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A8" w:rsidRPr="002010BD" w:rsidRDefault="008531F7" w:rsidP="00F95F6E">
      <w:pPr>
        <w:spacing w:before="120" w:after="120" w:line="240" w:lineRule="auto"/>
        <w:ind w:firstLine="567"/>
        <w:jc w:val="center"/>
        <w:outlineLvl w:val="0"/>
        <w:rPr>
          <w:rFonts w:ascii="Times New Roman" w:eastAsia="Times New Roman" w:hAnsi="Times New Roman" w:cs="Times New Roman"/>
          <w:b/>
          <w:bCs/>
          <w:kern w:val="36"/>
          <w:sz w:val="30"/>
          <w:szCs w:val="28"/>
        </w:rPr>
      </w:pPr>
      <w:r w:rsidRPr="002010BD">
        <w:rPr>
          <w:rFonts w:ascii="Times New Roman" w:eastAsia="Times New Roman" w:hAnsi="Times New Roman" w:cs="Times New Roman"/>
          <w:b/>
          <w:bCs/>
          <w:kern w:val="36"/>
          <w:sz w:val="30"/>
          <w:szCs w:val="28"/>
        </w:rPr>
        <w:t>LỜI GIỚI THIỆU</w:t>
      </w:r>
    </w:p>
    <w:p w:rsidR="00FC1AA8" w:rsidRPr="002010BD" w:rsidRDefault="008531F7" w:rsidP="00B4474A">
      <w:pPr>
        <w:spacing w:after="0" w:line="240" w:lineRule="auto"/>
        <w:ind w:firstLine="567"/>
        <w:jc w:val="center"/>
        <w:rPr>
          <w:rFonts w:ascii="Times New Roman" w:eastAsia="Times New Roman" w:hAnsi="Times New Roman" w:cs="Times New Roman"/>
          <w:sz w:val="28"/>
          <w:szCs w:val="28"/>
        </w:rPr>
      </w:pPr>
      <w:r w:rsidRPr="002010BD">
        <w:rPr>
          <w:rFonts w:ascii="Times New Roman" w:eastAsia="Times New Roman" w:hAnsi="Times New Roman" w:cs="Times New Roman"/>
          <w:sz w:val="28"/>
          <w:szCs w:val="28"/>
        </w:rPr>
        <w:t>*******</w:t>
      </w:r>
    </w:p>
    <w:p w:rsidR="008531F7" w:rsidRPr="002010BD" w:rsidRDefault="008531F7" w:rsidP="008531F7">
      <w:pPr>
        <w:spacing w:before="120" w:after="120"/>
        <w:ind w:firstLine="851"/>
        <w:jc w:val="both"/>
        <w:rPr>
          <w:rFonts w:ascii="Times New Roman" w:hAnsi="Times New Roman" w:cs="Times New Roman"/>
          <w:sz w:val="28"/>
          <w:szCs w:val="28"/>
        </w:rPr>
      </w:pPr>
      <w:r w:rsidRPr="002010BD">
        <w:rPr>
          <w:rFonts w:ascii="Times New Roman" w:hAnsi="Times New Roman" w:cs="Times New Roman"/>
          <w:sz w:val="28"/>
          <w:szCs w:val="28"/>
        </w:rPr>
        <w:t>Bầu cử và ứng cử vào các cơ quan đại diện của Nhân dân là các quyền cơ bản của công dân. Qua đó, người dân có thể tham gia vào quá trình quyết định các vấn đề quan trọng của địa phương và trong phạm vi cả nước.</w:t>
      </w:r>
    </w:p>
    <w:p w:rsidR="008531F7" w:rsidRPr="002010BD" w:rsidRDefault="008531F7" w:rsidP="008531F7">
      <w:pPr>
        <w:spacing w:before="120" w:after="120"/>
        <w:ind w:firstLine="851"/>
        <w:jc w:val="both"/>
        <w:rPr>
          <w:rFonts w:ascii="Times New Roman" w:hAnsi="Times New Roman" w:cs="Times New Roman"/>
          <w:sz w:val="28"/>
          <w:szCs w:val="28"/>
        </w:rPr>
      </w:pPr>
      <w:r w:rsidRPr="002010BD">
        <w:rPr>
          <w:rFonts w:ascii="Times New Roman" w:hAnsi="Times New Roman" w:cs="Times New Roman"/>
          <w:sz w:val="28"/>
          <w:szCs w:val="28"/>
        </w:rPr>
        <w:t>Quyền bầu cử và ứng cử đã được Hiến pháp qua các thời kỳ ghi nhậ</w:t>
      </w:r>
      <w:r w:rsidR="00D960C6" w:rsidRPr="002010BD">
        <w:rPr>
          <w:rFonts w:ascii="Times New Roman" w:hAnsi="Times New Roman" w:cs="Times New Roman"/>
          <w:sz w:val="28"/>
          <w:szCs w:val="28"/>
        </w:rPr>
        <w:t>n, tôn trọng, bảo vệ</w:t>
      </w:r>
      <w:r w:rsidR="005B041C" w:rsidRPr="002010BD">
        <w:rPr>
          <w:rFonts w:ascii="Times New Roman" w:hAnsi="Times New Roman" w:cs="Times New Roman"/>
          <w:sz w:val="28"/>
          <w:szCs w:val="28"/>
        </w:rPr>
        <w:t xml:space="preserve"> và</w:t>
      </w:r>
      <w:r w:rsidR="00D960C6" w:rsidRPr="002010BD">
        <w:rPr>
          <w:rFonts w:ascii="Times New Roman" w:hAnsi="Times New Roman" w:cs="Times New Roman"/>
          <w:sz w:val="28"/>
          <w:szCs w:val="28"/>
        </w:rPr>
        <w:t xml:space="preserve"> bảo đả</w:t>
      </w:r>
      <w:r w:rsidR="005B041C" w:rsidRPr="002010BD">
        <w:rPr>
          <w:rFonts w:ascii="Times New Roman" w:hAnsi="Times New Roman" w:cs="Times New Roman"/>
          <w:sz w:val="28"/>
          <w:szCs w:val="28"/>
        </w:rPr>
        <w:t>m thực hiện</w:t>
      </w:r>
      <w:r w:rsidR="00D960C6" w:rsidRPr="002010BD">
        <w:rPr>
          <w:rFonts w:ascii="Times New Roman" w:hAnsi="Times New Roman" w:cs="Times New Roman"/>
          <w:sz w:val="28"/>
          <w:szCs w:val="28"/>
        </w:rPr>
        <w:t>.</w:t>
      </w:r>
      <w:r w:rsidRPr="002010BD">
        <w:rPr>
          <w:rFonts w:ascii="Times New Roman" w:hAnsi="Times New Roman" w:cs="Times New Roman"/>
          <w:sz w:val="28"/>
          <w:szCs w:val="28"/>
        </w:rPr>
        <w:t xml:space="preserve"> Hiến pháp năm 2013, Luật Tổ chức Quốc hội năm 2014 (sửa đổi, bổ sung năm  2020), Luật Tổ chức chính quyền địa phương năm 2015 (sửa đổi, bổ sung năm 2019), Luật Bầu cử đại biểu Quốc hội và đại biểu Hội đồng nhân dân năm 2015 đã có những nội dung đổi mới quan trọng, tiếp tục đề cao và phát huy quyền của Nhân dân trong bầu cử, ứng cử để lập ra cơ quan đại diện, cơ quan quyền lực nhà nước ở trung ương và địa phương là Quốc hội, Hội đồng nhân dân các cấp.</w:t>
      </w:r>
    </w:p>
    <w:p w:rsidR="008531F7" w:rsidRPr="002010BD" w:rsidRDefault="008531F7" w:rsidP="008531F7">
      <w:pPr>
        <w:spacing w:before="120" w:after="120"/>
        <w:ind w:firstLine="851"/>
        <w:jc w:val="both"/>
        <w:rPr>
          <w:rFonts w:ascii="Times New Roman" w:hAnsi="Times New Roman" w:cs="Times New Roman"/>
          <w:sz w:val="28"/>
          <w:szCs w:val="28"/>
        </w:rPr>
      </w:pPr>
      <w:r w:rsidRPr="002010BD">
        <w:rPr>
          <w:rFonts w:ascii="Times New Roman" w:hAnsi="Times New Roman" w:cs="Times New Roman"/>
          <w:sz w:val="28"/>
          <w:szCs w:val="28"/>
        </w:rPr>
        <w:t xml:space="preserve">Bầu cử đại biểu đại biểu Quốc hội khóa XV và bầu cử đại biểu Hội đồng nhân dân các cấp nhiệm kỳ 2021-2026 được tổ chức vào </w:t>
      </w:r>
      <w:r w:rsidRPr="002010BD">
        <w:rPr>
          <w:rFonts w:ascii="Times New Roman" w:hAnsi="Times New Roman" w:cs="Times New Roman"/>
          <w:b/>
          <w:sz w:val="28"/>
          <w:szCs w:val="28"/>
        </w:rPr>
        <w:t>Chủ nhật, ngày 23 tháng 5 năm 2021</w:t>
      </w:r>
      <w:r w:rsidRPr="002010BD">
        <w:rPr>
          <w:rFonts w:ascii="Times New Roman" w:hAnsi="Times New Roman" w:cs="Times New Roman"/>
          <w:sz w:val="28"/>
          <w:szCs w:val="28"/>
        </w:rPr>
        <w:t>. Cuộc bầu cử diễn ra sau thành công của Đại hội đại biểu toàn quốc lần thứ XIII của Đảng, toàn Đảng, toàn dân và toàn quân ra sức phấn đấu triển khai thực hiện Nghị quyết Đại hội XIII của Đảng. Đây là cuộc vận động chính trị và sinh hoạt dân chủ sâu rộng trong Nhân dân, nhằm lựa chọn, bầu ra những đại biểu Quốc hội và đại biểu Hội đồng nhân dân các cấp đủ tiêu chuẩn, đại diện ý chí, nguyện vọng chính đáng của Nhân dân; góp phần xây dựng, củng cố, kiện toàn hệ thống chính trị các cấp, tăng cường hiệu lực, hiệu quả quản lý Nhà nước, xây dựng bộ máy chính quyền trong sạch, vững mạnh.</w:t>
      </w:r>
    </w:p>
    <w:p w:rsidR="008531F7" w:rsidRPr="002010BD" w:rsidRDefault="008531F7" w:rsidP="008531F7">
      <w:pPr>
        <w:spacing w:before="120" w:after="120"/>
        <w:ind w:firstLine="851"/>
        <w:jc w:val="both"/>
        <w:rPr>
          <w:rFonts w:ascii="Times New Roman" w:hAnsi="Times New Roman" w:cs="Times New Roman"/>
          <w:b/>
          <w:sz w:val="28"/>
          <w:szCs w:val="28"/>
        </w:rPr>
      </w:pPr>
      <w:r w:rsidRPr="002010BD">
        <w:rPr>
          <w:rFonts w:ascii="Times New Roman" w:hAnsi="Times New Roman" w:cs="Times New Roman"/>
          <w:sz w:val="28"/>
          <w:szCs w:val="28"/>
        </w:rPr>
        <w:t xml:space="preserve">Nhằm tuyên truyền, phổ biến sâu rộng các nội dung về cuộc bầu cử đại biểu Quốc hội khóa XV và bầu cử đại biểu Hội đồng nhân dân các cấp nhiệm kỳ 2021-2026 đến cán bộ và Nhân dân trên địa bàn tỉnh, Tiểu ban Văn bản pháp luật và Thông tin, truyền thông </w:t>
      </w:r>
      <w:r w:rsidR="003F6737" w:rsidRPr="002010BD">
        <w:rPr>
          <w:rFonts w:ascii="Times New Roman" w:hAnsi="Times New Roman" w:cs="Times New Roman"/>
          <w:sz w:val="28"/>
          <w:szCs w:val="28"/>
        </w:rPr>
        <w:t xml:space="preserve">- Uỷ ban bầu cử tỉnh </w:t>
      </w:r>
      <w:r w:rsidRPr="002010BD">
        <w:rPr>
          <w:rFonts w:ascii="Times New Roman" w:hAnsi="Times New Roman" w:cs="Times New Roman"/>
          <w:sz w:val="28"/>
          <w:szCs w:val="28"/>
        </w:rPr>
        <w:t>xin gửi đến Quý độc giả Tài liệu</w:t>
      </w:r>
      <w:r w:rsidR="001447E0">
        <w:rPr>
          <w:rFonts w:ascii="Times New Roman" w:hAnsi="Times New Roman" w:cs="Times New Roman"/>
          <w:sz w:val="28"/>
          <w:szCs w:val="28"/>
        </w:rPr>
        <w:t xml:space="preserve"> </w:t>
      </w:r>
      <w:bookmarkStart w:id="0" w:name="_GoBack"/>
      <w:r w:rsidRPr="002010BD">
        <w:rPr>
          <w:rFonts w:ascii="Times New Roman" w:hAnsi="Times New Roman" w:cs="Times New Roman"/>
          <w:b/>
          <w:sz w:val="28"/>
          <w:szCs w:val="28"/>
        </w:rPr>
        <w:t>Hỏi – Đáp về bầu cử đại biểu Quốc hội khóa XV và đại biểu Hội đồng nhân dân các cấp nhiệm kỳ 2021-2026</w:t>
      </w:r>
      <w:bookmarkEnd w:id="0"/>
      <w:r w:rsidRPr="002010BD">
        <w:rPr>
          <w:rFonts w:ascii="Times New Roman" w:hAnsi="Times New Roman" w:cs="Times New Roman"/>
          <w:b/>
          <w:sz w:val="28"/>
          <w:szCs w:val="28"/>
        </w:rPr>
        <w:t>.</w:t>
      </w:r>
    </w:p>
    <w:p w:rsidR="008531F7" w:rsidRPr="009B086C" w:rsidRDefault="00B4474A" w:rsidP="008531F7">
      <w:pPr>
        <w:spacing w:before="120" w:after="120"/>
        <w:ind w:firstLine="851"/>
        <w:jc w:val="both"/>
        <w:rPr>
          <w:rFonts w:ascii="Times New Roman" w:hAnsi="Times New Roman" w:cs="Times New Roman"/>
          <w:b/>
          <w:i/>
          <w:sz w:val="28"/>
          <w:szCs w:val="28"/>
        </w:rPr>
      </w:pPr>
      <w:r w:rsidRPr="009B086C">
        <w:rPr>
          <w:rFonts w:ascii="Times New Roman" w:hAnsi="Times New Roman" w:cs="Times New Roman"/>
          <w:b/>
          <w:i/>
          <w:sz w:val="28"/>
          <w:szCs w:val="28"/>
        </w:rPr>
        <w:t xml:space="preserve">Tài liệu gồm </w:t>
      </w:r>
      <w:r w:rsidR="00C321B7" w:rsidRPr="009B086C">
        <w:rPr>
          <w:rFonts w:ascii="Times New Roman" w:hAnsi="Times New Roman" w:cs="Times New Roman"/>
          <w:b/>
          <w:i/>
          <w:sz w:val="28"/>
          <w:szCs w:val="28"/>
        </w:rPr>
        <w:t>3 phần</w:t>
      </w:r>
      <w:r w:rsidR="00C245BF" w:rsidRPr="009B086C">
        <w:rPr>
          <w:rFonts w:ascii="Times New Roman" w:hAnsi="Times New Roman" w:cs="Times New Roman"/>
          <w:b/>
          <w:i/>
          <w:sz w:val="28"/>
          <w:szCs w:val="28"/>
        </w:rPr>
        <w:t>, 76 câu</w:t>
      </w:r>
      <w:r w:rsidR="00C321B7" w:rsidRPr="009B086C">
        <w:rPr>
          <w:rFonts w:ascii="Times New Roman" w:hAnsi="Times New Roman" w:cs="Times New Roman"/>
          <w:b/>
          <w:i/>
          <w:sz w:val="28"/>
          <w:szCs w:val="28"/>
        </w:rPr>
        <w:t xml:space="preserve"> với </w:t>
      </w:r>
      <w:r w:rsidRPr="009B086C">
        <w:rPr>
          <w:rFonts w:ascii="Times New Roman" w:hAnsi="Times New Roman" w:cs="Times New Roman"/>
          <w:b/>
          <w:i/>
          <w:sz w:val="28"/>
          <w:szCs w:val="28"/>
        </w:rPr>
        <w:t>những nội dung cơ bản sau:</w:t>
      </w:r>
    </w:p>
    <w:p w:rsidR="00B4474A" w:rsidRPr="002010BD" w:rsidRDefault="00B4474A" w:rsidP="008531F7">
      <w:pPr>
        <w:spacing w:before="120" w:after="120"/>
        <w:ind w:firstLine="851"/>
        <w:jc w:val="both"/>
        <w:rPr>
          <w:rFonts w:ascii="Times New Roman" w:hAnsi="Times New Roman" w:cs="Times New Roman"/>
          <w:sz w:val="28"/>
          <w:szCs w:val="28"/>
        </w:rPr>
      </w:pPr>
      <w:r w:rsidRPr="00C245BF">
        <w:rPr>
          <w:rFonts w:ascii="Times New Roman" w:hAnsi="Times New Roman" w:cs="Times New Roman"/>
          <w:b/>
          <w:sz w:val="28"/>
          <w:szCs w:val="28"/>
        </w:rPr>
        <w:t>- Phần thứ nhất:</w:t>
      </w:r>
      <w:r w:rsidRPr="002010BD">
        <w:rPr>
          <w:rFonts w:ascii="Times New Roman" w:hAnsi="Times New Roman" w:cs="Times New Roman"/>
          <w:sz w:val="28"/>
          <w:szCs w:val="28"/>
        </w:rPr>
        <w:t xml:space="preserve"> Những vấn đề chung</w:t>
      </w:r>
      <w:r w:rsidR="00F72032" w:rsidRPr="002010BD">
        <w:rPr>
          <w:rFonts w:ascii="Times New Roman" w:hAnsi="Times New Roman" w:cs="Times New Roman"/>
          <w:sz w:val="28"/>
          <w:szCs w:val="28"/>
        </w:rPr>
        <w:t xml:space="preserve"> (từ câu 1 đến câu 26)</w:t>
      </w:r>
      <w:r w:rsidRPr="002010BD">
        <w:rPr>
          <w:rFonts w:ascii="Times New Roman" w:hAnsi="Times New Roman" w:cs="Times New Roman"/>
          <w:sz w:val="28"/>
          <w:szCs w:val="28"/>
        </w:rPr>
        <w:t>.</w:t>
      </w:r>
    </w:p>
    <w:p w:rsidR="00B4474A" w:rsidRPr="002010BD" w:rsidRDefault="00B4474A" w:rsidP="008531F7">
      <w:pPr>
        <w:spacing w:before="120" w:after="120"/>
        <w:ind w:firstLine="851"/>
        <w:jc w:val="both"/>
        <w:rPr>
          <w:rFonts w:ascii="Times New Roman" w:hAnsi="Times New Roman" w:cs="Times New Roman"/>
          <w:sz w:val="28"/>
          <w:szCs w:val="28"/>
        </w:rPr>
      </w:pPr>
      <w:r w:rsidRPr="00C245BF">
        <w:rPr>
          <w:rFonts w:ascii="Times New Roman" w:hAnsi="Times New Roman" w:cs="Times New Roman"/>
          <w:b/>
          <w:sz w:val="28"/>
          <w:szCs w:val="28"/>
        </w:rPr>
        <w:t>- Phần thứ hai:</w:t>
      </w:r>
      <w:r w:rsidRPr="002010BD">
        <w:rPr>
          <w:rFonts w:ascii="Times New Roman" w:hAnsi="Times New Roman" w:cs="Times New Roman"/>
          <w:sz w:val="28"/>
          <w:szCs w:val="28"/>
        </w:rPr>
        <w:t xml:space="preserve"> Các tổ chức phụ trách bầu cử</w:t>
      </w:r>
      <w:r w:rsidR="002010BD">
        <w:rPr>
          <w:rFonts w:ascii="Times New Roman" w:hAnsi="Times New Roman" w:cs="Times New Roman"/>
          <w:sz w:val="28"/>
          <w:szCs w:val="28"/>
        </w:rPr>
        <w:t xml:space="preserve"> (từ câu 27 đến câu 34)</w:t>
      </w:r>
      <w:r w:rsidRPr="002010BD">
        <w:rPr>
          <w:rFonts w:ascii="Times New Roman" w:hAnsi="Times New Roman" w:cs="Times New Roman"/>
          <w:sz w:val="28"/>
          <w:szCs w:val="28"/>
        </w:rPr>
        <w:t>.</w:t>
      </w:r>
    </w:p>
    <w:p w:rsidR="00B4474A" w:rsidRDefault="00B4474A" w:rsidP="008531F7">
      <w:pPr>
        <w:spacing w:before="120" w:after="120"/>
        <w:ind w:firstLine="851"/>
        <w:jc w:val="both"/>
        <w:rPr>
          <w:rFonts w:ascii="Times New Roman" w:hAnsi="Times New Roman" w:cs="Times New Roman"/>
          <w:sz w:val="28"/>
          <w:szCs w:val="28"/>
        </w:rPr>
      </w:pPr>
      <w:r w:rsidRPr="00C245BF">
        <w:rPr>
          <w:rFonts w:ascii="Times New Roman" w:hAnsi="Times New Roman" w:cs="Times New Roman"/>
          <w:b/>
          <w:sz w:val="28"/>
          <w:szCs w:val="28"/>
        </w:rPr>
        <w:t>- Phần thứ ba:</w:t>
      </w:r>
      <w:r w:rsidRPr="002010BD">
        <w:rPr>
          <w:rFonts w:ascii="Times New Roman" w:hAnsi="Times New Roman" w:cs="Times New Roman"/>
          <w:sz w:val="28"/>
          <w:szCs w:val="28"/>
        </w:rPr>
        <w:t xml:space="preserve"> Cử tri và bầu cử</w:t>
      </w:r>
      <w:r w:rsidR="002010BD">
        <w:rPr>
          <w:rFonts w:ascii="Times New Roman" w:hAnsi="Times New Roman" w:cs="Times New Roman"/>
          <w:sz w:val="28"/>
          <w:szCs w:val="28"/>
        </w:rPr>
        <w:t xml:space="preserve"> (từ câu 35 đến câu</w:t>
      </w:r>
      <w:r w:rsidR="00C245BF">
        <w:rPr>
          <w:rFonts w:ascii="Times New Roman" w:hAnsi="Times New Roman" w:cs="Times New Roman"/>
          <w:sz w:val="28"/>
          <w:szCs w:val="28"/>
        </w:rPr>
        <w:t xml:space="preserve"> 76)</w:t>
      </w:r>
      <w:r w:rsidRPr="002010BD">
        <w:rPr>
          <w:rFonts w:ascii="Times New Roman" w:hAnsi="Times New Roman" w:cs="Times New Roman"/>
          <w:sz w:val="28"/>
          <w:szCs w:val="28"/>
        </w:rPr>
        <w:t>.</w:t>
      </w:r>
    </w:p>
    <w:p w:rsidR="00C245BF" w:rsidRDefault="00C245BF" w:rsidP="008531F7">
      <w:pPr>
        <w:spacing w:before="120" w:after="120"/>
        <w:ind w:firstLine="851"/>
        <w:jc w:val="both"/>
        <w:rPr>
          <w:rFonts w:ascii="Times New Roman" w:hAnsi="Times New Roman" w:cs="Times New Roman"/>
          <w:sz w:val="28"/>
          <w:szCs w:val="28"/>
        </w:rPr>
      </w:pPr>
    </w:p>
    <w:p w:rsidR="00C245BF" w:rsidRPr="002010BD" w:rsidRDefault="00C245BF" w:rsidP="008531F7">
      <w:pPr>
        <w:spacing w:before="120" w:after="120"/>
        <w:ind w:firstLine="851"/>
        <w:jc w:val="both"/>
        <w:rPr>
          <w:rFonts w:ascii="Times New Roman" w:hAnsi="Times New Roman" w:cs="Times New Roman"/>
          <w:sz w:val="28"/>
          <w:szCs w:val="28"/>
        </w:rPr>
      </w:pPr>
    </w:p>
    <w:p w:rsidR="003F6737" w:rsidRPr="002010BD" w:rsidRDefault="003F6737" w:rsidP="00CF726B">
      <w:pPr>
        <w:spacing w:after="0" w:line="240" w:lineRule="auto"/>
        <w:ind w:firstLine="567"/>
        <w:jc w:val="right"/>
        <w:outlineLvl w:val="1"/>
        <w:rPr>
          <w:rFonts w:ascii="Times New Roman" w:eastAsia="Times New Roman" w:hAnsi="Times New Roman" w:cs="Times New Roman"/>
          <w:b/>
          <w:bCs/>
          <w:spacing w:val="-10"/>
          <w:sz w:val="28"/>
          <w:szCs w:val="28"/>
        </w:rPr>
      </w:pPr>
      <w:r w:rsidRPr="002010BD">
        <w:rPr>
          <w:rFonts w:ascii="Times New Roman" w:eastAsia="Times New Roman" w:hAnsi="Times New Roman" w:cs="Times New Roman"/>
          <w:b/>
          <w:bCs/>
          <w:spacing w:val="-10"/>
          <w:sz w:val="28"/>
          <w:szCs w:val="28"/>
        </w:rPr>
        <w:t>TIỂU BAN VĂN BẢN PHÁP LUẬT</w:t>
      </w:r>
    </w:p>
    <w:p w:rsidR="00C245BF" w:rsidRDefault="003F6737" w:rsidP="00C245BF">
      <w:pPr>
        <w:spacing w:after="0" w:line="240" w:lineRule="auto"/>
        <w:ind w:firstLine="567"/>
        <w:jc w:val="right"/>
        <w:outlineLvl w:val="1"/>
        <w:rPr>
          <w:rFonts w:ascii="Times New Roman" w:eastAsia="Times New Roman" w:hAnsi="Times New Roman" w:cs="Times New Roman"/>
          <w:b/>
          <w:bCs/>
          <w:spacing w:val="-10"/>
          <w:sz w:val="28"/>
          <w:szCs w:val="28"/>
        </w:rPr>
      </w:pPr>
      <w:r w:rsidRPr="002010BD">
        <w:rPr>
          <w:rFonts w:ascii="Times New Roman" w:eastAsia="Times New Roman" w:hAnsi="Times New Roman" w:cs="Times New Roman"/>
          <w:b/>
          <w:bCs/>
          <w:spacing w:val="-10"/>
          <w:sz w:val="28"/>
          <w:szCs w:val="28"/>
        </w:rPr>
        <w:t>VÀ THÔNG TIN, TRUYỀN THÔNG</w:t>
      </w:r>
    </w:p>
    <w:p w:rsidR="00E15257" w:rsidRPr="002010BD" w:rsidRDefault="00E15257" w:rsidP="00C245BF">
      <w:pPr>
        <w:spacing w:after="0" w:line="240" w:lineRule="auto"/>
        <w:ind w:firstLine="567"/>
        <w:jc w:val="center"/>
        <w:outlineLvl w:val="1"/>
        <w:rPr>
          <w:rFonts w:ascii="Times New Roman" w:eastAsia="Times New Roman" w:hAnsi="Times New Roman" w:cs="Times New Roman"/>
          <w:b/>
          <w:bCs/>
          <w:spacing w:val="-10"/>
          <w:sz w:val="28"/>
          <w:szCs w:val="28"/>
        </w:rPr>
      </w:pPr>
      <w:r w:rsidRPr="002010BD">
        <w:rPr>
          <w:rFonts w:ascii="Times New Roman" w:eastAsia="Times New Roman" w:hAnsi="Times New Roman" w:cs="Times New Roman"/>
          <w:b/>
          <w:bCs/>
          <w:spacing w:val="-10"/>
          <w:sz w:val="28"/>
          <w:szCs w:val="28"/>
        </w:rPr>
        <w:lastRenderedPageBreak/>
        <w:t>Phần thứ nhất</w:t>
      </w:r>
    </w:p>
    <w:p w:rsidR="00E15257" w:rsidRPr="002010BD" w:rsidRDefault="00E15257" w:rsidP="00F95F6E">
      <w:pPr>
        <w:spacing w:before="120" w:after="120" w:line="240" w:lineRule="auto"/>
        <w:ind w:firstLine="567"/>
        <w:jc w:val="center"/>
        <w:outlineLvl w:val="1"/>
        <w:rPr>
          <w:rFonts w:ascii="Times New Roman" w:eastAsia="Times New Roman" w:hAnsi="Times New Roman" w:cs="Times New Roman"/>
          <w:b/>
          <w:bCs/>
          <w:spacing w:val="-10"/>
          <w:sz w:val="28"/>
          <w:szCs w:val="28"/>
        </w:rPr>
      </w:pPr>
      <w:r w:rsidRPr="002010BD">
        <w:rPr>
          <w:rFonts w:ascii="Times New Roman" w:eastAsia="Times New Roman" w:hAnsi="Times New Roman" w:cs="Times New Roman"/>
          <w:b/>
          <w:bCs/>
          <w:spacing w:val="-10"/>
          <w:sz w:val="28"/>
          <w:szCs w:val="28"/>
        </w:rPr>
        <w:t>NHỮNG VẤN ĐỀ CHUNG</w:t>
      </w:r>
    </w:p>
    <w:p w:rsidR="00FC1AA8" w:rsidRPr="002010BD" w:rsidRDefault="00E15257"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2010BD">
        <w:rPr>
          <w:rFonts w:ascii="Times New Roman" w:eastAsia="Times New Roman" w:hAnsi="Times New Roman" w:cs="Times New Roman"/>
          <w:b/>
          <w:bCs/>
          <w:i/>
          <w:spacing w:val="-10"/>
          <w:sz w:val="28"/>
          <w:szCs w:val="28"/>
        </w:rPr>
        <w:t>1. Hỏi:</w:t>
      </w:r>
      <w:r w:rsidR="00B4474A" w:rsidRPr="002010BD">
        <w:rPr>
          <w:rFonts w:ascii="Times New Roman" w:eastAsia="Times New Roman" w:hAnsi="Times New Roman" w:cs="Times New Roman"/>
          <w:b/>
          <w:bCs/>
          <w:i/>
          <w:spacing w:val="-10"/>
          <w:sz w:val="28"/>
          <w:szCs w:val="28"/>
        </w:rPr>
        <w:t xml:space="preserve"> </w:t>
      </w:r>
      <w:r w:rsidR="00B969AE" w:rsidRPr="002010BD">
        <w:rPr>
          <w:rFonts w:ascii="Times New Roman" w:eastAsia="Times New Roman" w:hAnsi="Times New Roman" w:cs="Times New Roman"/>
          <w:b/>
          <w:bCs/>
          <w:i/>
          <w:spacing w:val="-10"/>
          <w:sz w:val="28"/>
          <w:szCs w:val="28"/>
        </w:rPr>
        <w:t xml:space="preserve">Cuộc bầu cử đại biểu Quốc hội khoá XV và đại biểu Hội đồng nhân dân các cấp nhiệm kỳ 2021-2026 có ý nghĩa chính trị như thế nào? </w:t>
      </w:r>
    </w:p>
    <w:p w:rsidR="00B4474A" w:rsidRPr="002010BD" w:rsidRDefault="00E15257" w:rsidP="00B4474A">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w:t>
      </w:r>
      <w:r w:rsidR="00B4474A" w:rsidRPr="002010BD">
        <w:rPr>
          <w:rFonts w:ascii="Times New Roman" w:eastAsia="Times New Roman" w:hAnsi="Times New Roman" w:cs="Times New Roman"/>
          <w:spacing w:val="-10"/>
          <w:sz w:val="28"/>
          <w:szCs w:val="28"/>
        </w:rPr>
        <w:t xml:space="preserve">  Bầu cử đại biểu Quốc hội và đại biểu Hội đồng nhân dân là một trong những quyền chính trị cơ bản của công dân đã được Hiến pháp ghi nhận. Bầu cử là phương thức thể hiện ý chí, nguyện vọng và quyền làm chủ của Nhân dân trong việc xây dựng Nhà nước pháp quyền xã hội chủ nghĩa nói chung và thành lập cơ quan quyền lực nhà nước ở trung ương và địa phương nói riêng. </w:t>
      </w:r>
    </w:p>
    <w:p w:rsidR="00183965" w:rsidRPr="002010BD" w:rsidRDefault="00183965"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Cuộc b</w:t>
      </w:r>
      <w:r w:rsidR="00FC1AA8" w:rsidRPr="002010BD">
        <w:rPr>
          <w:rFonts w:ascii="Times New Roman" w:eastAsia="Times New Roman" w:hAnsi="Times New Roman" w:cs="Times New Roman"/>
          <w:spacing w:val="-10"/>
          <w:sz w:val="28"/>
          <w:szCs w:val="28"/>
        </w:rPr>
        <w:t>ầu cử đại biểu Quốc hội và đại biểu Hội đồng nhân dân</w:t>
      </w:r>
      <w:r w:rsidRPr="002010BD">
        <w:rPr>
          <w:rFonts w:ascii="Times New Roman" w:eastAsia="Times New Roman" w:hAnsi="Times New Roman" w:cs="Times New Roman"/>
          <w:spacing w:val="-10"/>
          <w:sz w:val="28"/>
          <w:szCs w:val="28"/>
        </w:rPr>
        <w:t xml:space="preserve"> các cấp nhiệm kỳ 2021 </w:t>
      </w:r>
      <w:r w:rsidR="006C139C" w:rsidRPr="002010BD">
        <w:rPr>
          <w:rFonts w:ascii="Times New Roman" w:eastAsia="Times New Roman" w:hAnsi="Times New Roman" w:cs="Times New Roman"/>
          <w:spacing w:val="-10"/>
          <w:sz w:val="28"/>
          <w:szCs w:val="28"/>
        </w:rPr>
        <w:t>-</w:t>
      </w:r>
      <w:r w:rsidRPr="002010BD">
        <w:rPr>
          <w:rFonts w:ascii="Times New Roman" w:eastAsia="Times New Roman" w:hAnsi="Times New Roman" w:cs="Times New Roman"/>
          <w:spacing w:val="-10"/>
          <w:sz w:val="28"/>
          <w:szCs w:val="28"/>
        </w:rPr>
        <w:t xml:space="preserve"> 2026 sẽ diễn ra vào ngày chủ nhật 23/5/2021. Đây là sự kiện chính trị quan trọng của đất nước, nhằm lựa chọn, bầu ra những đại biểu tiêu biểu, xứng đáng, đại diện cho ý chí, nguyện vọng</w:t>
      </w:r>
      <w:r w:rsidR="006C139C" w:rsidRPr="002010BD">
        <w:rPr>
          <w:rFonts w:ascii="Times New Roman" w:eastAsia="Times New Roman" w:hAnsi="Times New Roman" w:cs="Times New Roman"/>
          <w:spacing w:val="-10"/>
          <w:sz w:val="28"/>
          <w:szCs w:val="28"/>
        </w:rPr>
        <w:t xml:space="preserve"> và quyền làm chủ của Nhân dân trong Quốc hội và Hội đồng nhân dân các cấp nhiệm kỳ 2021 – 2026,</w:t>
      </w:r>
      <w:r w:rsidR="00372D43" w:rsidRPr="002010BD">
        <w:rPr>
          <w:rFonts w:ascii="Times New Roman" w:eastAsia="Times New Roman" w:hAnsi="Times New Roman" w:cs="Times New Roman"/>
          <w:spacing w:val="-10"/>
          <w:sz w:val="28"/>
          <w:szCs w:val="28"/>
        </w:rPr>
        <w:t xml:space="preserve"> góp phần tích cực vào việc củng</w:t>
      </w:r>
      <w:r w:rsidR="00B4474A" w:rsidRPr="002010BD">
        <w:rPr>
          <w:rFonts w:ascii="Times New Roman" w:eastAsia="Times New Roman" w:hAnsi="Times New Roman" w:cs="Times New Roman"/>
          <w:spacing w:val="-10"/>
          <w:sz w:val="28"/>
          <w:szCs w:val="28"/>
        </w:rPr>
        <w:t xml:space="preserve"> cố, xây dựng và hoàn thiện N</w:t>
      </w:r>
      <w:r w:rsidR="006C139C" w:rsidRPr="002010BD">
        <w:rPr>
          <w:rFonts w:ascii="Times New Roman" w:eastAsia="Times New Roman" w:hAnsi="Times New Roman" w:cs="Times New Roman"/>
          <w:spacing w:val="-10"/>
          <w:sz w:val="28"/>
          <w:szCs w:val="28"/>
        </w:rPr>
        <w:t>hà nước pháp quyền xã hội chủ nghĩa của Nhân dân, do Nhân dân, vì Nhân dân dưới sự lãnh đạo của Đảng Cộng sản Việt Nam.</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Cuộc bầu cử đại biểu Quốc hội khoá XV và đại biểu Hội đồng nhân dân các cấp nhiệm kỳ 2021-2026 được tổ chức cùng một ngày trên phạm vi cả nước, trong bối cảnh công cuộc đổi mới ở nước ta sau 35 năm đã đạt được những thành tựu to lớn, có ý nghĩa lịch sử trên mọi lĩnh vực đời sống, xã hội, nhưng cũng đối mặt với nhiều khó khăn, thách thức, nhất là tác động, ảnh hưởng nặng nề của đại dịch COVID-19. Cuộc bầu cử đại biểu Quốc hội khóa XV và đại biểu Hội đồng nhân dân các cấp nhiệm kỳ 2021-2026 là sự kiện chính trị quan trọng của đất nước, diễn ra sau thành công của Đại hội đại biểu toàn quốc lần thứ XIII của Đảng, gắn liền với công tác cán bộ, liên quan đến trách nhiệm của các cấp, các ngành; là nơi để cử tri phát huy quyền làm chủ của công dân, lựa chọn bầu ra những người tiêu biểu, xứng đáng đại diện cho ý chí, nguyện vọng và quyền làm chủ của mình trong Quốc hội và Hội đồng nhân dân các cấp nhiệm kỳ mới, góp phần tích cực vào việc xây dựng, củng cố và hoàn thiện Nhà nước pháp quyền xã hội chủ nghĩa của Nhân dân, do Nhân dân, vì Nhân dân, dưới sự lãnh đạo của Đảng Cộng sản Việt Nam.</w:t>
      </w:r>
    </w:p>
    <w:p w:rsidR="00FC1AA8" w:rsidRPr="002010BD" w:rsidRDefault="00851E25" w:rsidP="00D05969">
      <w:pPr>
        <w:spacing w:before="120" w:after="120" w:line="240" w:lineRule="auto"/>
        <w:ind w:firstLine="567"/>
        <w:jc w:val="both"/>
        <w:rPr>
          <w:rFonts w:ascii="Times New Roman" w:eastAsia="Times New Roman" w:hAnsi="Times New Roman" w:cs="Times New Roman"/>
          <w:b/>
          <w:bCs/>
          <w:i/>
          <w:spacing w:val="-10"/>
          <w:sz w:val="28"/>
          <w:szCs w:val="28"/>
        </w:rPr>
      </w:pPr>
      <w:r w:rsidRPr="002010BD">
        <w:rPr>
          <w:rFonts w:ascii="Times New Roman" w:eastAsia="Times New Roman" w:hAnsi="Times New Roman" w:cs="Times New Roman"/>
          <w:b/>
          <w:bCs/>
          <w:i/>
          <w:spacing w:val="-10"/>
          <w:sz w:val="28"/>
          <w:szCs w:val="28"/>
        </w:rPr>
        <w:t>2. </w:t>
      </w:r>
      <w:r w:rsidR="00E15257" w:rsidRPr="002010BD">
        <w:rPr>
          <w:rFonts w:ascii="Times New Roman" w:eastAsia="Times New Roman" w:hAnsi="Times New Roman" w:cs="Times New Roman"/>
          <w:b/>
          <w:bCs/>
          <w:i/>
          <w:spacing w:val="-10"/>
          <w:sz w:val="28"/>
          <w:szCs w:val="28"/>
        </w:rPr>
        <w:t xml:space="preserve">Hỏi: </w:t>
      </w:r>
      <w:bookmarkStart w:id="1" w:name="_Toc441580312"/>
      <w:r w:rsidR="00B969AE" w:rsidRPr="002010BD">
        <w:rPr>
          <w:rFonts w:ascii="Times New Roman" w:eastAsia="Times New Roman" w:hAnsi="Times New Roman" w:cs="Times New Roman"/>
          <w:b/>
          <w:bCs/>
          <w:i/>
          <w:spacing w:val="-10"/>
          <w:sz w:val="28"/>
          <w:szCs w:val="28"/>
        </w:rPr>
        <w:t>Quốc hội Việt Nam có vị trí, vai trò như thế nào trong bộ máy nhà nước ta?</w:t>
      </w:r>
      <w:bookmarkEnd w:id="1"/>
      <w:r w:rsidR="00B969AE" w:rsidRPr="002010BD">
        <w:rPr>
          <w:rFonts w:ascii="Times New Roman" w:eastAsia="Times New Roman" w:hAnsi="Times New Roman" w:cs="Times New Roman"/>
          <w:b/>
          <w:bCs/>
          <w:i/>
          <w:spacing w:val="-10"/>
          <w:sz w:val="28"/>
          <w:szCs w:val="28"/>
        </w:rPr>
        <w:t xml:space="preserve">Tại sao nói Quốc hội là cơ quan quyền lực nhà nước cao nhất, là cơ quan đại biểu cao nhất của Nhân dân? </w:t>
      </w:r>
    </w:p>
    <w:p w:rsidR="00FC1AA8" w:rsidRPr="002010BD" w:rsidRDefault="00E15257"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w:t>
      </w:r>
      <w:r w:rsidR="00B4474A" w:rsidRPr="002010BD">
        <w:rPr>
          <w:rFonts w:ascii="Times New Roman" w:eastAsia="Times New Roman" w:hAnsi="Times New Roman" w:cs="Times New Roman"/>
          <w:spacing w:val="-10"/>
          <w:sz w:val="28"/>
          <w:szCs w:val="28"/>
        </w:rPr>
        <w:t xml:space="preserve"> </w:t>
      </w:r>
      <w:r w:rsidR="00FC1AA8" w:rsidRPr="002010BD">
        <w:rPr>
          <w:rFonts w:ascii="Times New Roman" w:eastAsia="Times New Roman" w:hAnsi="Times New Roman" w:cs="Times New Roman"/>
          <w:spacing w:val="-10"/>
          <w:sz w:val="28"/>
          <w:szCs w:val="28"/>
        </w:rPr>
        <w:t>Trong bộ máy nhà nước ta, Quốc hội là cơ quan đại biểu cao nhất của Nhân dân, cơ quan quyền lực nhà nước cao nhất của nước Cộng hoà xã hội chủ nghĩa Việt Nam. Quốc hội thực hiện quyền lập hiến, quyền lập pháp, quyết định các vấn đề quan trọng của đất nước và giám sát tối cao đối với hoạt động của Nhà nước.</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i/>
          <w:iCs/>
          <w:spacing w:val="-10"/>
          <w:sz w:val="28"/>
          <w:szCs w:val="28"/>
        </w:rPr>
        <w:t>Quốc hội là cơ quan quyền lực nhà nước cao nhất</w:t>
      </w:r>
      <w:r w:rsidRPr="002010BD">
        <w:rPr>
          <w:rFonts w:ascii="Times New Roman" w:eastAsia="Times New Roman" w:hAnsi="Times New Roman" w:cs="Times New Roman"/>
          <w:spacing w:val="-10"/>
          <w:sz w:val="28"/>
          <w:szCs w:val="28"/>
        </w:rPr>
        <w:t> bởi vì theo quy định của Hiến pháp, ở nước ta, tất cả quyền lực thuộc về Nhân dân. Nhân dân là chủ thể của quyền lực nhà nước. Quốc hội do Nhân dân bầu ra, là cơ quan nhà nước cao nhất thực hiện quyền lực của Nhân dân. Quốc hội là cơ quyền lực nhà nước cao nhất còn thể hiện ở chức năng của Quốc hội. Hiến pháp</w:t>
      </w:r>
      <w:r w:rsidR="00B03127" w:rsidRPr="002010BD">
        <w:rPr>
          <w:rFonts w:ascii="Times New Roman" w:eastAsia="Times New Roman" w:hAnsi="Times New Roman" w:cs="Times New Roman"/>
          <w:spacing w:val="-10"/>
          <w:sz w:val="28"/>
          <w:szCs w:val="28"/>
        </w:rPr>
        <w:t xml:space="preserve"> quy định</w:t>
      </w:r>
      <w:r w:rsidRPr="002010BD">
        <w:rPr>
          <w:rFonts w:ascii="Times New Roman" w:eastAsia="Times New Roman" w:hAnsi="Times New Roman" w:cs="Times New Roman"/>
          <w:spacing w:val="-10"/>
          <w:sz w:val="28"/>
          <w:szCs w:val="28"/>
        </w:rPr>
        <w:t>, Quốc hội là cơ quan thực hiện quyền làm H</w:t>
      </w:r>
      <w:r w:rsidR="00B03127" w:rsidRPr="002010BD">
        <w:rPr>
          <w:rFonts w:ascii="Times New Roman" w:eastAsia="Times New Roman" w:hAnsi="Times New Roman" w:cs="Times New Roman"/>
          <w:spacing w:val="-10"/>
          <w:sz w:val="28"/>
          <w:szCs w:val="28"/>
        </w:rPr>
        <w:t xml:space="preserve">iến pháp và sửa đổi Hiến pháp, xây dựng </w:t>
      </w:r>
      <w:r w:rsidRPr="002010BD">
        <w:rPr>
          <w:rFonts w:ascii="Times New Roman" w:eastAsia="Times New Roman" w:hAnsi="Times New Roman" w:cs="Times New Roman"/>
          <w:spacing w:val="-10"/>
          <w:sz w:val="28"/>
          <w:szCs w:val="28"/>
        </w:rPr>
        <w:t xml:space="preserve">và sửa đổi luật. Bằng </w:t>
      </w:r>
      <w:r w:rsidR="00B03127" w:rsidRPr="002010BD">
        <w:rPr>
          <w:rFonts w:ascii="Times New Roman" w:eastAsia="Times New Roman" w:hAnsi="Times New Roman" w:cs="Times New Roman"/>
          <w:spacing w:val="-10"/>
          <w:sz w:val="28"/>
          <w:szCs w:val="28"/>
        </w:rPr>
        <w:t xml:space="preserve">việc </w:t>
      </w:r>
      <w:r w:rsidR="00B4474A" w:rsidRPr="002010BD">
        <w:rPr>
          <w:rFonts w:ascii="Times New Roman" w:eastAsia="Times New Roman" w:hAnsi="Times New Roman" w:cs="Times New Roman"/>
          <w:spacing w:val="-10"/>
          <w:sz w:val="28"/>
          <w:szCs w:val="28"/>
        </w:rPr>
        <w:t>làm</w:t>
      </w:r>
      <w:r w:rsidR="00B03127" w:rsidRPr="002010BD">
        <w:rPr>
          <w:rFonts w:ascii="Times New Roman" w:eastAsia="Times New Roman" w:hAnsi="Times New Roman" w:cs="Times New Roman"/>
          <w:spacing w:val="-10"/>
          <w:sz w:val="28"/>
          <w:szCs w:val="28"/>
        </w:rPr>
        <w:t xml:space="preserve"> </w:t>
      </w:r>
      <w:r w:rsidRPr="002010BD">
        <w:rPr>
          <w:rFonts w:ascii="Times New Roman" w:eastAsia="Times New Roman" w:hAnsi="Times New Roman" w:cs="Times New Roman"/>
          <w:spacing w:val="-10"/>
          <w:sz w:val="28"/>
          <w:szCs w:val="28"/>
        </w:rPr>
        <w:t>Hiến pháp và sửa đổi Hiến pháp, Quốc hội quy định các vấn đề cơ bản nhất, quan trọng nhất về hình thức và bản chất của Nhà nước; ghi nhận, tôn trọng, bảo vệ, bảo đảm quyền và nghĩa vụ cơ bản của công dân; quy định các nội dung cơ bản về chế độ kinh tế, xã hội, văn hóa, giáo dục, khoa học, công nghệ, môi trường, bảo vệ Tổ quốc và về tổ chức bộ máy nhà nước.</w:t>
      </w:r>
      <w:r w:rsidR="0075447A" w:rsidRPr="002010BD">
        <w:rPr>
          <w:rFonts w:ascii="Times New Roman" w:eastAsia="Times New Roman" w:hAnsi="Times New Roman" w:cs="Times New Roman"/>
          <w:spacing w:val="-10"/>
          <w:sz w:val="28"/>
          <w:szCs w:val="28"/>
        </w:rPr>
        <w:t xml:space="preserve"> </w:t>
      </w:r>
      <w:r w:rsidR="00C4398D" w:rsidRPr="002010BD">
        <w:rPr>
          <w:rFonts w:ascii="Times New Roman" w:eastAsia="Times New Roman" w:hAnsi="Times New Roman" w:cs="Times New Roman"/>
          <w:spacing w:val="-10"/>
          <w:sz w:val="28"/>
          <w:szCs w:val="28"/>
        </w:rPr>
        <w:t xml:space="preserve">Bằng </w:t>
      </w:r>
      <w:r w:rsidR="0075447A" w:rsidRPr="002010BD">
        <w:rPr>
          <w:rFonts w:ascii="Times New Roman" w:eastAsia="Times New Roman" w:hAnsi="Times New Roman" w:cs="Times New Roman"/>
          <w:spacing w:val="-10"/>
          <w:sz w:val="28"/>
          <w:szCs w:val="28"/>
        </w:rPr>
        <w:t xml:space="preserve">việc </w:t>
      </w:r>
      <w:r w:rsidR="00C4398D" w:rsidRPr="002010BD">
        <w:rPr>
          <w:rFonts w:ascii="Times New Roman" w:eastAsia="Times New Roman" w:hAnsi="Times New Roman" w:cs="Times New Roman"/>
          <w:spacing w:val="-10"/>
          <w:sz w:val="28"/>
          <w:szCs w:val="28"/>
        </w:rPr>
        <w:t xml:space="preserve">làm </w:t>
      </w:r>
      <w:r w:rsidRPr="002010BD">
        <w:rPr>
          <w:rFonts w:ascii="Times New Roman" w:eastAsia="Times New Roman" w:hAnsi="Times New Roman" w:cs="Times New Roman"/>
          <w:spacing w:val="-10"/>
          <w:sz w:val="28"/>
          <w:szCs w:val="28"/>
        </w:rPr>
        <w:t>luật và sửa đổi luật, Quốc hội điều chỉnh các quan hệ xã hội trong từng lĩnh vực của đời sống xã hội.Quốc hội là cơ quan có quyền quyết định các vấn đề quan trọng của đất nước</w:t>
      </w:r>
      <w:r w:rsidR="0075447A" w:rsidRPr="002010BD">
        <w:rPr>
          <w:rFonts w:ascii="Times New Roman" w:eastAsia="Times New Roman" w:hAnsi="Times New Roman" w:cs="Times New Roman"/>
          <w:spacing w:val="-10"/>
          <w:sz w:val="28"/>
          <w:szCs w:val="28"/>
        </w:rPr>
        <w:t xml:space="preserve"> trên mọi lĩnh vực đời sống xã hội</w:t>
      </w:r>
      <w:r w:rsidRPr="002010BD">
        <w:rPr>
          <w:rFonts w:ascii="Times New Roman" w:eastAsia="Times New Roman" w:hAnsi="Times New Roman" w:cs="Times New Roman"/>
          <w:spacing w:val="-10"/>
          <w:sz w:val="28"/>
          <w:szCs w:val="28"/>
        </w:rPr>
        <w:t>. Quốc hội thực hiện quyền giám sát tối cao đối với toàn bộ hoạt động của Nhà nước. Không một cơ quan nào</w:t>
      </w:r>
      <w:r w:rsidR="0075447A" w:rsidRPr="002010BD">
        <w:rPr>
          <w:rFonts w:ascii="Times New Roman" w:eastAsia="Times New Roman" w:hAnsi="Times New Roman" w:cs="Times New Roman"/>
          <w:spacing w:val="-10"/>
          <w:sz w:val="28"/>
          <w:szCs w:val="28"/>
        </w:rPr>
        <w:t xml:space="preserve"> trong bộ máy nhà nước</w:t>
      </w:r>
      <w:r w:rsidRPr="002010BD">
        <w:rPr>
          <w:rFonts w:ascii="Times New Roman" w:eastAsia="Times New Roman" w:hAnsi="Times New Roman" w:cs="Times New Roman"/>
          <w:spacing w:val="-10"/>
          <w:sz w:val="28"/>
          <w:szCs w:val="28"/>
        </w:rPr>
        <w:t xml:space="preserve"> đứng trên Quốc hội trong xem xét, đánh giá việc thi hành Hiến pháp, luật - những văn bản mà chỉ Quốc hội mới có quyền ban hành. Các cơ quan do Quốc hội thành lập và người giữ các chức vụ do Quốc hội bầu, phê chuẩn phải chịu trách nhiệm, báo cáo công tác trước Quốc hội và chịu sự giám sát của Quốc hội. </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i/>
          <w:iCs/>
          <w:spacing w:val="-10"/>
          <w:sz w:val="28"/>
          <w:szCs w:val="28"/>
        </w:rPr>
        <w:t>Quốc hội là cơ quan đại biểu cao nhất của Nhân dân</w:t>
      </w:r>
      <w:r w:rsidRPr="002010BD">
        <w:rPr>
          <w:rFonts w:ascii="Times New Roman" w:eastAsia="Times New Roman" w:hAnsi="Times New Roman" w:cs="Times New Roman"/>
          <w:spacing w:val="-10"/>
          <w:sz w:val="28"/>
          <w:szCs w:val="28"/>
        </w:rPr>
        <w:t> được thể hiện ở các mặt sau đây:</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Trước hết về cách thức thành lập, Quốc hội là cơ quan do cử tri cả nước bầu ra theo nguyên tắc phổ thông, bình đẳng, trực tiếp và bỏ phiếu kín. Quốc hội đại diện cho ý chí và nguyện vọng của Nhân dân cả nước, được Nhân dân tin tưởng uỷ thác quyền lực nhà nước, thay mặt Nhân dân quyết định những vấn đề trọng đại của đất nước và chịu trách nhiệm trước Nhân dân cả nước.</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Về cơ cấu tổ chức, đại biểu Quốc hội là yếu tố cơ bản và quan trọng nhất cấu thành Quốc hội. Đại biểu Quốc hội là những công dân ưu tú trong mọi lĩnh vực hoạt động của Nhà nước và xã hội, đại diện cho các tầng lớp Nhân dân và các dân tộc anh em trên đất nước Việt Nam. Quốc hội là hình ảnh của khối đại đoàn kết toàn dân, là biểu trưng sức mạnh trí tuệ của cả dân tộc Việt Nam.</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Chức năng và nhiệm vụ của Quốc hội được quy định toàn diện trên các lĩnh vực: lập hiến, lập pháp, giám sát tối cao và quyết định các vấn đề quan trọng của đất nước, nhằm phục vụ cho lợi ích chung của toàn thể Nhân dân.  </w:t>
      </w:r>
    </w:p>
    <w:p w:rsidR="00FC1AA8" w:rsidRPr="002010BD" w:rsidRDefault="00851E25"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2010BD">
        <w:rPr>
          <w:rFonts w:ascii="Times New Roman" w:eastAsia="Times New Roman" w:hAnsi="Times New Roman" w:cs="Times New Roman"/>
          <w:b/>
          <w:bCs/>
          <w:i/>
          <w:spacing w:val="-10"/>
          <w:sz w:val="28"/>
          <w:szCs w:val="28"/>
        </w:rPr>
        <w:t>3. </w:t>
      </w:r>
      <w:r w:rsidR="00E15257" w:rsidRPr="002010BD">
        <w:rPr>
          <w:rFonts w:ascii="Times New Roman" w:eastAsia="Times New Roman" w:hAnsi="Times New Roman" w:cs="Times New Roman"/>
          <w:b/>
          <w:bCs/>
          <w:i/>
          <w:spacing w:val="-10"/>
          <w:sz w:val="28"/>
          <w:szCs w:val="28"/>
        </w:rPr>
        <w:t xml:space="preserve">Hỏi: </w:t>
      </w:r>
      <w:r w:rsidR="00FC1AA8" w:rsidRPr="002010BD">
        <w:rPr>
          <w:rFonts w:ascii="Times New Roman" w:eastAsia="Times New Roman" w:hAnsi="Times New Roman" w:cs="Times New Roman"/>
          <w:b/>
          <w:bCs/>
          <w:i/>
          <w:spacing w:val="-10"/>
          <w:sz w:val="28"/>
          <w:szCs w:val="28"/>
        </w:rPr>
        <w:t>Quốc hội có những chức năng, nhiệm vụ, quyền hạn gì?</w:t>
      </w:r>
    </w:p>
    <w:p w:rsidR="00FC1AA8" w:rsidRPr="002010BD" w:rsidRDefault="00E15257"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w:t>
      </w:r>
      <w:r w:rsidR="00B4474A" w:rsidRPr="002010BD">
        <w:rPr>
          <w:rFonts w:ascii="Times New Roman" w:eastAsia="Times New Roman" w:hAnsi="Times New Roman" w:cs="Times New Roman"/>
          <w:spacing w:val="-10"/>
          <w:sz w:val="28"/>
          <w:szCs w:val="28"/>
        </w:rPr>
        <w:t xml:space="preserve"> </w:t>
      </w:r>
      <w:r w:rsidR="00FC1AA8" w:rsidRPr="002010BD">
        <w:rPr>
          <w:rFonts w:ascii="Times New Roman" w:eastAsia="Times New Roman" w:hAnsi="Times New Roman" w:cs="Times New Roman"/>
          <w:spacing w:val="-10"/>
          <w:sz w:val="28"/>
          <w:szCs w:val="28"/>
        </w:rPr>
        <w:t>Quốc hội nước ta có 3 chức năng chính là: thực hiện quyền lập hiến, quyền lập pháp; quyết định các vấn đề quan trọng của đất nước và giám sát tối cao đối với hoạt động của Nhà nước.</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Quốc hội có những nhiệm vụ và quyền hạn sau đây:</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1. Làm Hiến pháp và sửa đổi Hiến pháp; làm luật và sửa đổi luật.</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2. Thực hiện quyền giám sát tối cao việc tuân theo Hiến pháp, luật và nghị quyết của Quốc hội; xét báo cáo công tác của Chủ tịch nước, Ủy ban Thường vụ Quốc hội, Chính phủ, Toà án nhân dân tối cao, Viện kiểm sát nhân dân tối cao, Hội đồng bầu cử quốc gia, Kiểm toán nhà nước và cơ quan khác do Quốc hội thành lập.</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3. Quyết định mục tiêu, chỉ tiêu, chính sách, nhiệm vụ cơ bản phát triển kinh tế - xã hội của đất nước.</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4. Quyết định chính sách cơ bản về tài chính, tiền tệ quốc gia; quy định, sửa đổi hoặc bãi bỏ các thứ thuế; quyết định phân chia các khoản thu và nhiệm vụ chi giữa ngân sách trung ương và ngân sách địa phương; quyết định mức giới hạn an toàn nợ quốc gia, nợ công, nợ chính phủ; quyết định dự toán ngân sách nhà nước và phân bổ ngân sách trung ương, phê chuẩn quyết toán ngân sách nhà nước.</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5. Quyết định chính sách dân tộc, chính sách tôn giáo của Nhà nước.</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6. Quy định tổ chức và hoạt động của Quốc hội, Chủ tịch nước, Chính phủ, Toà án nhân dân, Viện kiểm sát nhân dân, Hội đồng bầu cử quốc gia, Kiểm toán nhà nước, chính quyền địa phương và cơ quan khác do Quốc hội thành lập. </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7. Bầu, miễn nhiệm, bãi nhiệm Chủ tịch nước, Phó Chủ tịch nước, Chủ tịch Quốc hội, Phó Chủ tịch Quốc hội, Ủy viên Ủy ban Thường vụ Quốc hội, Chủ tịch Hội đồng Dân tộc, Chủ nhiệm Ủy ban của Quốc hội, Thủ tướng Chính phủ, Chánh án Toà án nhân dân tối cao, Viện trưởng Viện kiểm sát nhân dân tối cao, Chủ tịch Hội đồng bầu cử quốc gia, Tổng Kiểm toán nhà nước, người đứng đầu cơ quan khác do Quốc hội thành lập; phê chuẩn đề nghị bổ nhiệm, miễn nhiệm, cách chức Phó Thủ tướng Chính phủ, Bộ trưởng và thành viên khác của Chính phủ, Thẩm phán Tòa án nhân dân tối cao; phê chuẩn danh sách thành viên Hội đồng Quốc phòng và An ninh, Hội đồng bầu cử quốc gia.</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8. Bỏ phiếu tín nhiệm đối với người giữ chức vụ do Quốc hội bầu hoặc phê chuẩn.</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9. Quyết định thành lập, bãi bỏ Bộ, cơ quan ngang Bộ của Chính phủ; thành lập, giải thể, nhập, chia, điều chỉnh địa giới hành chính tỉnh, thành phố trực thuộc trung ương, đơn vị hành chính - kinh tế đặc biệt; thành lập, bãi bỏ cơ quan khác theo quy định của Hiến pháp và luật.</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10. Bãi bỏ văn bản của Chủ tịch nước, Ủy ban Thường vụ Quốc hội, Chính phủ, Thủ tướng Chính phủ, Toà án nhân dân tối cao, Viện kiểm sát nhân dân tối cao trái với Hiến pháp, luật, nghị quyết của Quốc hội.</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11. Quyết định đại xá.</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12. Quy định hàm, cấp trong lực lượng vũ trang nhân dân, hàm, cấp ngoại giao và những hàm, cấp nhà nước khác; quy định huân chương, huy chương và danh hiệu vinh dự nhà nước.</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13. Quyết định vấn đề chiến tranh và hòa bình; quy định về tình trạng khẩn cấp, các biện pháp đặc biệt khác bảo đảm quốc phòng và an ninh quốc gia. </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14. Quyết định </w:t>
      </w:r>
      <w:r w:rsidR="0075447A" w:rsidRPr="002010BD">
        <w:rPr>
          <w:rFonts w:ascii="Times New Roman" w:eastAsia="Times New Roman" w:hAnsi="Times New Roman" w:cs="Times New Roman"/>
          <w:spacing w:val="-10"/>
          <w:sz w:val="28"/>
          <w:szCs w:val="28"/>
        </w:rPr>
        <w:t xml:space="preserve">các </w:t>
      </w:r>
      <w:r w:rsidRPr="002010BD">
        <w:rPr>
          <w:rFonts w:ascii="Times New Roman" w:eastAsia="Times New Roman" w:hAnsi="Times New Roman" w:cs="Times New Roman"/>
          <w:spacing w:val="-10"/>
          <w:sz w:val="28"/>
          <w:szCs w:val="28"/>
        </w:rPr>
        <w:t>chính sách cơ bản về đối ngoại; phê chuẩn, quyết định gia nhập hoặc chấm dứt hiệu lực của điều ước quốc tế liên quan đến chiến tranh, hòa bình, chủ quyền quốc gia, tư cách thành viên của Cộng hòa xã hội chủ nghĩa Việt Nam tại các tổ chức quốc tế và khu vực quan trọng, điều ước quốc tế về quyền con người, quyền và nghĩa vụ cơ bản của công dân và điều ước quốc tế khác trái với luật, nghị quyết của Quốc hội.</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15. Quyết định trưng cầu ý dân. </w:t>
      </w:r>
    </w:p>
    <w:p w:rsidR="00FC1AA8" w:rsidRPr="002010BD" w:rsidRDefault="00851E25"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2010BD">
        <w:rPr>
          <w:rFonts w:ascii="Times New Roman" w:eastAsia="Times New Roman" w:hAnsi="Times New Roman" w:cs="Times New Roman"/>
          <w:b/>
          <w:bCs/>
          <w:i/>
          <w:spacing w:val="-10"/>
          <w:sz w:val="28"/>
          <w:szCs w:val="28"/>
        </w:rPr>
        <w:t>4.</w:t>
      </w:r>
      <w:r w:rsidR="00B4474A" w:rsidRPr="002010BD">
        <w:rPr>
          <w:rFonts w:ascii="Times New Roman" w:eastAsia="Times New Roman" w:hAnsi="Times New Roman" w:cs="Times New Roman"/>
          <w:b/>
          <w:bCs/>
          <w:i/>
          <w:spacing w:val="-10"/>
          <w:sz w:val="28"/>
          <w:szCs w:val="28"/>
        </w:rPr>
        <w:t xml:space="preserve"> </w:t>
      </w:r>
      <w:r w:rsidR="00E15257" w:rsidRPr="002010BD">
        <w:rPr>
          <w:rFonts w:ascii="Times New Roman" w:eastAsia="Times New Roman" w:hAnsi="Times New Roman" w:cs="Times New Roman"/>
          <w:b/>
          <w:bCs/>
          <w:i/>
          <w:spacing w:val="-10"/>
          <w:sz w:val="28"/>
          <w:szCs w:val="28"/>
        </w:rPr>
        <w:t xml:space="preserve">Hỏi: </w:t>
      </w:r>
      <w:r w:rsidR="00B969AE" w:rsidRPr="002010BD">
        <w:rPr>
          <w:rFonts w:ascii="Times New Roman" w:eastAsia="Times New Roman" w:hAnsi="Times New Roman" w:cs="Times New Roman"/>
          <w:b/>
          <w:bCs/>
          <w:i/>
          <w:spacing w:val="-10"/>
          <w:sz w:val="28"/>
          <w:szCs w:val="28"/>
        </w:rPr>
        <w:t>Vị trí, vai trò của đại biểu Quốc hội được quy định như thế nào</w:t>
      </w:r>
      <w:r w:rsidR="00FC1AA8" w:rsidRPr="002010BD">
        <w:rPr>
          <w:rFonts w:ascii="Times New Roman" w:eastAsia="Times New Roman" w:hAnsi="Times New Roman" w:cs="Times New Roman"/>
          <w:b/>
          <w:bCs/>
          <w:i/>
          <w:spacing w:val="-10"/>
          <w:sz w:val="28"/>
          <w:szCs w:val="28"/>
        </w:rPr>
        <w:t>?</w:t>
      </w:r>
    </w:p>
    <w:p w:rsidR="00FC1AA8" w:rsidRPr="002010BD" w:rsidRDefault="00E15257"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w:t>
      </w:r>
      <w:r w:rsidR="00B4474A" w:rsidRPr="002010BD">
        <w:rPr>
          <w:rFonts w:ascii="Times New Roman" w:eastAsia="Times New Roman" w:hAnsi="Times New Roman" w:cs="Times New Roman"/>
          <w:spacing w:val="-10"/>
          <w:sz w:val="28"/>
          <w:szCs w:val="28"/>
        </w:rPr>
        <w:t xml:space="preserve"> </w:t>
      </w:r>
      <w:r w:rsidR="00FC1AA8" w:rsidRPr="002010BD">
        <w:rPr>
          <w:rFonts w:ascii="Times New Roman" w:eastAsia="Times New Roman" w:hAnsi="Times New Roman" w:cs="Times New Roman"/>
          <w:spacing w:val="-10"/>
          <w:sz w:val="28"/>
          <w:szCs w:val="28"/>
        </w:rPr>
        <w:t>Đại biểu Quốc hội là những công dân ưu tú trong mọi lĩnh vực hoạt động của Nhà nước và xã hội, đại diện cho ý chí, nguyện vọng của Nhân dân ở đơn vị bầu cử ra mình và của Nhân dân cả nước; là người thay mặt Nhân dân thực hiện quyền lực nhà nước trong Quốc hội. Đại biểu Quốc hội chịu trách nhiệm trước cử tri và trước Quốc hội về việc thực hiện nhiệm vụ, quyền hạn đại biểu của mình. Đại biểu Quốc hội bình đẳng trong thảo luận và quyết định các vấn đề thuộc nhiệm vụ và quyền hạn của Quốc hội.</w:t>
      </w:r>
    </w:p>
    <w:p w:rsidR="00FC1AA8" w:rsidRPr="002010BD" w:rsidRDefault="00851E25"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2010BD">
        <w:rPr>
          <w:rFonts w:ascii="Times New Roman" w:eastAsia="Times New Roman" w:hAnsi="Times New Roman" w:cs="Times New Roman"/>
          <w:b/>
          <w:bCs/>
          <w:i/>
          <w:spacing w:val="-10"/>
          <w:sz w:val="28"/>
          <w:szCs w:val="28"/>
        </w:rPr>
        <w:t xml:space="preserve">5. </w:t>
      </w:r>
      <w:r w:rsidR="00E15257" w:rsidRPr="002010BD">
        <w:rPr>
          <w:rFonts w:ascii="Times New Roman" w:eastAsia="Times New Roman" w:hAnsi="Times New Roman" w:cs="Times New Roman"/>
          <w:b/>
          <w:bCs/>
          <w:i/>
          <w:spacing w:val="-10"/>
          <w:sz w:val="28"/>
          <w:szCs w:val="28"/>
        </w:rPr>
        <w:t xml:space="preserve">Hỏi: </w:t>
      </w:r>
      <w:r w:rsidR="00FC1AA8" w:rsidRPr="002010BD">
        <w:rPr>
          <w:rFonts w:ascii="Times New Roman" w:eastAsia="Times New Roman" w:hAnsi="Times New Roman" w:cs="Times New Roman"/>
          <w:b/>
          <w:bCs/>
          <w:i/>
          <w:spacing w:val="-10"/>
          <w:sz w:val="28"/>
          <w:szCs w:val="28"/>
        </w:rPr>
        <w:t>Đại biểu Quốc hội có những quyền cơ bản nào?</w:t>
      </w:r>
    </w:p>
    <w:p w:rsidR="00FC1AA8" w:rsidRPr="002010BD" w:rsidRDefault="00E15257"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b/>
          <w:i/>
          <w:spacing w:val="-10"/>
          <w:sz w:val="28"/>
          <w:szCs w:val="28"/>
        </w:rPr>
        <w:t>:</w:t>
      </w:r>
      <w:r w:rsidR="00C4398D" w:rsidRPr="002010BD">
        <w:rPr>
          <w:rFonts w:ascii="Times New Roman" w:eastAsia="Times New Roman" w:hAnsi="Times New Roman" w:cs="Times New Roman"/>
          <w:b/>
          <w:i/>
          <w:spacing w:val="-10"/>
          <w:sz w:val="28"/>
          <w:szCs w:val="28"/>
        </w:rPr>
        <w:t xml:space="preserve"> </w:t>
      </w:r>
      <w:r w:rsidR="00FC1AA8" w:rsidRPr="002010BD">
        <w:rPr>
          <w:rFonts w:ascii="Times New Roman" w:eastAsia="Times New Roman" w:hAnsi="Times New Roman" w:cs="Times New Roman"/>
          <w:spacing w:val="-10"/>
          <w:sz w:val="28"/>
          <w:szCs w:val="28"/>
        </w:rPr>
        <w:t>Đại biểu Quốc hội có quyền trình dự án luật, pháp lệnh, kiến nghị về luật, pháp lệnh trước Quốc hội, Ủy ban Thường vụ Quốc hội theo trình tự v</w:t>
      </w:r>
      <w:r w:rsidR="0075447A" w:rsidRPr="002010BD">
        <w:rPr>
          <w:rFonts w:ascii="Times New Roman" w:eastAsia="Times New Roman" w:hAnsi="Times New Roman" w:cs="Times New Roman"/>
          <w:spacing w:val="-10"/>
          <w:sz w:val="28"/>
          <w:szCs w:val="28"/>
        </w:rPr>
        <w:t>à thủ tục do pháp luật quy định</w:t>
      </w:r>
      <w:r w:rsidR="00FC1AA8" w:rsidRPr="002010BD">
        <w:rPr>
          <w:rFonts w:ascii="Times New Roman" w:eastAsia="Times New Roman" w:hAnsi="Times New Roman" w:cs="Times New Roman"/>
          <w:spacing w:val="-10"/>
          <w:sz w:val="28"/>
          <w:szCs w:val="28"/>
        </w:rPr>
        <w:t>.</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Đại biểu Quốc hội có quyền tham gia làm thành viên của Hội đồng Dân tộc hoặc Ủy ban của Quốc hội. Đại biểu Quốc hội không phải là thành viên của Hội đồng Dân tộc, Ủy ban của Quốc hội có quyền đăng ký tham dự phiên họp do Hội đồng, Ủy ban tổ chức để thảo luận về những nội dung mà đại biểu quan tâm.</w:t>
      </w:r>
    </w:p>
    <w:p w:rsidR="00DD3CD7"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Đại biểu Quốc hội có quyền ứng cử hoặc giới thiệu người ứng cử vào các chức danh do Quốc hội bầu.</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Đại biểu Quốc hội có quyền chất vấn Chủ tịch nước, Chủ tịch Quốc hội, Thủ tướng Chính phủ, Bộ trưởng và các thành viên khác của Chính phủ, Chánh án Tòa án nhân dân tối cao, Viện trưởng Viện kiểm sát nhân dân tối cao, Tổng Kiểm toán nhà nước.</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Đại biểu Quốc hội có quyền kiến nghị Quốc hội </w:t>
      </w:r>
      <w:r w:rsidR="0075447A" w:rsidRPr="002010BD">
        <w:rPr>
          <w:rFonts w:ascii="Times New Roman" w:eastAsia="Times New Roman" w:hAnsi="Times New Roman" w:cs="Times New Roman"/>
          <w:spacing w:val="-10"/>
          <w:sz w:val="28"/>
          <w:szCs w:val="28"/>
        </w:rPr>
        <w:t xml:space="preserve">xây dựng </w:t>
      </w:r>
      <w:r w:rsidRPr="002010BD">
        <w:rPr>
          <w:rFonts w:ascii="Times New Roman" w:eastAsia="Times New Roman" w:hAnsi="Times New Roman" w:cs="Times New Roman"/>
          <w:spacing w:val="-10"/>
          <w:sz w:val="28"/>
          <w:szCs w:val="28"/>
        </w:rPr>
        <w:t>Hiến pháp, sửa đổi Hiến pháp, trưng cầu ý dân, thành lập Ủy ban lâm thời của Quốc hội, bỏ phiếu tín nhiệm đối với người giữ chức vụ do Quốc hội bầu hoặc phê chuẩn, tổ chức phiên họp bất thường, phiên họp kín của Quốc hội và kiến nghị về những vấn đề khác mà đại biểu Quốc hội thấy cần thiết.</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Khi phát hiện có hành vi vi phạm pháp luật, gây thiệt hại đến lợi ích của Nhà nước, quyền và lợi ích hợp pháp của tổ chức, cá nhân, đại biểu Quốc hội có quyền yêu cầu cơ quan, tổ chức hữu quan thi hành những biện pháp cần thiết để kịp thời chấm dứt hành vi vi phạm pháp luật.</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Khi thực hiện nhiệm vụ, quyền hạn của đại biểu, đại biểu Quốc hội có quyền yêu cầu cơ quan, tổ chức, cá nhân cung cấp thông tin, tài liệu liên quan đến nhiệm vụ của cơ quan, tổ chức, cá nhân đó.</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Đại biểu Quốc hội có quyền tham dự kỳ họp Hội đồng nhân dân các cấp nơi mình thực hiện nhiệm vụ đại biểu, có quyền tham gia ý kiến vào các vấn đề quản lý nhà nước, vấn đề liên quan đến đời sống của Nhân dân và các vấn đề khác mà đại biểu quan tâm.</w:t>
      </w:r>
    </w:p>
    <w:p w:rsidR="00FC1AA8" w:rsidRPr="002010BD" w:rsidRDefault="00851E25"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2010BD">
        <w:rPr>
          <w:rFonts w:ascii="Times New Roman" w:eastAsia="Times New Roman" w:hAnsi="Times New Roman" w:cs="Times New Roman"/>
          <w:b/>
          <w:bCs/>
          <w:i/>
          <w:spacing w:val="-10"/>
          <w:sz w:val="28"/>
          <w:szCs w:val="28"/>
        </w:rPr>
        <w:t>6.</w:t>
      </w:r>
      <w:r w:rsidR="00B4474A" w:rsidRPr="002010BD">
        <w:rPr>
          <w:rFonts w:ascii="Times New Roman" w:eastAsia="Times New Roman" w:hAnsi="Times New Roman" w:cs="Times New Roman"/>
          <w:b/>
          <w:bCs/>
          <w:i/>
          <w:spacing w:val="-10"/>
          <w:sz w:val="28"/>
          <w:szCs w:val="28"/>
        </w:rPr>
        <w:t xml:space="preserve"> </w:t>
      </w:r>
      <w:r w:rsidR="00E15257" w:rsidRPr="002010BD">
        <w:rPr>
          <w:rFonts w:ascii="Times New Roman" w:eastAsia="Times New Roman" w:hAnsi="Times New Roman" w:cs="Times New Roman"/>
          <w:b/>
          <w:bCs/>
          <w:i/>
          <w:spacing w:val="-10"/>
          <w:sz w:val="28"/>
          <w:szCs w:val="28"/>
        </w:rPr>
        <w:t xml:space="preserve">Hỏi: </w:t>
      </w:r>
      <w:r w:rsidR="002609D5" w:rsidRPr="002010BD">
        <w:rPr>
          <w:rFonts w:ascii="Times New Roman" w:eastAsia="Times New Roman" w:hAnsi="Times New Roman" w:cs="Times New Roman"/>
          <w:b/>
          <w:bCs/>
          <w:i/>
          <w:spacing w:val="-10"/>
          <w:sz w:val="28"/>
          <w:szCs w:val="28"/>
        </w:rPr>
        <w:t>T</w:t>
      </w:r>
      <w:r w:rsidR="00FC1AA8" w:rsidRPr="002010BD">
        <w:rPr>
          <w:rFonts w:ascii="Times New Roman" w:eastAsia="Times New Roman" w:hAnsi="Times New Roman" w:cs="Times New Roman"/>
          <w:b/>
          <w:bCs/>
          <w:i/>
          <w:spacing w:val="-10"/>
          <w:sz w:val="28"/>
          <w:szCs w:val="28"/>
        </w:rPr>
        <w:t>rách nhiệm của đại biểu Quốc hội</w:t>
      </w:r>
      <w:r w:rsidR="002609D5" w:rsidRPr="002010BD">
        <w:rPr>
          <w:rFonts w:ascii="Times New Roman" w:eastAsia="Times New Roman" w:hAnsi="Times New Roman" w:cs="Times New Roman"/>
          <w:b/>
          <w:bCs/>
          <w:i/>
          <w:spacing w:val="-10"/>
          <w:sz w:val="28"/>
          <w:szCs w:val="28"/>
        </w:rPr>
        <w:t xml:space="preserve"> được quy định như thế nào?</w:t>
      </w:r>
    </w:p>
    <w:p w:rsidR="00FC1AA8" w:rsidRPr="002010BD" w:rsidRDefault="00E15257"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b/>
          <w:i/>
          <w:spacing w:val="-10"/>
          <w:sz w:val="28"/>
          <w:szCs w:val="28"/>
        </w:rPr>
        <w:t>:</w:t>
      </w:r>
      <w:r w:rsidR="00B4474A" w:rsidRPr="002010BD">
        <w:rPr>
          <w:rFonts w:ascii="Times New Roman" w:eastAsia="Times New Roman" w:hAnsi="Times New Roman" w:cs="Times New Roman"/>
          <w:b/>
          <w:i/>
          <w:spacing w:val="-10"/>
          <w:sz w:val="28"/>
          <w:szCs w:val="28"/>
        </w:rPr>
        <w:t xml:space="preserve"> </w:t>
      </w:r>
      <w:r w:rsidR="00FC1AA8" w:rsidRPr="002010BD">
        <w:rPr>
          <w:rFonts w:ascii="Times New Roman" w:eastAsia="Times New Roman" w:hAnsi="Times New Roman" w:cs="Times New Roman"/>
          <w:spacing w:val="-10"/>
          <w:sz w:val="28"/>
          <w:szCs w:val="28"/>
        </w:rPr>
        <w:t>Đại biểu Quốc hội có trách nhiệm tham gia đầy đủ các kỳ họp, phiên họp toàn thể của Quốc hội; tham gia các hoạt động của Đoàn đại biểu Quốc hội; của Hội đồng Dân tộc, Ủy ban của Quốc hội mà mình là thành viên; thảo luận và biểu quyết các vấn đề thuộc nhiệm vụ, quyền hạn của Quốc hội; các vấn đề thuộc nhiệm vụ, quyền hạn của Hội đồng Dân tộc, Ủy ban của Quốc hội mà mình là thành viên.</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Đại biểu Quốc hội có trách nhiệm liên hệ chặt chẽ với cử tri, chịu sự giám sát của cử tri, thường xuyên tiếp xúc với cử tri, tìm hiểu tâm tư, nguyện vọng của cử tri; thu thập và phản ánh trung thực ý kiến, kiến nghị của cử tri với Quốc hội, các cơ quan, tổ chức hữu quan; phổ biến và vận động Nhân dân thực hiện Hiến pháp và pháp luật.</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Đại biểu Quốc hội có trách nhiệm tiếp công dân, tiếp nhận và xử lý khiếu nại, tố cáo, kiến nghị của công dân theo quy định của pháp luật.</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Đại biểu Quốc hội hoạt động chuyên trách có trách nhiệm tham gia hội nghị đại biểu Quốc hội hoạt động chuyên trách và các hội nghị khác do Ủy ban Thường vụ Quốc hội triệu tập.</w:t>
      </w:r>
    </w:p>
    <w:p w:rsidR="00FC1AA8" w:rsidRPr="002010BD" w:rsidRDefault="0075447A"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2010BD">
        <w:rPr>
          <w:rFonts w:ascii="Times New Roman" w:eastAsia="Times New Roman" w:hAnsi="Times New Roman" w:cs="Times New Roman"/>
          <w:b/>
          <w:bCs/>
          <w:i/>
          <w:spacing w:val="-10"/>
          <w:sz w:val="28"/>
          <w:szCs w:val="28"/>
        </w:rPr>
        <w:t>7. </w:t>
      </w:r>
      <w:r w:rsidR="002609D5" w:rsidRPr="002010BD">
        <w:rPr>
          <w:rFonts w:ascii="Times New Roman" w:eastAsia="Times New Roman" w:hAnsi="Times New Roman" w:cs="Times New Roman"/>
          <w:b/>
          <w:bCs/>
          <w:i/>
          <w:spacing w:val="-10"/>
          <w:sz w:val="28"/>
          <w:szCs w:val="28"/>
        </w:rPr>
        <w:t>Hỏi:</w:t>
      </w:r>
      <w:r w:rsidR="00FC1AA8" w:rsidRPr="002010BD">
        <w:rPr>
          <w:rFonts w:ascii="Times New Roman" w:eastAsia="Times New Roman" w:hAnsi="Times New Roman" w:cs="Times New Roman"/>
          <w:b/>
          <w:bCs/>
          <w:i/>
          <w:spacing w:val="-10"/>
          <w:sz w:val="28"/>
          <w:szCs w:val="28"/>
        </w:rPr>
        <w:t xml:space="preserve"> Hội đồng nhân dân giữ vị trí, vai trò như thế nào </w:t>
      </w:r>
      <w:r w:rsidRPr="002010BD">
        <w:rPr>
          <w:rFonts w:ascii="Times New Roman" w:eastAsia="Times New Roman" w:hAnsi="Times New Roman" w:cs="Times New Roman"/>
          <w:b/>
          <w:bCs/>
          <w:i/>
          <w:spacing w:val="-10"/>
          <w:sz w:val="28"/>
          <w:szCs w:val="28"/>
        </w:rPr>
        <w:t xml:space="preserve">trong bộ máy chính quyền </w:t>
      </w:r>
      <w:r w:rsidR="00FC1AA8" w:rsidRPr="002010BD">
        <w:rPr>
          <w:rFonts w:ascii="Times New Roman" w:eastAsia="Times New Roman" w:hAnsi="Times New Roman" w:cs="Times New Roman"/>
          <w:b/>
          <w:bCs/>
          <w:i/>
          <w:spacing w:val="-10"/>
          <w:sz w:val="28"/>
          <w:szCs w:val="28"/>
        </w:rPr>
        <w:t>ở địa phương?</w:t>
      </w:r>
    </w:p>
    <w:p w:rsidR="00FC1AA8" w:rsidRPr="002010BD" w:rsidRDefault="002609D5"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xml:space="preserve">: </w:t>
      </w:r>
      <w:r w:rsidR="00FC1AA8" w:rsidRPr="002010BD">
        <w:rPr>
          <w:rFonts w:ascii="Times New Roman" w:eastAsia="Times New Roman" w:hAnsi="Times New Roman" w:cs="Times New Roman"/>
          <w:spacing w:val="-10"/>
          <w:sz w:val="28"/>
          <w:szCs w:val="28"/>
        </w:rPr>
        <w:t>Hội đồng nhân dân là cơ quan quyền lực nhà nước ở địa phương, đại diện cho ý chí, nguyện vọng và quyền làm chủ của Nhân dân, do Nhân dân địa phương bầu ra, chịu trách nhiệm trước Nhân dân địa phương và cơ quan nhà nước cấp trên.</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Hội đồng nhân dân quyết định các vấn đề của địa phương do luật định; giám sát việc tuân theo Hiến pháp và pháp luật ở địa phương và việc thực hiện nghị quyết của Hội đồng nhân dân.</w:t>
      </w:r>
    </w:p>
    <w:p w:rsidR="00FC1AA8" w:rsidRPr="002010BD" w:rsidRDefault="0075447A"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2010BD">
        <w:rPr>
          <w:rFonts w:ascii="Times New Roman" w:eastAsia="Times New Roman" w:hAnsi="Times New Roman" w:cs="Times New Roman"/>
          <w:b/>
          <w:bCs/>
          <w:i/>
          <w:spacing w:val="-10"/>
          <w:sz w:val="28"/>
          <w:szCs w:val="28"/>
        </w:rPr>
        <w:t>8.</w:t>
      </w:r>
      <w:r w:rsidR="00C4398D" w:rsidRPr="002010BD">
        <w:rPr>
          <w:rFonts w:ascii="Times New Roman" w:eastAsia="Times New Roman" w:hAnsi="Times New Roman" w:cs="Times New Roman"/>
          <w:b/>
          <w:bCs/>
          <w:i/>
          <w:spacing w:val="-10"/>
          <w:sz w:val="28"/>
          <w:szCs w:val="28"/>
        </w:rPr>
        <w:t xml:space="preserve"> </w:t>
      </w:r>
      <w:r w:rsidR="002609D5" w:rsidRPr="002010BD">
        <w:rPr>
          <w:rFonts w:ascii="Times New Roman" w:eastAsia="Times New Roman" w:hAnsi="Times New Roman" w:cs="Times New Roman"/>
          <w:b/>
          <w:bCs/>
          <w:i/>
          <w:spacing w:val="-10"/>
          <w:sz w:val="28"/>
          <w:szCs w:val="28"/>
        </w:rPr>
        <w:t>Hỏi: Vị trí, vai trò của đ</w:t>
      </w:r>
      <w:r w:rsidR="00FC1AA8" w:rsidRPr="002010BD">
        <w:rPr>
          <w:rFonts w:ascii="Times New Roman" w:eastAsia="Times New Roman" w:hAnsi="Times New Roman" w:cs="Times New Roman"/>
          <w:b/>
          <w:bCs/>
          <w:i/>
          <w:spacing w:val="-10"/>
          <w:sz w:val="28"/>
          <w:szCs w:val="28"/>
        </w:rPr>
        <w:t xml:space="preserve">ại biểu Hội đồng nhân dân </w:t>
      </w:r>
      <w:r w:rsidR="002609D5" w:rsidRPr="002010BD">
        <w:rPr>
          <w:rFonts w:ascii="Times New Roman" w:eastAsia="Times New Roman" w:hAnsi="Times New Roman" w:cs="Times New Roman"/>
          <w:b/>
          <w:bCs/>
          <w:i/>
          <w:spacing w:val="-10"/>
          <w:sz w:val="28"/>
          <w:szCs w:val="28"/>
        </w:rPr>
        <w:t xml:space="preserve">được quy định </w:t>
      </w:r>
      <w:r w:rsidR="00FC1AA8" w:rsidRPr="002010BD">
        <w:rPr>
          <w:rFonts w:ascii="Times New Roman" w:eastAsia="Times New Roman" w:hAnsi="Times New Roman" w:cs="Times New Roman"/>
          <w:b/>
          <w:bCs/>
          <w:i/>
          <w:spacing w:val="-10"/>
          <w:sz w:val="28"/>
          <w:szCs w:val="28"/>
        </w:rPr>
        <w:t>như thế nào?</w:t>
      </w:r>
    </w:p>
    <w:p w:rsidR="00FC1AA8" w:rsidRPr="002010BD" w:rsidRDefault="002609D5"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xml:space="preserve">: </w:t>
      </w:r>
      <w:r w:rsidR="00FC1AA8" w:rsidRPr="002010BD">
        <w:rPr>
          <w:rFonts w:ascii="Times New Roman" w:eastAsia="Times New Roman" w:hAnsi="Times New Roman" w:cs="Times New Roman"/>
          <w:spacing w:val="-10"/>
          <w:sz w:val="28"/>
          <w:szCs w:val="28"/>
        </w:rPr>
        <w:t>Đại biểu Hội đồng nhân dân là người đại diện cho ý chí, nguyện vọng của Nhân dân địa phương; liên hệ chặt chẽ với cử tri, chịu sự giám sát của cử tri, thực hiện chế độ tiếp xúc, báo cáo với cử tri về hoạt động của mình và của Hội đồng nhân dân, trả lời những yêu cầu, kiến nghị của cử tri; xem xét, đôn đốc việc giải quyết khiếu nại, tố cáo.</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Đại biểu Hội đồng nhân dân có nhiệm vụ vận động Nhân dân thực hiện Hiến pháp và pháp luật, chính sách của Nhà nước, nghị quyết của Hội đồng nhân dân, động viên Nhân dân tham gia quản lý nhà nước. Đại biểu Hội đồng nhân dân bình đẳng trong thảo luận và quyết định các vấn đề thuộc nhiệm vụ, quyền hạn của Hội đồng nhân dân.</w:t>
      </w:r>
    </w:p>
    <w:p w:rsidR="00FC1AA8" w:rsidRPr="002010BD" w:rsidRDefault="002E6391"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2010BD">
        <w:rPr>
          <w:rFonts w:ascii="Times New Roman" w:eastAsia="Times New Roman" w:hAnsi="Times New Roman" w:cs="Times New Roman"/>
          <w:b/>
          <w:bCs/>
          <w:i/>
          <w:spacing w:val="-10"/>
          <w:sz w:val="28"/>
          <w:szCs w:val="28"/>
        </w:rPr>
        <w:t xml:space="preserve">9. </w:t>
      </w:r>
      <w:r w:rsidR="002609D5" w:rsidRPr="002010BD">
        <w:rPr>
          <w:rFonts w:ascii="Times New Roman" w:eastAsia="Times New Roman" w:hAnsi="Times New Roman" w:cs="Times New Roman"/>
          <w:b/>
          <w:bCs/>
          <w:i/>
          <w:spacing w:val="-10"/>
          <w:sz w:val="28"/>
          <w:szCs w:val="28"/>
        </w:rPr>
        <w:t xml:space="preserve">Hỏi: </w:t>
      </w:r>
      <w:r w:rsidR="00FC1AA8" w:rsidRPr="002010BD">
        <w:rPr>
          <w:rFonts w:ascii="Times New Roman" w:eastAsia="Times New Roman" w:hAnsi="Times New Roman" w:cs="Times New Roman"/>
          <w:b/>
          <w:bCs/>
          <w:i/>
          <w:spacing w:val="-10"/>
          <w:sz w:val="28"/>
          <w:szCs w:val="28"/>
        </w:rPr>
        <w:t>Đại biểu Hội đồng nhân dân có những quyền</w:t>
      </w:r>
      <w:r w:rsidRPr="002010BD">
        <w:rPr>
          <w:rFonts w:ascii="Times New Roman" w:eastAsia="Times New Roman" w:hAnsi="Times New Roman" w:cs="Times New Roman"/>
          <w:b/>
          <w:bCs/>
          <w:i/>
          <w:spacing w:val="-10"/>
          <w:sz w:val="28"/>
          <w:szCs w:val="28"/>
        </w:rPr>
        <w:t xml:space="preserve"> cơ bản nào</w:t>
      </w:r>
      <w:r w:rsidR="00FC1AA8" w:rsidRPr="002010BD">
        <w:rPr>
          <w:rFonts w:ascii="Times New Roman" w:eastAsia="Times New Roman" w:hAnsi="Times New Roman" w:cs="Times New Roman"/>
          <w:b/>
          <w:bCs/>
          <w:i/>
          <w:spacing w:val="-10"/>
          <w:sz w:val="28"/>
          <w:szCs w:val="28"/>
        </w:rPr>
        <w:t>?</w:t>
      </w:r>
    </w:p>
    <w:p w:rsidR="00FC1AA8" w:rsidRPr="002010BD" w:rsidRDefault="00B969AE"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002609D5" w:rsidRPr="002010BD">
        <w:rPr>
          <w:rFonts w:ascii="Times New Roman" w:eastAsia="Times New Roman" w:hAnsi="Times New Roman" w:cs="Times New Roman"/>
          <w:spacing w:val="-10"/>
          <w:sz w:val="28"/>
          <w:szCs w:val="28"/>
        </w:rPr>
        <w:t xml:space="preserve">: </w:t>
      </w:r>
      <w:r w:rsidR="00FC1AA8" w:rsidRPr="002010BD">
        <w:rPr>
          <w:rFonts w:ascii="Times New Roman" w:eastAsia="Times New Roman" w:hAnsi="Times New Roman" w:cs="Times New Roman"/>
          <w:spacing w:val="-10"/>
          <w:sz w:val="28"/>
          <w:szCs w:val="28"/>
        </w:rPr>
        <w:t>Đại biểu Hội đồng nhân dân có quyền chất vấn Chủ tịch Ủy ban nhân dân, Phó Chủ tịch Ủy ban nhân dân, Ủy viên Ủy ban nhân dân, Chánh án Tòa án nhân dân, Viện trưởng Viện kiểm sát nhân dân cùng cấp. </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Đại biểu Hội đồng nhân dân có quyền kiến nghị Hội đồng nhân dân bỏ phiếu tín nhiệm đối với những người giữ chức vụ do Hội đồng nhân dân bầu; kiến nghị tổ chức phiên họp chuyên đề, phiên họp để giải quyết các công việc phát sinh đột xuất, phiên họp kín của Hội đồng nhân dân và kiến nghị về những vấn đề khác mà đại biểu thấy cần thiết.</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Đại biểu Hội đồng nhân dân có quyền kiến nghị các cơ quan, tổ chức, cá nhân áp dụng biện pháp cần thiết để thực hiện Hiến pháp, pháp luật, bảo vệ quyền và lợi ích của Nhà nước, quyền con người, quyền và lợi ích hợp pháp của công dân.</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Khi phát hiện có hành vi vi phạm pháp luật, gây thiệt hại đến lợi ích của Nhà nước, quyền và lợi ích hợp pháp của tổ chức, cá nhân, đại biểu Hội đồng nhân dân có quyền yêu cầu cơ quan, tổ chức hữu quan thi hành những biện pháp cần thiết để kịp thời chấm dứt hành vi vi phạm pháp luật.</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Khi thực hiện nhiệm vụ, quyền hạn của đại biểu, đại biểu Hội đồng nhân dân có quyền yêu cầu cơ quan, tổ chức, cá nhân cung cấp thông tin, tài liệu liên quan đến nhiệm vụ, quyền hạn của cơ quan, tổ chức, cá nhân đó.</w:t>
      </w:r>
    </w:p>
    <w:p w:rsidR="000E7080" w:rsidRPr="002010BD" w:rsidRDefault="002E6391"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2010BD">
        <w:rPr>
          <w:rFonts w:ascii="Times New Roman" w:eastAsia="Times New Roman" w:hAnsi="Times New Roman" w:cs="Times New Roman"/>
          <w:b/>
          <w:bCs/>
          <w:i/>
          <w:spacing w:val="-10"/>
          <w:sz w:val="28"/>
          <w:szCs w:val="28"/>
        </w:rPr>
        <w:t xml:space="preserve">10. </w:t>
      </w:r>
      <w:r w:rsidR="00B969AE" w:rsidRPr="002010BD">
        <w:rPr>
          <w:rFonts w:ascii="Times New Roman" w:eastAsia="Times New Roman" w:hAnsi="Times New Roman" w:cs="Times New Roman"/>
          <w:b/>
          <w:bCs/>
          <w:i/>
          <w:spacing w:val="-10"/>
          <w:sz w:val="28"/>
          <w:szCs w:val="28"/>
        </w:rPr>
        <w:t>Hỏi: T</w:t>
      </w:r>
      <w:r w:rsidR="00FC1AA8" w:rsidRPr="002010BD">
        <w:rPr>
          <w:rFonts w:ascii="Times New Roman" w:eastAsia="Times New Roman" w:hAnsi="Times New Roman" w:cs="Times New Roman"/>
          <w:b/>
          <w:bCs/>
          <w:i/>
          <w:spacing w:val="-10"/>
          <w:sz w:val="28"/>
          <w:szCs w:val="28"/>
        </w:rPr>
        <w:t>rách nhiệm của đại biểu Hội đồng nhân dân</w:t>
      </w:r>
      <w:r w:rsidR="00B969AE" w:rsidRPr="002010BD">
        <w:rPr>
          <w:rFonts w:ascii="Times New Roman" w:eastAsia="Times New Roman" w:hAnsi="Times New Roman" w:cs="Times New Roman"/>
          <w:b/>
          <w:bCs/>
          <w:i/>
          <w:spacing w:val="-10"/>
          <w:sz w:val="28"/>
          <w:szCs w:val="28"/>
        </w:rPr>
        <w:t xml:space="preserve"> được quy định như thế nào</w:t>
      </w:r>
      <w:r w:rsidRPr="002010BD">
        <w:rPr>
          <w:rFonts w:ascii="Times New Roman" w:eastAsia="Times New Roman" w:hAnsi="Times New Roman" w:cs="Times New Roman"/>
          <w:b/>
          <w:bCs/>
          <w:i/>
          <w:spacing w:val="-10"/>
          <w:sz w:val="28"/>
          <w:szCs w:val="28"/>
        </w:rPr>
        <w:t>?</w:t>
      </w:r>
    </w:p>
    <w:p w:rsidR="00FC1AA8" w:rsidRPr="002010BD" w:rsidRDefault="00B969AE" w:rsidP="00F95F6E">
      <w:pPr>
        <w:spacing w:before="120" w:after="120" w:line="240" w:lineRule="auto"/>
        <w:ind w:firstLine="567"/>
        <w:jc w:val="both"/>
        <w:outlineLvl w:val="1"/>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w:t>
      </w:r>
      <w:r w:rsidR="00C4398D" w:rsidRPr="002010BD">
        <w:rPr>
          <w:rFonts w:ascii="Times New Roman" w:eastAsia="Times New Roman" w:hAnsi="Times New Roman" w:cs="Times New Roman"/>
          <w:spacing w:val="-10"/>
          <w:sz w:val="28"/>
          <w:szCs w:val="28"/>
        </w:rPr>
        <w:t xml:space="preserve"> </w:t>
      </w:r>
      <w:r w:rsidR="00FC1AA8" w:rsidRPr="002010BD">
        <w:rPr>
          <w:rFonts w:ascii="Times New Roman" w:eastAsia="Times New Roman" w:hAnsi="Times New Roman" w:cs="Times New Roman"/>
          <w:spacing w:val="-10"/>
          <w:sz w:val="28"/>
          <w:szCs w:val="28"/>
        </w:rPr>
        <w:t>Đại biểu Hội đồng nhân dân có trách nhiệm tham dự đầy đủ các kỳ họp, phiên họp Hội đồng nhân dân, tham gia thảo luận và biểu quyết các vấn đề thuộc nhiệm vụ, quyền hạn của Hội đồng nhân dân. Đại biểu Hội đồng nhân dân không tham dự kỳ họp, phiên họp thì phải có lý do và phải báo cáo trước với Chủ tịch Hội đồng nhân dân. Trường hợp đại biểu Hội đồng nhân dân không tham dự các kỳ họp liên tục trong 01 năm mà không có lý do thì Thường trực Hội đồng nhân dân phải báo cáo Hội đồng nhân dân để bãi nhiệm đại biểu Hội đồng nhân dân đó.</w:t>
      </w:r>
    </w:p>
    <w:p w:rsidR="00FC1AA8" w:rsidRPr="002010BD" w:rsidRDefault="00B969AE"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Đ</w:t>
      </w:r>
      <w:r w:rsidR="00FC1AA8" w:rsidRPr="002010BD">
        <w:rPr>
          <w:rFonts w:ascii="Times New Roman" w:eastAsia="Times New Roman" w:hAnsi="Times New Roman" w:cs="Times New Roman"/>
          <w:spacing w:val="-10"/>
          <w:sz w:val="28"/>
          <w:szCs w:val="28"/>
        </w:rPr>
        <w:t>ại biểu Hội đồng nhân dân phải liên hệ chặt chẽ với cử tri nơi mình thực hiện nhiệm vụ đại biểu, chịu sự giám sát của cử tri, có trách nhiệm thu thập và phản ánh trung thực ý kiến, nguyện vọng, kiến nghị của cử tri; bảo vệ quyền và lợi ích hợp pháp của cử tri; thực hiện chế độ tiếp xúc cử tri và ít nhất mỗi năm một lần báo cáo với cử tri về hoạt động của mình và của Hội đồng nhân dân nơi mình là đại biểu, trả lời những yêu cầu và kiến nghị của cử tri.</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Sau mỗi kỳ họp Hội đồng nhân dân, đại biểu Hội đồng nhân dân có trách nhiệm báo cáo với cử tri về kết quả của kỳ họp, phổ biến và giải thích các nghị quyết của Hội đồng nhân dân, vận động và cùng với Nhân dân thực hiện các nghị quyết đó.</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Đại biểu Hội đồng nhân dân có trách nhiệm tiếp công dân theo quy định của pháp luật. Khi nhận được khiếu nại, tố cáo, kiến nghị của công dân, đại biểu Hội đồng nhân dân có trách nhiệm nghiên cứu, kịp thời chuyển đến người có thẩm quyền giải quyết và thông báo cho người khiếu nại, tố cáo, kiến nghị biết; đôn đốc, theo dõi và giám sát việc giải quyết. Người có thẩm quyền giải quyết phải thông báo cho đại biểu Hội đồng nhân dân về kết quả giải quyết khiếu nại, tố cáo, kiến nghị của công dân trong thời hạn do pháp luật quy định. Trong trường hợp xét thấy việc giải quyết khiếu nại, tố cáo, kiến nghị không đúng pháp luật, đại biểu Hội đồng nhân dân có quyền gặp người đứng đầu cơ quan, tổ chức, đơn vị hữu quan để tìm hiểu, yêu cầu xem xét lại; khi cần thiết, đại biểu Hội đồng nhân dân yêu cầu người đứng đầu cơ quan, tổ chức, đơn vị cấp trên trực tiếp của cơ quan, tổ chức, đơn vị đó giải quyết.</w:t>
      </w:r>
    </w:p>
    <w:p w:rsidR="00FC1AA8" w:rsidRPr="002010BD" w:rsidRDefault="00F72389"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2010BD">
        <w:rPr>
          <w:rFonts w:ascii="Times New Roman" w:eastAsia="Times New Roman" w:hAnsi="Times New Roman" w:cs="Times New Roman"/>
          <w:b/>
          <w:bCs/>
          <w:i/>
          <w:spacing w:val="-10"/>
          <w:sz w:val="28"/>
          <w:szCs w:val="28"/>
        </w:rPr>
        <w:t>11</w:t>
      </w:r>
      <w:r w:rsidR="00FF5FAA" w:rsidRPr="002010BD">
        <w:rPr>
          <w:rFonts w:ascii="Times New Roman" w:eastAsia="Times New Roman" w:hAnsi="Times New Roman" w:cs="Times New Roman"/>
          <w:b/>
          <w:bCs/>
          <w:i/>
          <w:spacing w:val="-10"/>
          <w:sz w:val="28"/>
          <w:szCs w:val="28"/>
        </w:rPr>
        <w:t>.</w:t>
      </w:r>
      <w:r w:rsidR="00C4398D" w:rsidRPr="002010BD">
        <w:rPr>
          <w:rFonts w:ascii="Times New Roman" w:eastAsia="Times New Roman" w:hAnsi="Times New Roman" w:cs="Times New Roman"/>
          <w:b/>
          <w:bCs/>
          <w:i/>
          <w:spacing w:val="-10"/>
          <w:sz w:val="28"/>
          <w:szCs w:val="28"/>
        </w:rPr>
        <w:t xml:space="preserve"> </w:t>
      </w:r>
      <w:r w:rsidR="00B969AE" w:rsidRPr="002010BD">
        <w:rPr>
          <w:rFonts w:ascii="Times New Roman" w:eastAsia="Times New Roman" w:hAnsi="Times New Roman" w:cs="Times New Roman"/>
          <w:b/>
          <w:bCs/>
          <w:i/>
          <w:spacing w:val="-10"/>
          <w:sz w:val="28"/>
          <w:szCs w:val="28"/>
        </w:rPr>
        <w:t xml:space="preserve">Hỏi: </w:t>
      </w:r>
      <w:r w:rsidR="00FC1AA8" w:rsidRPr="002010BD">
        <w:rPr>
          <w:rFonts w:ascii="Times New Roman" w:eastAsia="Times New Roman" w:hAnsi="Times New Roman" w:cs="Times New Roman"/>
          <w:b/>
          <w:bCs/>
          <w:i/>
          <w:spacing w:val="-10"/>
          <w:sz w:val="28"/>
          <w:szCs w:val="28"/>
        </w:rPr>
        <w:t>Nhiệm vụ, quyền hạn của Hội đồng nhân dân cấp tỉnh</w:t>
      </w:r>
      <w:r w:rsidR="00B969AE" w:rsidRPr="002010BD">
        <w:rPr>
          <w:rFonts w:ascii="Times New Roman" w:eastAsia="Times New Roman" w:hAnsi="Times New Roman" w:cs="Times New Roman"/>
          <w:b/>
          <w:bCs/>
          <w:i/>
          <w:spacing w:val="-10"/>
          <w:sz w:val="28"/>
          <w:szCs w:val="28"/>
        </w:rPr>
        <w:t xml:space="preserve"> được quy định như thế nào</w:t>
      </w:r>
      <w:r w:rsidR="00FC1AA8" w:rsidRPr="002010BD">
        <w:rPr>
          <w:rFonts w:ascii="Times New Roman" w:eastAsia="Times New Roman" w:hAnsi="Times New Roman" w:cs="Times New Roman"/>
          <w:b/>
          <w:bCs/>
          <w:i/>
          <w:spacing w:val="-10"/>
          <w:sz w:val="28"/>
          <w:szCs w:val="28"/>
        </w:rPr>
        <w:t>?</w:t>
      </w:r>
    </w:p>
    <w:p w:rsidR="00FF5FAA" w:rsidRPr="002010BD" w:rsidRDefault="00B969AE"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xml:space="preserve">: </w:t>
      </w:r>
      <w:r w:rsidR="00FC1AA8" w:rsidRPr="002010BD">
        <w:rPr>
          <w:rFonts w:ascii="Times New Roman" w:eastAsia="Times New Roman" w:hAnsi="Times New Roman" w:cs="Times New Roman"/>
          <w:spacing w:val="-10"/>
          <w:sz w:val="28"/>
          <w:szCs w:val="28"/>
        </w:rPr>
        <w:t>Điều 19 và Điều 40 của Luật Tổ chức chính quyền địa phương đã quy định cụ thể nhiệm vụ, quyền hạn của Hội đồng nhân dân tỉnh và Hội đồng nhân dân thành phố trực thuộc trung ương trong việc tổ chức và bảo đảm việc thi hành Hiến pháp và pháp luật</w:t>
      </w:r>
      <w:r w:rsidR="00FF5FAA" w:rsidRPr="002010BD">
        <w:rPr>
          <w:rFonts w:ascii="Times New Roman" w:eastAsia="Times New Roman" w:hAnsi="Times New Roman" w:cs="Times New Roman"/>
          <w:spacing w:val="-10"/>
          <w:sz w:val="28"/>
          <w:szCs w:val="28"/>
        </w:rPr>
        <w:t xml:space="preserve"> quy định</w:t>
      </w:r>
    </w:p>
    <w:p w:rsidR="00FF5FAA" w:rsidRPr="002010BD" w:rsidRDefault="00FF5FAA"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Q</w:t>
      </w:r>
      <w:r w:rsidR="00FC1AA8" w:rsidRPr="002010BD">
        <w:rPr>
          <w:rFonts w:ascii="Times New Roman" w:eastAsia="Times New Roman" w:hAnsi="Times New Roman" w:cs="Times New Roman"/>
          <w:spacing w:val="-10"/>
          <w:sz w:val="28"/>
          <w:szCs w:val="28"/>
        </w:rPr>
        <w:t xml:space="preserve">uyết định các vấn đề của địa phương trên các lĩnh vực: xây dựng chính quyền, kinh tế, tài nguyên, môi trường, y tế, lao động và thực hiện chính sách xã hội, công tác dân tộc, tôn giáo và quốc phòng, an ninh, bảo đảm trật tự, an toàn xã hội. </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Đồng thời, Hội đồng nhân dân cấp tỉnh còn thực hiện nhiệm vụ giám sát việc tuân theo Hiến pháp và pháp luật ở địa phương, việc thực hiện nghị quyết của Hội đồng nhân dân tỉnh; giám sát hoạt động của Thường trực Hội đồng nhân dân, Ủy ban nhân dân, Tòa án nhân dân, Viện kiểm sát nhân dân cùng cấp, Ban của Hội đồng nhân dân cấp mình; giám sát văn bản quy phạm pháp luật của Ủy ban nhân dân cùng cấp và văn bản của Hội đồng nhân dân cấp huyện; thực hiện nhiệm vụ, quyền hạn khác theo quy định của pháp luật.</w:t>
      </w:r>
    </w:p>
    <w:p w:rsidR="00FC1AA8" w:rsidRPr="002010BD" w:rsidRDefault="00FF5FAA"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2010BD">
        <w:rPr>
          <w:rFonts w:ascii="Times New Roman" w:eastAsia="Times New Roman" w:hAnsi="Times New Roman" w:cs="Times New Roman"/>
          <w:b/>
          <w:bCs/>
          <w:i/>
          <w:spacing w:val="-10"/>
          <w:sz w:val="28"/>
          <w:szCs w:val="28"/>
        </w:rPr>
        <w:t>1</w:t>
      </w:r>
      <w:r w:rsidR="00F72389" w:rsidRPr="002010BD">
        <w:rPr>
          <w:rFonts w:ascii="Times New Roman" w:eastAsia="Times New Roman" w:hAnsi="Times New Roman" w:cs="Times New Roman"/>
          <w:b/>
          <w:bCs/>
          <w:i/>
          <w:spacing w:val="-10"/>
          <w:sz w:val="28"/>
          <w:szCs w:val="28"/>
        </w:rPr>
        <w:t>2</w:t>
      </w:r>
      <w:r w:rsidRPr="002010BD">
        <w:rPr>
          <w:rFonts w:ascii="Times New Roman" w:eastAsia="Times New Roman" w:hAnsi="Times New Roman" w:cs="Times New Roman"/>
          <w:b/>
          <w:bCs/>
          <w:i/>
          <w:spacing w:val="-10"/>
          <w:sz w:val="28"/>
          <w:szCs w:val="28"/>
        </w:rPr>
        <w:t>. </w:t>
      </w:r>
      <w:r w:rsidR="00F72389" w:rsidRPr="002010BD">
        <w:rPr>
          <w:rFonts w:ascii="Times New Roman" w:eastAsia="Times New Roman" w:hAnsi="Times New Roman" w:cs="Times New Roman"/>
          <w:b/>
          <w:bCs/>
          <w:i/>
          <w:spacing w:val="-10"/>
          <w:sz w:val="28"/>
          <w:szCs w:val="28"/>
        </w:rPr>
        <w:t>Hỏi: N</w:t>
      </w:r>
      <w:r w:rsidR="00FC1AA8" w:rsidRPr="002010BD">
        <w:rPr>
          <w:rFonts w:ascii="Times New Roman" w:eastAsia="Times New Roman" w:hAnsi="Times New Roman" w:cs="Times New Roman"/>
          <w:b/>
          <w:bCs/>
          <w:i/>
          <w:spacing w:val="-10"/>
          <w:sz w:val="28"/>
          <w:szCs w:val="28"/>
        </w:rPr>
        <w:t>hiệm vụ, quyền hạn của Hội đồng nhân dân cấp huyện được quy định như thế nào?</w:t>
      </w:r>
    </w:p>
    <w:p w:rsidR="002D51F6" w:rsidRPr="002010BD" w:rsidRDefault="00F72389"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xml:space="preserve">: </w:t>
      </w:r>
      <w:r w:rsidR="00FC1AA8" w:rsidRPr="002010BD">
        <w:rPr>
          <w:rFonts w:ascii="Times New Roman" w:eastAsia="Times New Roman" w:hAnsi="Times New Roman" w:cs="Times New Roman"/>
          <w:spacing w:val="-10"/>
          <w:sz w:val="28"/>
          <w:szCs w:val="28"/>
        </w:rPr>
        <w:t>Theo quy định tại Điều 26 của Luật Tổ chức chính quyền địa phương, </w:t>
      </w:r>
      <w:r w:rsidR="00FC1AA8" w:rsidRPr="002010BD">
        <w:rPr>
          <w:rFonts w:ascii="Times New Roman" w:eastAsia="Times New Roman" w:hAnsi="Times New Roman" w:cs="Times New Roman"/>
          <w:i/>
          <w:iCs/>
          <w:spacing w:val="-10"/>
          <w:sz w:val="28"/>
          <w:szCs w:val="28"/>
        </w:rPr>
        <w:t>Hội đồng nhân dân huyện</w:t>
      </w:r>
      <w:r w:rsidR="00FC1AA8" w:rsidRPr="002010BD">
        <w:rPr>
          <w:rFonts w:ascii="Times New Roman" w:eastAsia="Times New Roman" w:hAnsi="Times New Roman" w:cs="Times New Roman"/>
          <w:spacing w:val="-10"/>
          <w:sz w:val="28"/>
          <w:szCs w:val="28"/>
        </w:rPr>
        <w:t> có nhiệm vụ tổ chức và bảo đảm việc thi hành Hiến pháp, pháp luật ở địa phương</w:t>
      </w:r>
      <w:r w:rsidR="002D51F6" w:rsidRPr="002010BD">
        <w:rPr>
          <w:rFonts w:ascii="Times New Roman" w:eastAsia="Times New Roman" w:hAnsi="Times New Roman" w:cs="Times New Roman"/>
          <w:spacing w:val="-10"/>
          <w:sz w:val="28"/>
          <w:szCs w:val="28"/>
        </w:rPr>
        <w:t xml:space="preserve"> quy định:</w:t>
      </w:r>
    </w:p>
    <w:p w:rsidR="002D51F6" w:rsidRPr="002010BD" w:rsidRDefault="002D51F6"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Q</w:t>
      </w:r>
      <w:r w:rsidR="00FC1AA8" w:rsidRPr="002010BD">
        <w:rPr>
          <w:rFonts w:ascii="Times New Roman" w:eastAsia="Times New Roman" w:hAnsi="Times New Roman" w:cs="Times New Roman"/>
          <w:spacing w:val="-10"/>
          <w:sz w:val="28"/>
          <w:szCs w:val="28"/>
        </w:rPr>
        <w:t>uyết định những vấn đề quan trọng của địa phương trên các lĩnh vực quốc phòng, an ninh, xây dựng chính quyền, kinh tế, tài nguyên, môi trường, giáo dục, văn hóa - xã hội.</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 Hội đồng nhân dân huyện thực hiện giám sát việc tuân theo Hiến pháp và pháp luật ở địa phương, việc thực hiện nghị quyết của Hội đồng nhân dân huyện; giám sát hoạt động của Thường trực Hội đồng nhân dân, Ủy ban nhân dân, Tòa án nhân dân, Viện kiểm sát nhân dân cùng cấp, Ban của Hội đồng nhân dân cấp mình; giám sát văn bản quy phạm pháp luật của Ủy ban nhân dân cùng cấp và văn bản của Hội đồng nhân dân cấp xã; thực hiện nhiệm vụ, quyền hạn khác theo quy định của pháp luật.</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Ngoài nhiệm vụ, quyền hạn nêu trên, </w:t>
      </w:r>
      <w:r w:rsidRPr="002010BD">
        <w:rPr>
          <w:rFonts w:ascii="Times New Roman" w:eastAsia="Times New Roman" w:hAnsi="Times New Roman" w:cs="Times New Roman"/>
          <w:b/>
          <w:i/>
          <w:iCs/>
          <w:spacing w:val="-10"/>
          <w:sz w:val="28"/>
          <w:szCs w:val="28"/>
        </w:rPr>
        <w:t>Hội đồng nhân dân thị xã, thành phố thuộc tỉnh</w:t>
      </w:r>
      <w:r w:rsidRPr="002010BD">
        <w:rPr>
          <w:rFonts w:ascii="Times New Roman" w:eastAsia="Times New Roman" w:hAnsi="Times New Roman" w:cs="Times New Roman"/>
          <w:spacing w:val="-10"/>
          <w:sz w:val="28"/>
          <w:szCs w:val="28"/>
        </w:rPr>
        <w:t> theo quy định tại Điều 54 của Luật Tổ chức chính quyền địa phương còn có các nhiệm vụ, quyền hạn sau đây:</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Quyết định quy hoạch xây dựng và phát triển đô thị trên cơ sở quy hoạch của tỉnh, thành phố trực thuộc trung ương để trình cơ quan nhà nước có thẩm quyền xem xét, phê duyệt; quyết định dự án đầu tư công trình đô thị trên địa bàn theo quy định của pháp luật.</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Quyết định các cơ chế, chính sách thu hút đầu tư phát triển đô thị, chương trình, kế hoạch xây dựng công trình hạ tầng đô thị, giao thông theo quy định của pháp luật.</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Quyết định biện pháp quản lý dân cư và tổ chức đời sống dân cư, bảo đảm trật tự công cộng, cảnh quan đô thị trên địa bàn.</w:t>
      </w:r>
    </w:p>
    <w:p w:rsidR="00FC1AA8" w:rsidRPr="002010BD" w:rsidRDefault="00F72389"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2010BD">
        <w:rPr>
          <w:rFonts w:ascii="Times New Roman" w:eastAsia="Times New Roman" w:hAnsi="Times New Roman" w:cs="Times New Roman"/>
          <w:b/>
          <w:bCs/>
          <w:i/>
          <w:spacing w:val="-10"/>
          <w:sz w:val="28"/>
          <w:szCs w:val="28"/>
        </w:rPr>
        <w:t>13</w:t>
      </w:r>
      <w:r w:rsidR="002D51F6" w:rsidRPr="002010BD">
        <w:rPr>
          <w:rFonts w:ascii="Times New Roman" w:eastAsia="Times New Roman" w:hAnsi="Times New Roman" w:cs="Times New Roman"/>
          <w:b/>
          <w:bCs/>
          <w:i/>
          <w:spacing w:val="-10"/>
          <w:sz w:val="28"/>
          <w:szCs w:val="28"/>
        </w:rPr>
        <w:t>. </w:t>
      </w:r>
      <w:r w:rsidRPr="002010BD">
        <w:rPr>
          <w:rFonts w:ascii="Times New Roman" w:eastAsia="Times New Roman" w:hAnsi="Times New Roman" w:cs="Times New Roman"/>
          <w:b/>
          <w:bCs/>
          <w:i/>
          <w:spacing w:val="-10"/>
          <w:sz w:val="28"/>
          <w:szCs w:val="28"/>
        </w:rPr>
        <w:t xml:space="preserve">Hỏi: </w:t>
      </w:r>
      <w:r w:rsidR="00F95F6E" w:rsidRPr="002010BD">
        <w:rPr>
          <w:rFonts w:ascii="Times New Roman" w:eastAsia="Times New Roman" w:hAnsi="Times New Roman" w:cs="Times New Roman"/>
          <w:b/>
          <w:bCs/>
          <w:i/>
          <w:spacing w:val="-10"/>
          <w:sz w:val="28"/>
          <w:szCs w:val="28"/>
        </w:rPr>
        <w:t>N</w:t>
      </w:r>
      <w:r w:rsidR="00FC1AA8" w:rsidRPr="002010BD">
        <w:rPr>
          <w:rFonts w:ascii="Times New Roman" w:eastAsia="Times New Roman" w:hAnsi="Times New Roman" w:cs="Times New Roman"/>
          <w:b/>
          <w:bCs/>
          <w:i/>
          <w:spacing w:val="-10"/>
          <w:sz w:val="28"/>
          <w:szCs w:val="28"/>
        </w:rPr>
        <w:t>hiệm vụ, quyền hạn của Hội đồng nhân dân cấp xã</w:t>
      </w:r>
      <w:r w:rsidR="00F95F6E" w:rsidRPr="002010BD">
        <w:rPr>
          <w:rFonts w:ascii="Times New Roman" w:eastAsia="Times New Roman" w:hAnsi="Times New Roman" w:cs="Times New Roman"/>
          <w:b/>
          <w:bCs/>
          <w:i/>
          <w:spacing w:val="-10"/>
          <w:sz w:val="28"/>
          <w:szCs w:val="28"/>
        </w:rPr>
        <w:t xml:space="preserve"> được quy định như thế nào</w:t>
      </w:r>
      <w:r w:rsidR="00FC1AA8" w:rsidRPr="002010BD">
        <w:rPr>
          <w:rFonts w:ascii="Times New Roman" w:eastAsia="Times New Roman" w:hAnsi="Times New Roman" w:cs="Times New Roman"/>
          <w:b/>
          <w:bCs/>
          <w:i/>
          <w:spacing w:val="-10"/>
          <w:sz w:val="28"/>
          <w:szCs w:val="28"/>
        </w:rPr>
        <w:t>?</w:t>
      </w:r>
    </w:p>
    <w:p w:rsidR="00FC1AA8" w:rsidRPr="002010BD" w:rsidRDefault="00F72389"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xml:space="preserve">: </w:t>
      </w:r>
      <w:r w:rsidR="00FC1AA8" w:rsidRPr="002010BD">
        <w:rPr>
          <w:rFonts w:ascii="Times New Roman" w:eastAsia="Times New Roman" w:hAnsi="Times New Roman" w:cs="Times New Roman"/>
          <w:spacing w:val="-10"/>
          <w:sz w:val="28"/>
          <w:szCs w:val="28"/>
        </w:rPr>
        <w:t>Theo quy định tại Điều 33 của Luật Tổ chức chính quyền địa phương thì </w:t>
      </w:r>
      <w:r w:rsidR="00FC1AA8" w:rsidRPr="002010BD">
        <w:rPr>
          <w:rFonts w:ascii="Times New Roman" w:eastAsia="Times New Roman" w:hAnsi="Times New Roman" w:cs="Times New Roman"/>
          <w:i/>
          <w:iCs/>
          <w:spacing w:val="-10"/>
          <w:sz w:val="28"/>
          <w:szCs w:val="28"/>
        </w:rPr>
        <w:t>Hội đồng nhân dân xã</w:t>
      </w:r>
      <w:r w:rsidR="00FC1AA8" w:rsidRPr="002010BD">
        <w:rPr>
          <w:rFonts w:ascii="Times New Roman" w:eastAsia="Times New Roman" w:hAnsi="Times New Roman" w:cs="Times New Roman"/>
          <w:spacing w:val="-10"/>
          <w:sz w:val="28"/>
          <w:szCs w:val="28"/>
        </w:rPr>
        <w:t> có các nhiệm vụ, quyền hạn sau đây:</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Ban hành nghị quyết về những vấn đề thuộc nhiệm vụ, quyền hạn của Hội đồng nhân dân xã.</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xã.</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Bầu, miễn nhiệm, bãi nhiệm Chủ tịch Hội đồng nhân dân, Phó Chủ tịch Hội đồng nhân dân, Trưởng ban, Phó Trưởng ban của Hội đồng nhân dân xã; bầu, miễn nhiệm, bãi nhiệm Chủ tịch Ủy ban nhân dân, Phó Chủ tịch Ủy ban nhân dân và các Ủy viên Ủy ban nhân dân xã.</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Thông qua kế hoạch phát triển kinh tế - xã hội hàng năm của xã, trước khi trình Ủy ban nhân dân huyện, thị xã, thành phố thuộc tỉnh, thành phố thuộc thành phố trực thuộc trung ương phê duyệt. Quyết định dự toán thu ngân sách nhà nước trên địa bàn; dự toán thu, chi ngân sách xã; điều chỉnh dự toán ngân sách xã trong trường hợp cần thiết; phê chuẩn quyết toán ngân sách xã. Quyết định chủ trương đầu tư chương trình, dự án của xã trong phạm vi được phân quyền.</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Giám sát việc tuân theo Hiến pháp và pháp luật ở địa phương, việc thực hiện nghị quyết của Hội đồng nhân dân xã; giám sát hoạt động của Thường trực Hội đồng nhân dân, Ủy ban nhân dân cùng cấp, Ban của Hội đồng nhân dân cấp mình; giám sát văn bản quy phạm pháp luật của Ủy ban nhân dân cùng cấp.</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Lấy phiếu tín nhiệm, bỏ phiếu tín nhiệm đối với người giữ chức vụ do Hội đồng nhân dân xã bầu.</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Bãi nhiệm đại biểu Hội đồng nhân dân xã và chấp nhận việc đại biểu Hội đồng nhân dân xã xin thôi làm nhiệm vụ đại biểu.</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Bãi bỏ một phần hoặc toàn bộ văn bản trái pháp luật của Ủy ban nhân dân, Chủ tịch Ủy ban nhân dân xã.</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Đối với </w:t>
      </w:r>
      <w:r w:rsidRPr="002010BD">
        <w:rPr>
          <w:rFonts w:ascii="Times New Roman" w:eastAsia="Times New Roman" w:hAnsi="Times New Roman" w:cs="Times New Roman"/>
          <w:i/>
          <w:iCs/>
          <w:spacing w:val="-10"/>
          <w:sz w:val="28"/>
          <w:szCs w:val="28"/>
        </w:rPr>
        <w:t>Hội đồng nhân dân phường, thị trấn</w:t>
      </w:r>
      <w:r w:rsidRPr="002010BD">
        <w:rPr>
          <w:rFonts w:ascii="Times New Roman" w:eastAsia="Times New Roman" w:hAnsi="Times New Roman" w:cs="Times New Roman"/>
          <w:spacing w:val="-10"/>
          <w:sz w:val="28"/>
          <w:szCs w:val="28"/>
        </w:rPr>
        <w:t>, theo quy định tại Điều 61 và Điều 68 của Luật Tổ chức chính quyền địa phương thì nhiệm vụ, quyền hạn của Hội đồng nhân dân phường, thị trấn cơ bản giống như nhiệm vụ, quyền hạn của Hội đồng nhân dân xã, trừ nhiệm vụ 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phường, thị trấn do nội dung này thuộc thẩm quyền quyết định của Hội đồng nhân dân cấp trên để bảo đảm tính đồng bộ, tập trung trong quản lý đô thị.</w:t>
      </w:r>
    </w:p>
    <w:p w:rsidR="00FC1AA8" w:rsidRPr="002010BD" w:rsidRDefault="00F72389"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2010BD">
        <w:rPr>
          <w:rFonts w:ascii="Times New Roman" w:eastAsia="Times New Roman" w:hAnsi="Times New Roman" w:cs="Times New Roman"/>
          <w:b/>
          <w:bCs/>
          <w:i/>
          <w:spacing w:val="-10"/>
          <w:sz w:val="28"/>
          <w:szCs w:val="28"/>
        </w:rPr>
        <w:t>14</w:t>
      </w:r>
      <w:r w:rsidR="002D51F6" w:rsidRPr="002010BD">
        <w:rPr>
          <w:rFonts w:ascii="Times New Roman" w:eastAsia="Times New Roman" w:hAnsi="Times New Roman" w:cs="Times New Roman"/>
          <w:b/>
          <w:bCs/>
          <w:i/>
          <w:spacing w:val="-10"/>
          <w:sz w:val="28"/>
          <w:szCs w:val="28"/>
        </w:rPr>
        <w:t xml:space="preserve">. </w:t>
      </w:r>
      <w:r w:rsidRPr="002010BD">
        <w:rPr>
          <w:rFonts w:ascii="Times New Roman" w:eastAsia="Times New Roman" w:hAnsi="Times New Roman" w:cs="Times New Roman"/>
          <w:b/>
          <w:bCs/>
          <w:i/>
          <w:spacing w:val="-10"/>
          <w:sz w:val="28"/>
          <w:szCs w:val="28"/>
        </w:rPr>
        <w:t>Hỏi: Đại biểu Quốc hội, đại biểu Hội đồng nhân dân phải đáp ứng những tiêu chuẩn gì?</w:t>
      </w:r>
    </w:p>
    <w:p w:rsidR="00FC1AA8" w:rsidRPr="002010BD" w:rsidRDefault="00F72389"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xml:space="preserve">: </w:t>
      </w:r>
      <w:r w:rsidR="00FC1AA8" w:rsidRPr="002010BD">
        <w:rPr>
          <w:rFonts w:ascii="Times New Roman" w:eastAsia="Times New Roman" w:hAnsi="Times New Roman" w:cs="Times New Roman"/>
          <w:spacing w:val="-10"/>
          <w:sz w:val="28"/>
          <w:szCs w:val="28"/>
        </w:rPr>
        <w:t>Đại biểu Quốc hội phải đáp ứng các tiêu chuẩn được quy định tại Điều 22 của Luật Tổ chức Quốc hội, đại biểu Hội đồng nhân dân phải đáp ứng các tiêu chuẩn được quy định Điều 7 của Luật Tổ chức chính quyền địa phương. Đó là:</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Trung thành với Tổ quốc, Nhân dân và Hiến pháp, phấn đấu thực hiện công cuộc đổi mới, vì mục tiêu dân giàu, nước mạnh, dân chủ, công bằng, văn minh.</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Có một quốc tịch là quốc tịch Việt Nam.</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Có trình độ văn hóa, chuyên môn, có đủ năng lực, sức khỏe, kinh nghiệm công tác và uy tín để thực hiện nhiệm vụ.</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Liên hệ chặt chẽ với Nhân dân, lắng nghe ý kiến của Nhân dân, được Nhân dân tín nhiệm.</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Có điều kiện tham gia hoạt động của Quốc hội, Hội đồng nhân dân.</w:t>
      </w:r>
    </w:p>
    <w:p w:rsidR="000E7080" w:rsidRPr="002010BD" w:rsidRDefault="000E7080" w:rsidP="00F95F6E">
      <w:pPr>
        <w:spacing w:before="120" w:after="120" w:line="240" w:lineRule="auto"/>
        <w:ind w:firstLine="567"/>
        <w:jc w:val="both"/>
        <w:rPr>
          <w:rFonts w:ascii="Times New Roman" w:eastAsia="Times New Roman" w:hAnsi="Times New Roman" w:cs="Times New Roman"/>
          <w:i/>
          <w:spacing w:val="-10"/>
          <w:sz w:val="28"/>
          <w:szCs w:val="28"/>
        </w:rPr>
      </w:pPr>
      <w:r w:rsidRPr="002010BD">
        <w:rPr>
          <w:rFonts w:ascii="Times New Roman" w:eastAsia="Times New Roman" w:hAnsi="Times New Roman" w:cs="Times New Roman"/>
          <w:b/>
          <w:i/>
          <w:spacing w:val="-10"/>
          <w:sz w:val="28"/>
          <w:szCs w:val="28"/>
        </w:rPr>
        <w:t>15. Hỏi: Tổng số đại biểu Quốc hội khóa XV dự kiến được bầu trên cả nước là bao nhiêu? Tại tỉnh Bến Tre số lượng đại biểu Quốc hội dự kiến được bầu là bao nhiêu?</w:t>
      </w:r>
    </w:p>
    <w:p w:rsidR="000E7080" w:rsidRPr="002010BD" w:rsidRDefault="000E7080"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b/>
          <w:i/>
          <w:spacing w:val="-10"/>
          <w:sz w:val="28"/>
          <w:szCs w:val="28"/>
        </w:rPr>
        <w:t>:</w:t>
      </w:r>
      <w:r w:rsidR="00C4398D" w:rsidRPr="002010BD">
        <w:rPr>
          <w:rFonts w:ascii="Times New Roman" w:eastAsia="Times New Roman" w:hAnsi="Times New Roman" w:cs="Times New Roman"/>
          <w:b/>
          <w:i/>
          <w:spacing w:val="-10"/>
          <w:sz w:val="28"/>
          <w:szCs w:val="28"/>
        </w:rPr>
        <w:t xml:space="preserve"> </w:t>
      </w:r>
      <w:r w:rsidR="00F95F6E" w:rsidRPr="002010BD">
        <w:rPr>
          <w:rFonts w:ascii="Times New Roman" w:eastAsia="Times New Roman" w:hAnsi="Times New Roman" w:cs="Times New Roman"/>
          <w:spacing w:val="-10"/>
          <w:sz w:val="28"/>
          <w:szCs w:val="28"/>
        </w:rPr>
        <w:t>Tại cuộc bầu cử lần này, Ủy ban Thường vụ Quốc hội đã dự kiến tổng số đại biểu Quốc hội khóa XV được bầu là 500 đại biểu.</w:t>
      </w:r>
    </w:p>
    <w:p w:rsidR="000E7080" w:rsidRPr="002010BD" w:rsidRDefault="005B041C" w:rsidP="00E72BF5">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Tỉnh </w:t>
      </w:r>
      <w:r w:rsidR="00E72BF5" w:rsidRPr="002010BD">
        <w:rPr>
          <w:rFonts w:ascii="Times New Roman" w:eastAsia="Times New Roman" w:hAnsi="Times New Roman" w:cs="Times New Roman"/>
          <w:spacing w:val="-10"/>
          <w:sz w:val="28"/>
          <w:szCs w:val="28"/>
        </w:rPr>
        <w:t xml:space="preserve">Bến Tre </w:t>
      </w:r>
      <w:r w:rsidRPr="002010BD">
        <w:rPr>
          <w:rFonts w:ascii="Times New Roman" w:eastAsia="Times New Roman" w:hAnsi="Times New Roman" w:cs="Times New Roman"/>
          <w:spacing w:val="-10"/>
          <w:sz w:val="28"/>
          <w:szCs w:val="28"/>
        </w:rPr>
        <w:t>được phân bổ</w:t>
      </w:r>
      <w:r w:rsidR="00E72BF5" w:rsidRPr="002010BD">
        <w:rPr>
          <w:rFonts w:ascii="Times New Roman" w:eastAsia="Times New Roman" w:hAnsi="Times New Roman" w:cs="Times New Roman"/>
          <w:spacing w:val="-10"/>
          <w:sz w:val="28"/>
          <w:szCs w:val="28"/>
        </w:rPr>
        <w:t xml:space="preserve"> là 07</w:t>
      </w:r>
      <w:r w:rsidRPr="002010BD">
        <w:rPr>
          <w:rFonts w:ascii="Times New Roman" w:eastAsia="Times New Roman" w:hAnsi="Times New Roman" w:cs="Times New Roman"/>
          <w:spacing w:val="-10"/>
          <w:sz w:val="28"/>
          <w:szCs w:val="28"/>
        </w:rPr>
        <w:t xml:space="preserve"> đại biểu Quốc hội</w:t>
      </w:r>
      <w:r w:rsidR="00B3735B" w:rsidRPr="002010BD">
        <w:rPr>
          <w:rFonts w:ascii="Times New Roman" w:eastAsia="Times New Roman" w:hAnsi="Times New Roman" w:cs="Times New Roman"/>
          <w:spacing w:val="-10"/>
          <w:sz w:val="28"/>
          <w:szCs w:val="28"/>
        </w:rPr>
        <w:t xml:space="preserve">. Số đại biểu </w:t>
      </w:r>
      <w:r w:rsidR="007C484B" w:rsidRPr="002010BD">
        <w:rPr>
          <w:rFonts w:ascii="Times New Roman" w:eastAsia="Times New Roman" w:hAnsi="Times New Roman" w:cs="Times New Roman"/>
          <w:spacing w:val="-10"/>
          <w:sz w:val="28"/>
          <w:szCs w:val="28"/>
        </w:rPr>
        <w:t xml:space="preserve">Quốc </w:t>
      </w:r>
      <w:r w:rsidR="00B3735B" w:rsidRPr="002010BD">
        <w:rPr>
          <w:rFonts w:ascii="Times New Roman" w:eastAsia="Times New Roman" w:hAnsi="Times New Roman" w:cs="Times New Roman"/>
          <w:spacing w:val="-10"/>
          <w:sz w:val="28"/>
          <w:szCs w:val="28"/>
        </w:rPr>
        <w:t xml:space="preserve">hội dự kiến </w:t>
      </w:r>
      <w:r w:rsidR="007C484B" w:rsidRPr="002010BD">
        <w:rPr>
          <w:rFonts w:ascii="Times New Roman" w:eastAsia="Times New Roman" w:hAnsi="Times New Roman" w:cs="Times New Roman"/>
          <w:spacing w:val="-10"/>
          <w:sz w:val="28"/>
          <w:szCs w:val="28"/>
        </w:rPr>
        <w:t xml:space="preserve">được </w:t>
      </w:r>
      <w:r w:rsidR="00B3735B" w:rsidRPr="002010BD">
        <w:rPr>
          <w:rFonts w:ascii="Times New Roman" w:eastAsia="Times New Roman" w:hAnsi="Times New Roman" w:cs="Times New Roman"/>
          <w:spacing w:val="-10"/>
          <w:sz w:val="28"/>
          <w:szCs w:val="28"/>
        </w:rPr>
        <w:t>bầu là 7 đại biểu,</w:t>
      </w:r>
      <w:r w:rsidR="00E72BF5" w:rsidRPr="002010BD">
        <w:rPr>
          <w:rFonts w:ascii="Times New Roman" w:eastAsia="Times New Roman" w:hAnsi="Times New Roman" w:cs="Times New Roman"/>
          <w:spacing w:val="-10"/>
          <w:sz w:val="28"/>
          <w:szCs w:val="28"/>
        </w:rPr>
        <w:t xml:space="preserve"> trong đó Trung ương giới thiệu 03 đại biểu của các cơ quan Trung ương về ứng cử và tham gia Đoàn Đại biểu Quốc hội tinh Bến Tre, </w:t>
      </w:r>
      <w:r w:rsidR="00682DC9" w:rsidRPr="002010BD">
        <w:rPr>
          <w:rFonts w:ascii="Times New Roman" w:eastAsia="Times New Roman" w:hAnsi="Times New Roman" w:cs="Times New Roman"/>
          <w:spacing w:val="-10"/>
          <w:sz w:val="28"/>
          <w:szCs w:val="28"/>
        </w:rPr>
        <w:t>04 đại biểu</w:t>
      </w:r>
      <w:r w:rsidR="000E7080" w:rsidRPr="002010BD">
        <w:rPr>
          <w:rFonts w:ascii="Times New Roman" w:eastAsia="Times New Roman" w:hAnsi="Times New Roman" w:cs="Times New Roman"/>
          <w:spacing w:val="-10"/>
          <w:sz w:val="28"/>
          <w:szCs w:val="28"/>
        </w:rPr>
        <w:t xml:space="preserve"> cư trú và làm việc tại địa phương.</w:t>
      </w:r>
    </w:p>
    <w:p w:rsidR="00FC1AA8" w:rsidRPr="002010BD" w:rsidRDefault="000E7080"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2010BD">
        <w:rPr>
          <w:rFonts w:ascii="Times New Roman" w:eastAsia="Times New Roman" w:hAnsi="Times New Roman" w:cs="Times New Roman"/>
          <w:b/>
          <w:bCs/>
          <w:i/>
          <w:spacing w:val="-10"/>
          <w:sz w:val="28"/>
          <w:szCs w:val="28"/>
          <w:lang w:val="fr-BE"/>
        </w:rPr>
        <w:t>16</w:t>
      </w:r>
      <w:r w:rsidR="002D51F6" w:rsidRPr="002010BD">
        <w:rPr>
          <w:rFonts w:ascii="Times New Roman" w:eastAsia="Times New Roman" w:hAnsi="Times New Roman" w:cs="Times New Roman"/>
          <w:b/>
          <w:bCs/>
          <w:i/>
          <w:spacing w:val="-10"/>
          <w:sz w:val="28"/>
          <w:szCs w:val="28"/>
          <w:lang w:val="fr-BE"/>
        </w:rPr>
        <w:t>. </w:t>
      </w:r>
      <w:r w:rsidR="00F72389" w:rsidRPr="002010BD">
        <w:rPr>
          <w:rFonts w:ascii="Times New Roman" w:eastAsia="Times New Roman" w:hAnsi="Times New Roman" w:cs="Times New Roman"/>
          <w:b/>
          <w:bCs/>
          <w:i/>
          <w:spacing w:val="-10"/>
          <w:sz w:val="28"/>
          <w:szCs w:val="28"/>
          <w:lang w:val="fr-BE"/>
        </w:rPr>
        <w:t xml:space="preserve">Hỏi: </w:t>
      </w:r>
      <w:r w:rsidR="00FC1AA8" w:rsidRPr="002010BD">
        <w:rPr>
          <w:rFonts w:ascii="Times New Roman" w:eastAsia="Times New Roman" w:hAnsi="Times New Roman" w:cs="Times New Roman"/>
          <w:b/>
          <w:bCs/>
          <w:i/>
          <w:spacing w:val="-10"/>
          <w:sz w:val="28"/>
          <w:szCs w:val="28"/>
          <w:lang w:val="fr-BE"/>
        </w:rPr>
        <w:t>Số người được giới thiệu ứng cử là phụ nữ, là người dân tộc thiểu số được quy định như thế nào?</w:t>
      </w:r>
    </w:p>
    <w:p w:rsidR="00FC1AA8" w:rsidRPr="002010BD" w:rsidRDefault="00562227"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2010BD">
        <w:rPr>
          <w:rFonts w:ascii="Times New Roman" w:eastAsia="Times New Roman" w:hAnsi="Times New Roman" w:cs="Times New Roman"/>
          <w:b/>
          <w:i/>
          <w:spacing w:val="-10"/>
          <w:sz w:val="28"/>
          <w:szCs w:val="28"/>
          <w:u w:val="single"/>
          <w:lang w:val="fr-BE"/>
        </w:rPr>
        <w:t>Đáp</w:t>
      </w:r>
      <w:r w:rsidRPr="002010BD">
        <w:rPr>
          <w:rFonts w:ascii="Times New Roman" w:eastAsia="Times New Roman" w:hAnsi="Times New Roman" w:cs="Times New Roman"/>
          <w:spacing w:val="-10"/>
          <w:sz w:val="28"/>
          <w:szCs w:val="28"/>
          <w:lang w:val="fr-BE"/>
        </w:rPr>
        <w:t xml:space="preserve">: </w:t>
      </w:r>
      <w:r w:rsidR="00FC1AA8" w:rsidRPr="002010BD">
        <w:rPr>
          <w:rFonts w:ascii="Times New Roman" w:eastAsia="Times New Roman" w:hAnsi="Times New Roman" w:cs="Times New Roman"/>
          <w:spacing w:val="-10"/>
          <w:sz w:val="28"/>
          <w:szCs w:val="28"/>
          <w:lang w:val="fr-BE"/>
        </w:rPr>
        <w:t>Số lượng phụ nữ được giới thiệu ứng cử đại biểu Quốc hội do Ủy ban Thường vụ Quốc hội dự kiến trên cơ sở đề nghị của Đoàn chủ tịch Ban chấp hành trung ương Hội liên hiệp phụ nữ Việt Nam, bảo đảm có ít nhất 35% tổng số người trong danh sách chính thức những người ứng cử đại biểu Quốc hội là phụ nữ.</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2010BD">
        <w:rPr>
          <w:rFonts w:ascii="Times New Roman" w:eastAsia="Times New Roman" w:hAnsi="Times New Roman" w:cs="Times New Roman"/>
          <w:spacing w:val="-10"/>
          <w:sz w:val="28"/>
          <w:szCs w:val="28"/>
          <w:lang w:val="fr-BE"/>
        </w:rPr>
        <w:t>Số lượng người dân tộc thiểu số được giới thiệu ứng cử đại biểu Quốc hội do Ủy ban Thường vụ Quốc hội dự kiến trên cơ sở đề nghị của Hội đồng Dân tộc của Quốc hội, bảo đảm có ít nhất 18% tổng số người trong danh sách chính thức những người ứng cử đại biểu Quốc hội là người dân tộc thiểu số.</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2010BD">
        <w:rPr>
          <w:rFonts w:ascii="Times New Roman" w:eastAsia="Times New Roman" w:hAnsi="Times New Roman" w:cs="Times New Roman"/>
          <w:spacing w:val="-10"/>
          <w:sz w:val="28"/>
          <w:szCs w:val="28"/>
          <w:lang w:val="fr-BE"/>
        </w:rPr>
        <w:t>Số người được giới thiệu để ứng cử đại biểu Hội đồng nhân dân các cấp cũng phải bảo đảm có ít nhất 35% tổng số người trong danh sách chính thức những người ứng cử đại biểu Hội đồng nhân dân là phụ nữ; số lượng người ứng cử là người dân tộc thiểu số được xác định phù hợp với tình hình cụ thể của từng địa phương.</w:t>
      </w:r>
    </w:p>
    <w:p w:rsidR="00562227" w:rsidRPr="002010BD" w:rsidRDefault="000E7080" w:rsidP="00F95F6E">
      <w:pPr>
        <w:spacing w:before="120" w:after="120" w:line="240" w:lineRule="auto"/>
        <w:ind w:firstLine="567"/>
        <w:jc w:val="both"/>
        <w:rPr>
          <w:rFonts w:ascii="Times New Roman" w:hAnsi="Times New Roman"/>
          <w:b/>
          <w:i/>
          <w:sz w:val="28"/>
          <w:szCs w:val="28"/>
        </w:rPr>
      </w:pPr>
      <w:r w:rsidRPr="002010BD">
        <w:rPr>
          <w:rFonts w:ascii="Times New Roman" w:eastAsia="Times New Roman" w:hAnsi="Times New Roman" w:cs="Times New Roman"/>
          <w:b/>
          <w:i/>
          <w:spacing w:val="-10"/>
          <w:sz w:val="28"/>
          <w:szCs w:val="28"/>
          <w:lang w:val="fr-BE"/>
        </w:rPr>
        <w:t>17</w:t>
      </w:r>
      <w:r w:rsidR="00562227" w:rsidRPr="002010BD">
        <w:rPr>
          <w:rFonts w:ascii="Times New Roman" w:eastAsia="Times New Roman" w:hAnsi="Times New Roman" w:cs="Times New Roman"/>
          <w:b/>
          <w:i/>
          <w:spacing w:val="-10"/>
          <w:sz w:val="28"/>
          <w:szCs w:val="28"/>
          <w:lang w:val="fr-BE"/>
        </w:rPr>
        <w:t xml:space="preserve">. </w:t>
      </w:r>
      <w:r w:rsidR="00562227" w:rsidRPr="002010BD">
        <w:rPr>
          <w:rFonts w:ascii="Times New Roman" w:hAnsi="Times New Roman"/>
          <w:b/>
          <w:i/>
          <w:sz w:val="28"/>
          <w:szCs w:val="28"/>
        </w:rPr>
        <w:t>Hỏi: Tại tỉnh Bến Tre, tổng số đại biểu Hội đồng nhân dân nhiệm kỳ 2021-2026 ở cấp tỉnh, cấp huyện và cấp xã dự kiến được bầu là bao nhiêu?</w:t>
      </w:r>
    </w:p>
    <w:p w:rsidR="00562227" w:rsidRPr="002010BD" w:rsidRDefault="00562227" w:rsidP="00F95F6E">
      <w:pPr>
        <w:shd w:val="clear" w:color="auto" w:fill="FFFFFF"/>
        <w:spacing w:before="120" w:after="120" w:line="240" w:lineRule="auto"/>
        <w:ind w:firstLine="567"/>
        <w:jc w:val="both"/>
        <w:rPr>
          <w:rFonts w:ascii="Times New Roman" w:hAnsi="Times New Roman"/>
          <w:sz w:val="28"/>
          <w:szCs w:val="28"/>
        </w:rPr>
      </w:pPr>
      <w:r w:rsidRPr="002010BD">
        <w:rPr>
          <w:rFonts w:ascii="Times New Roman" w:hAnsi="Times New Roman"/>
          <w:b/>
          <w:i/>
          <w:sz w:val="28"/>
          <w:szCs w:val="28"/>
          <w:u w:val="single"/>
        </w:rPr>
        <w:t>Đáp</w:t>
      </w:r>
      <w:r w:rsidRPr="002010BD">
        <w:rPr>
          <w:rFonts w:ascii="Times New Roman" w:hAnsi="Times New Roman"/>
          <w:b/>
          <w:i/>
          <w:sz w:val="28"/>
          <w:szCs w:val="28"/>
        </w:rPr>
        <w:t>:</w:t>
      </w:r>
      <w:r w:rsidRPr="002010BD">
        <w:rPr>
          <w:rFonts w:ascii="Times New Roman" w:hAnsi="Times New Roman"/>
          <w:sz w:val="28"/>
          <w:szCs w:val="28"/>
        </w:rPr>
        <w:t xml:space="preserve">Tổng số đại biểu Hội đồng nhân dân nhiệm kỳ </w:t>
      </w:r>
      <w:r w:rsidR="00682DC9" w:rsidRPr="002010BD">
        <w:rPr>
          <w:rFonts w:ascii="Times New Roman" w:hAnsi="Times New Roman"/>
          <w:sz w:val="28"/>
          <w:szCs w:val="28"/>
        </w:rPr>
        <w:t>2021-2026</w:t>
      </w:r>
      <w:r w:rsidRPr="002010BD">
        <w:rPr>
          <w:rFonts w:ascii="Times New Roman" w:hAnsi="Times New Roman"/>
          <w:sz w:val="28"/>
          <w:szCs w:val="28"/>
        </w:rPr>
        <w:t xml:space="preserve"> tại tỉnh Bến Tre được dự kiến được bầu như sau:</w:t>
      </w:r>
    </w:p>
    <w:p w:rsidR="00562227" w:rsidRPr="002010BD" w:rsidRDefault="00562227" w:rsidP="00F95F6E">
      <w:pPr>
        <w:shd w:val="clear" w:color="auto" w:fill="FFFFFF"/>
        <w:spacing w:before="120" w:after="120" w:line="240" w:lineRule="auto"/>
        <w:ind w:firstLine="567"/>
        <w:jc w:val="both"/>
        <w:rPr>
          <w:rFonts w:ascii="Times New Roman" w:hAnsi="Times New Roman"/>
          <w:sz w:val="28"/>
          <w:szCs w:val="28"/>
        </w:rPr>
      </w:pPr>
      <w:r w:rsidRPr="002010BD">
        <w:rPr>
          <w:rFonts w:ascii="Times New Roman" w:hAnsi="Times New Roman"/>
          <w:sz w:val="28"/>
          <w:szCs w:val="28"/>
        </w:rPr>
        <w:t xml:space="preserve">- Đại biểu Hội đồng nhân dân cấp tỉnh: </w:t>
      </w:r>
      <w:r w:rsidR="00682DC9" w:rsidRPr="002010BD">
        <w:rPr>
          <w:rFonts w:ascii="Times New Roman" w:hAnsi="Times New Roman"/>
          <w:sz w:val="28"/>
          <w:szCs w:val="28"/>
        </w:rPr>
        <w:t xml:space="preserve">54 </w:t>
      </w:r>
      <w:r w:rsidRPr="002010BD">
        <w:rPr>
          <w:rFonts w:ascii="Times New Roman" w:hAnsi="Times New Roman"/>
          <w:sz w:val="28"/>
          <w:szCs w:val="28"/>
        </w:rPr>
        <w:t>đại biểu.</w:t>
      </w:r>
    </w:p>
    <w:p w:rsidR="00562227" w:rsidRPr="002010BD" w:rsidRDefault="00562227" w:rsidP="00F95F6E">
      <w:pPr>
        <w:shd w:val="clear" w:color="auto" w:fill="FFFFFF"/>
        <w:spacing w:before="120" w:after="120" w:line="240" w:lineRule="auto"/>
        <w:ind w:firstLine="567"/>
        <w:jc w:val="both"/>
        <w:rPr>
          <w:rFonts w:ascii="Times New Roman" w:hAnsi="Times New Roman"/>
          <w:sz w:val="28"/>
          <w:szCs w:val="28"/>
        </w:rPr>
      </w:pPr>
      <w:r w:rsidRPr="002010BD">
        <w:rPr>
          <w:rFonts w:ascii="Times New Roman" w:hAnsi="Times New Roman"/>
          <w:sz w:val="28"/>
          <w:szCs w:val="28"/>
        </w:rPr>
        <w:t>- Đại biểu Hội đồng nhân dân cấp huyệ</w:t>
      </w:r>
      <w:r w:rsidR="00C30207" w:rsidRPr="002010BD">
        <w:rPr>
          <w:rFonts w:ascii="Times New Roman" w:hAnsi="Times New Roman"/>
          <w:sz w:val="28"/>
          <w:szCs w:val="28"/>
        </w:rPr>
        <w:t xml:space="preserve">n: 300 </w:t>
      </w:r>
      <w:r w:rsidRPr="002010BD">
        <w:rPr>
          <w:rFonts w:ascii="Times New Roman" w:hAnsi="Times New Roman"/>
          <w:sz w:val="28"/>
          <w:szCs w:val="28"/>
        </w:rPr>
        <w:t>đại biểu.</w:t>
      </w:r>
    </w:p>
    <w:p w:rsidR="00562227" w:rsidRPr="002010BD" w:rsidRDefault="00562227" w:rsidP="00F95F6E">
      <w:pPr>
        <w:shd w:val="clear" w:color="auto" w:fill="FFFFFF"/>
        <w:spacing w:before="120" w:after="120" w:line="240" w:lineRule="auto"/>
        <w:ind w:firstLine="567"/>
        <w:jc w:val="both"/>
        <w:rPr>
          <w:rFonts w:ascii="Times New Roman" w:hAnsi="Times New Roman"/>
          <w:sz w:val="28"/>
          <w:szCs w:val="28"/>
        </w:rPr>
      </w:pPr>
      <w:r w:rsidRPr="002010BD">
        <w:rPr>
          <w:rFonts w:ascii="Times New Roman" w:hAnsi="Times New Roman"/>
          <w:sz w:val="28"/>
          <w:szCs w:val="28"/>
        </w:rPr>
        <w:t>- Đại biểu Hội đồng nhân dân cấ</w:t>
      </w:r>
      <w:r w:rsidR="00C30207" w:rsidRPr="002010BD">
        <w:rPr>
          <w:rFonts w:ascii="Times New Roman" w:hAnsi="Times New Roman"/>
          <w:sz w:val="28"/>
          <w:szCs w:val="28"/>
        </w:rPr>
        <w:t xml:space="preserve">p xã: 4.089 </w:t>
      </w:r>
      <w:r w:rsidRPr="002010BD">
        <w:rPr>
          <w:rFonts w:ascii="Times New Roman" w:hAnsi="Times New Roman"/>
          <w:sz w:val="28"/>
          <w:szCs w:val="28"/>
        </w:rPr>
        <w:t>đại biểu.</w:t>
      </w:r>
    </w:p>
    <w:p w:rsidR="00562227" w:rsidRPr="002010BD" w:rsidRDefault="000E7080" w:rsidP="00F95F6E">
      <w:pPr>
        <w:spacing w:before="120" w:after="120" w:line="240" w:lineRule="auto"/>
        <w:ind w:firstLine="567"/>
        <w:jc w:val="both"/>
        <w:rPr>
          <w:rFonts w:ascii="Times New Roman" w:eastAsia="Times New Roman" w:hAnsi="Times New Roman" w:cs="Times New Roman"/>
          <w:b/>
          <w:i/>
          <w:spacing w:val="-10"/>
          <w:sz w:val="28"/>
          <w:szCs w:val="28"/>
        </w:rPr>
      </w:pPr>
      <w:r w:rsidRPr="002010BD">
        <w:rPr>
          <w:rFonts w:ascii="Times New Roman" w:eastAsia="Times New Roman" w:hAnsi="Times New Roman" w:cs="Times New Roman"/>
          <w:b/>
          <w:i/>
          <w:spacing w:val="-10"/>
          <w:sz w:val="28"/>
          <w:szCs w:val="28"/>
          <w:lang w:val="fr-BE"/>
        </w:rPr>
        <w:t>18</w:t>
      </w:r>
      <w:r w:rsidR="00562227" w:rsidRPr="002010BD">
        <w:rPr>
          <w:rFonts w:ascii="Times New Roman" w:eastAsia="Times New Roman" w:hAnsi="Times New Roman" w:cs="Times New Roman"/>
          <w:b/>
          <w:i/>
          <w:spacing w:val="-10"/>
          <w:sz w:val="28"/>
          <w:szCs w:val="28"/>
          <w:lang w:val="fr-BE"/>
        </w:rPr>
        <w:t xml:space="preserve">. Hỏi: </w:t>
      </w:r>
      <w:bookmarkStart w:id="2" w:name="_Toc441580353"/>
      <w:bookmarkStart w:id="3" w:name="_Toc63100055"/>
      <w:bookmarkStart w:id="4" w:name="_Toc63187186"/>
      <w:r w:rsidR="00562227" w:rsidRPr="002010BD">
        <w:rPr>
          <w:rFonts w:ascii="Times New Roman" w:eastAsia="Times New Roman" w:hAnsi="Times New Roman" w:cs="Times New Roman"/>
          <w:b/>
          <w:i/>
          <w:spacing w:val="-10"/>
          <w:sz w:val="28"/>
          <w:szCs w:val="28"/>
        </w:rPr>
        <w:t xml:space="preserve">Trách nhiệm của Thường </w:t>
      </w:r>
      <w:r w:rsidR="00E44668" w:rsidRPr="002010BD">
        <w:rPr>
          <w:rFonts w:ascii="Times New Roman" w:eastAsia="Times New Roman" w:hAnsi="Times New Roman" w:cs="Times New Roman"/>
          <w:b/>
          <w:i/>
          <w:spacing w:val="-10"/>
          <w:sz w:val="28"/>
          <w:szCs w:val="28"/>
        </w:rPr>
        <w:t xml:space="preserve">trực Hội đồng nhân dân các cấp </w:t>
      </w:r>
      <w:r w:rsidR="00562227" w:rsidRPr="002010BD">
        <w:rPr>
          <w:rFonts w:ascii="Times New Roman" w:eastAsia="Times New Roman" w:hAnsi="Times New Roman" w:cs="Times New Roman"/>
          <w:b/>
          <w:i/>
          <w:spacing w:val="-10"/>
          <w:sz w:val="28"/>
          <w:szCs w:val="28"/>
        </w:rPr>
        <w:t>đối với cuộc bầu cử đại biểu Quốc hội và đại biểu Hội đồng nhân dân được quy định như thế nào?</w:t>
      </w:r>
      <w:bookmarkEnd w:id="2"/>
      <w:bookmarkEnd w:id="3"/>
      <w:bookmarkEnd w:id="4"/>
    </w:p>
    <w:p w:rsidR="00562227" w:rsidRPr="002010BD" w:rsidRDefault="00562227"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xml:space="preserve">: Theo quy định tại khoản 7 Điều 4 của Luật Bầu cử đại biểu Quốc hội và đại biểu Hội đồng nhân dân thì trong cuộc bầu cử đại biểu Quốc hội và đại biểu Hội đồng nhân dân các cấp, Thường trực Hội đồng nhân dân có trách nhiệm dự kiến cơ cấu, thành phần, số lượng đại biểu Hội đồng nhân dân của cấp mình. Thường trực Hội đồng nhân dân các cấp, trong phạm vi nhiệm vụ, quyền hạn của mình, có trách nhiệm giám sát, kiểm tra và thực hiện công tác bầu cử theo quy định của Luật Bầu cử đại biểu Quốc hội và đại biểu Hội đồng nhân dân và các văn bản quy phạm pháp luật khác có liên quan. </w:t>
      </w:r>
    </w:p>
    <w:p w:rsidR="00562227" w:rsidRPr="002010BD" w:rsidRDefault="000E7080" w:rsidP="00F95F6E">
      <w:pPr>
        <w:spacing w:before="120" w:after="120" w:line="240" w:lineRule="auto"/>
        <w:ind w:firstLine="567"/>
        <w:jc w:val="both"/>
        <w:rPr>
          <w:rFonts w:ascii="Times New Roman" w:eastAsia="Times New Roman" w:hAnsi="Times New Roman" w:cs="Times New Roman"/>
          <w:b/>
          <w:i/>
          <w:spacing w:val="-10"/>
          <w:sz w:val="28"/>
          <w:szCs w:val="28"/>
          <w:lang w:val="fr-BE"/>
        </w:rPr>
      </w:pPr>
      <w:r w:rsidRPr="002010BD">
        <w:rPr>
          <w:rFonts w:ascii="Times New Roman" w:eastAsia="Times New Roman" w:hAnsi="Times New Roman" w:cs="Times New Roman"/>
          <w:b/>
          <w:i/>
          <w:spacing w:val="-10"/>
          <w:sz w:val="28"/>
          <w:szCs w:val="28"/>
          <w:lang w:val="fr-BE"/>
        </w:rPr>
        <w:t>19</w:t>
      </w:r>
      <w:r w:rsidR="00562227" w:rsidRPr="002010BD">
        <w:rPr>
          <w:rFonts w:ascii="Times New Roman" w:eastAsia="Times New Roman" w:hAnsi="Times New Roman" w:cs="Times New Roman"/>
          <w:b/>
          <w:i/>
          <w:spacing w:val="-10"/>
          <w:sz w:val="28"/>
          <w:szCs w:val="28"/>
          <w:lang w:val="fr-BE"/>
        </w:rPr>
        <w:t xml:space="preserve">. Hỏi: Trách nhiệm của Ủy ban nhân dân các cấp đối với cuộc bầu cử đại biểu Quốc hội và bầu cử đại biểu Hội đồng nhân dân các cấp được quy định như thế nào? </w:t>
      </w:r>
    </w:p>
    <w:p w:rsidR="00562227" w:rsidRPr="002010BD" w:rsidRDefault="00562227"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lang w:val="fr-BE"/>
        </w:rPr>
        <w:t>Đáp</w:t>
      </w:r>
      <w:r w:rsidRPr="002010BD">
        <w:rPr>
          <w:rFonts w:ascii="Times New Roman" w:eastAsia="Times New Roman" w:hAnsi="Times New Roman" w:cs="Times New Roman"/>
          <w:spacing w:val="-10"/>
          <w:sz w:val="28"/>
          <w:szCs w:val="28"/>
          <w:lang w:val="fr-BE"/>
        </w:rPr>
        <w:t xml:space="preserve">: </w:t>
      </w:r>
      <w:r w:rsidRPr="002010BD">
        <w:rPr>
          <w:rFonts w:ascii="Times New Roman" w:eastAsia="Times New Roman" w:hAnsi="Times New Roman" w:cs="Times New Roman"/>
          <w:spacing w:val="-10"/>
          <w:sz w:val="28"/>
          <w:szCs w:val="28"/>
        </w:rPr>
        <w:t>Ủy ban nhân dân các cấp, trong phạm vi nhiệm vụ, quyền hạn của mình, có trách nhiệm phối hợp, thống nhất với Thường trực Hội đồng nhân dân, Ban Thường trực Ủy ban Mặt trận Tổ quốc Việt Nam cùng cấp thành lập các tổ chức phụ trách bầu cử ở địa phương.</w:t>
      </w:r>
    </w:p>
    <w:p w:rsidR="00562227" w:rsidRPr="002010BD" w:rsidRDefault="00562227"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Riêng Ủy ban nhân dân cấp xã còn có thêm một số trách nhiệm khác như xác định khu vực bỏ phiếu và trình Ủy ban nhân dân cấp huyện phê chuẩn; đối với các đơn vị hành chính cấp huyện không chia thành đơn vị hành chính cấp xã thì việc xác định khu vực bỏ phiếu do Ủy ban nhân dân cấp huyện quyết định (khoản 4 Điều 11 của Luật Bầu cử đại biểu Quốc hội và đại biểu Hội đồng nhân dân). Ủy ban nhân dân cấp xã lập danh sách cử tri theo khu vực bỏ phiếu; đối với những nơi không có đơn vị hành chính cấp xã thì Ủy ban nhân dân cấp huyện lập danh sách cử tri theo từng khu vực bỏ phiếu.</w:t>
      </w:r>
    </w:p>
    <w:p w:rsidR="00562227" w:rsidRPr="002010BD" w:rsidRDefault="00562227"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Ủy ban nhân dân các cấp có trách nhiệm thường xuyên kiểm tra, đôn đốc và tổ chức triển khai công tác bầu cử theo quy định của Luật Bầu cử đại biểu Quốc hội và đại biểu Hội đồng nhân dân và các văn bản quy phạm pháp luật khác có liên quan; thực hiện công tác thông tin, tuyên truyền, bảo đảm an ninh trật tự, an toàn cho cuộc bầu cử.</w:t>
      </w:r>
    </w:p>
    <w:p w:rsidR="00562227" w:rsidRPr="002010BD" w:rsidRDefault="000E7080" w:rsidP="00F95F6E">
      <w:pPr>
        <w:spacing w:before="120" w:after="120" w:line="240" w:lineRule="auto"/>
        <w:ind w:firstLine="567"/>
        <w:jc w:val="both"/>
        <w:rPr>
          <w:rFonts w:ascii="Times New Roman" w:eastAsia="Times New Roman" w:hAnsi="Times New Roman" w:cs="Times New Roman"/>
          <w:b/>
          <w:i/>
          <w:spacing w:val="-10"/>
          <w:sz w:val="28"/>
          <w:szCs w:val="28"/>
        </w:rPr>
      </w:pPr>
      <w:r w:rsidRPr="002010BD">
        <w:rPr>
          <w:rFonts w:ascii="Times New Roman" w:eastAsia="Times New Roman" w:hAnsi="Times New Roman" w:cs="Times New Roman"/>
          <w:b/>
          <w:i/>
          <w:spacing w:val="-10"/>
          <w:sz w:val="28"/>
          <w:szCs w:val="28"/>
        </w:rPr>
        <w:t>20</w:t>
      </w:r>
      <w:r w:rsidR="00562227" w:rsidRPr="002010BD">
        <w:rPr>
          <w:rFonts w:ascii="Times New Roman" w:eastAsia="Times New Roman" w:hAnsi="Times New Roman" w:cs="Times New Roman"/>
          <w:b/>
          <w:i/>
          <w:spacing w:val="-10"/>
          <w:sz w:val="28"/>
          <w:szCs w:val="28"/>
        </w:rPr>
        <w:t>. Hỏi: Trách nhiệm của Mặt trận Tổ quốc Việt Nam đối với cuộc bầu cử đại biểu Quốc hội và bầu cử đại biểu Hội đồng nhân dân các cấp được quy định như thế nào?</w:t>
      </w:r>
    </w:p>
    <w:p w:rsidR="00562227" w:rsidRPr="002010BD" w:rsidRDefault="00562227"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Mặt trận Tổ quốc Việt Nam tổ chức hiệp thương lựa chọn, giới thiệu người ứng cử đại biểu Quốc hội và đại biểu Hội đồng nhân dân các cấp; tham gia giám sát việc bầu cử đại biểu Quốc hội và đại biểu Hội đồng nhân dân các cấp.</w:t>
      </w:r>
    </w:p>
    <w:p w:rsidR="00562227" w:rsidRPr="002010BD" w:rsidRDefault="00562227"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Ban Thường trực Ủy ban Mặt trận Tổ quốc Việt Nam các cấp phối hợp, tham gia cùng Ủy ban nhân dân, Thường trực Hội đồng nhân dân cùng cấp thành lập các tổ chức phụ trách bầu cử ở địa phương.</w:t>
      </w:r>
    </w:p>
    <w:p w:rsidR="00562227" w:rsidRPr="002010BD" w:rsidRDefault="000E7080" w:rsidP="00F95F6E">
      <w:pPr>
        <w:spacing w:before="120" w:after="120" w:line="240" w:lineRule="auto"/>
        <w:ind w:firstLine="567"/>
        <w:jc w:val="both"/>
        <w:rPr>
          <w:rFonts w:ascii="Times New Roman" w:eastAsia="Times New Roman" w:hAnsi="Times New Roman" w:cs="Times New Roman"/>
          <w:b/>
          <w:i/>
          <w:spacing w:val="-10"/>
          <w:sz w:val="28"/>
          <w:szCs w:val="28"/>
        </w:rPr>
      </w:pPr>
      <w:r w:rsidRPr="002010BD">
        <w:rPr>
          <w:rFonts w:ascii="Times New Roman" w:eastAsia="Times New Roman" w:hAnsi="Times New Roman" w:cs="Times New Roman"/>
          <w:b/>
          <w:i/>
          <w:spacing w:val="-10"/>
          <w:sz w:val="28"/>
          <w:szCs w:val="28"/>
        </w:rPr>
        <w:t>21</w:t>
      </w:r>
      <w:r w:rsidR="00562227" w:rsidRPr="002010BD">
        <w:rPr>
          <w:rFonts w:ascii="Times New Roman" w:eastAsia="Times New Roman" w:hAnsi="Times New Roman" w:cs="Times New Roman"/>
          <w:b/>
          <w:i/>
          <w:spacing w:val="-10"/>
          <w:sz w:val="28"/>
          <w:szCs w:val="28"/>
        </w:rPr>
        <w:t xml:space="preserve">. Hỏi: </w:t>
      </w:r>
      <w:bookmarkStart w:id="5" w:name="_Toc63100058"/>
      <w:bookmarkStart w:id="6" w:name="_Toc63187189"/>
      <w:r w:rsidR="00562227" w:rsidRPr="002010BD">
        <w:rPr>
          <w:rFonts w:ascii="Times New Roman" w:eastAsia="Times New Roman" w:hAnsi="Times New Roman" w:cs="Times New Roman"/>
          <w:b/>
          <w:i/>
          <w:spacing w:val="-10"/>
          <w:sz w:val="28"/>
          <w:szCs w:val="28"/>
        </w:rPr>
        <w:t>Đơn vị bầu cử là gì? Có bao nhiêu loại đơn vị bầu cử trong cuộc bầu cử đại biểu Quốc hội và bầu cử đại biểu Hội đồng nhân dân các cấp?</w:t>
      </w:r>
      <w:bookmarkEnd w:id="5"/>
      <w:bookmarkEnd w:id="6"/>
    </w:p>
    <w:p w:rsidR="00562227" w:rsidRPr="002010BD" w:rsidRDefault="00562227"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Các cuộc bầu cử phải được tiến hành theo các đơn vị bầu cử. Đơn vị bầu cử là khái niệm chỉ một phạm vi địa lý hành chính tương ứng với một lượng dân cư nhất định để bầu một số lượng đại biểu Quốc hội hay đại biểu Hội đồng nhân dân xác định.</w:t>
      </w:r>
    </w:p>
    <w:p w:rsidR="00562227" w:rsidRPr="002010BD" w:rsidRDefault="00562227"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Theo quy định tại Điều 10 của Luật Bầu cử đại biểu Quốc hội và đại biểu Hội đồng nhân dân thì có </w:t>
      </w:r>
      <w:r w:rsidR="0083720D" w:rsidRPr="002010BD">
        <w:rPr>
          <w:rFonts w:ascii="Times New Roman" w:eastAsia="Times New Roman" w:hAnsi="Times New Roman" w:cs="Times New Roman"/>
          <w:spacing w:val="-10"/>
          <w:sz w:val="28"/>
          <w:szCs w:val="28"/>
        </w:rPr>
        <w:t>các</w:t>
      </w:r>
      <w:r w:rsidRPr="002010BD">
        <w:rPr>
          <w:rFonts w:ascii="Times New Roman" w:eastAsia="Times New Roman" w:hAnsi="Times New Roman" w:cs="Times New Roman"/>
          <w:spacing w:val="-10"/>
          <w:sz w:val="28"/>
          <w:szCs w:val="28"/>
        </w:rPr>
        <w:t xml:space="preserve"> loại đơn vị bầu cử sau đây:</w:t>
      </w:r>
    </w:p>
    <w:p w:rsidR="00562227" w:rsidRPr="002010BD" w:rsidRDefault="00562227"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 Đơn vị bầu cử đại biểu Quốc hội. </w:t>
      </w:r>
      <w:r w:rsidR="00926ADB" w:rsidRPr="002010BD">
        <w:rPr>
          <w:rFonts w:ascii="Times New Roman" w:eastAsia="Times New Roman" w:hAnsi="Times New Roman" w:cs="Times New Roman"/>
          <w:spacing w:val="-10"/>
          <w:sz w:val="28"/>
          <w:szCs w:val="28"/>
        </w:rPr>
        <w:t xml:space="preserve"> </w:t>
      </w:r>
      <w:r w:rsidRPr="002010BD">
        <w:rPr>
          <w:rFonts w:ascii="Times New Roman" w:eastAsia="Times New Roman" w:hAnsi="Times New Roman" w:cs="Times New Roman"/>
          <w:spacing w:val="-10"/>
          <w:sz w:val="28"/>
          <w:szCs w:val="28"/>
        </w:rPr>
        <w:t xml:space="preserve"> </w:t>
      </w:r>
      <w:r w:rsidR="00926ADB" w:rsidRPr="002010BD">
        <w:rPr>
          <w:rFonts w:ascii="Times New Roman" w:eastAsia="Times New Roman" w:hAnsi="Times New Roman" w:cs="Times New Roman"/>
          <w:spacing w:val="-10"/>
          <w:sz w:val="28"/>
          <w:szCs w:val="28"/>
        </w:rPr>
        <w:t xml:space="preserve"> </w:t>
      </w:r>
    </w:p>
    <w:p w:rsidR="00926ADB" w:rsidRPr="002010BD" w:rsidRDefault="00562227"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Đơn vị bầu cử đại biểu Hội đồng nhân dân cấp tỉnh.</w:t>
      </w:r>
    </w:p>
    <w:p w:rsidR="00926ADB" w:rsidRPr="002010BD" w:rsidRDefault="00926ADB"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Đơn vị bầu cử đại biểu Hội đồng nhân dân cấp huyện.</w:t>
      </w:r>
    </w:p>
    <w:p w:rsidR="00926ADB" w:rsidRPr="002010BD" w:rsidRDefault="00926ADB"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Đơn vị bầu cử đại biểu Hội đồng nhân dân cấp xã.</w:t>
      </w:r>
    </w:p>
    <w:p w:rsidR="00562227" w:rsidRPr="002010BD" w:rsidRDefault="00562227" w:rsidP="00926ADB">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Theo đó, tỉnh, thành phố trực thuộc trung ương được chia thành các đơn vị bầu cử </w:t>
      </w:r>
      <w:r w:rsidR="00926ADB" w:rsidRPr="002010BD">
        <w:rPr>
          <w:rFonts w:ascii="Times New Roman" w:eastAsia="Times New Roman" w:hAnsi="Times New Roman" w:cs="Times New Roman"/>
          <w:spacing w:val="-10"/>
          <w:sz w:val="28"/>
          <w:szCs w:val="28"/>
        </w:rPr>
        <w:t xml:space="preserve">đại biểu Quốc hội, </w:t>
      </w:r>
      <w:r w:rsidRPr="002010BD">
        <w:rPr>
          <w:rFonts w:ascii="Times New Roman" w:eastAsia="Times New Roman" w:hAnsi="Times New Roman" w:cs="Times New Roman"/>
          <w:spacing w:val="-10"/>
          <w:sz w:val="28"/>
          <w:szCs w:val="28"/>
        </w:rPr>
        <w:t>đại bi</w:t>
      </w:r>
      <w:r w:rsidR="00926ADB" w:rsidRPr="002010BD">
        <w:rPr>
          <w:rFonts w:ascii="Times New Roman" w:eastAsia="Times New Roman" w:hAnsi="Times New Roman" w:cs="Times New Roman"/>
          <w:spacing w:val="-10"/>
          <w:sz w:val="28"/>
          <w:szCs w:val="28"/>
        </w:rPr>
        <w:t xml:space="preserve">ểu Hội đồng nhân dân cấp tỉnh; </w:t>
      </w:r>
      <w:r w:rsidRPr="002010BD">
        <w:rPr>
          <w:rFonts w:ascii="Times New Roman" w:eastAsia="Times New Roman" w:hAnsi="Times New Roman" w:cs="Times New Roman"/>
          <w:spacing w:val="-10"/>
          <w:sz w:val="28"/>
          <w:szCs w:val="28"/>
        </w:rPr>
        <w:t>huyện, quận, thị xã, thành phố thuộc tỉnh, thành phố thuộc thành phố trực thuộc trung ương được chia thành các đơn vị bầu cử đại bi</w:t>
      </w:r>
      <w:r w:rsidR="00926ADB" w:rsidRPr="002010BD">
        <w:rPr>
          <w:rFonts w:ascii="Times New Roman" w:eastAsia="Times New Roman" w:hAnsi="Times New Roman" w:cs="Times New Roman"/>
          <w:spacing w:val="-10"/>
          <w:sz w:val="28"/>
          <w:szCs w:val="28"/>
        </w:rPr>
        <w:t xml:space="preserve">ểu Hội đồng nhân dân cấp huyện; </w:t>
      </w:r>
      <w:r w:rsidRPr="002010BD">
        <w:rPr>
          <w:rFonts w:ascii="Times New Roman" w:eastAsia="Times New Roman" w:hAnsi="Times New Roman" w:cs="Times New Roman"/>
          <w:spacing w:val="-10"/>
          <w:sz w:val="28"/>
          <w:szCs w:val="28"/>
        </w:rPr>
        <w:t>xã, phường, thị trấn được chia thành các đơn vị bầu cử đại biểu Hội đồng nhân dân cấp xã.</w:t>
      </w:r>
    </w:p>
    <w:p w:rsidR="00562227" w:rsidRPr="002010BD" w:rsidRDefault="000E7080" w:rsidP="00F95F6E">
      <w:pPr>
        <w:spacing w:before="120" w:after="120" w:line="240" w:lineRule="auto"/>
        <w:ind w:firstLine="567"/>
        <w:jc w:val="both"/>
        <w:rPr>
          <w:rFonts w:ascii="Times New Roman" w:eastAsia="Times New Roman" w:hAnsi="Times New Roman" w:cs="Times New Roman"/>
          <w:b/>
          <w:i/>
          <w:spacing w:val="-10"/>
          <w:sz w:val="28"/>
          <w:szCs w:val="28"/>
        </w:rPr>
      </w:pPr>
      <w:r w:rsidRPr="002010BD">
        <w:rPr>
          <w:rFonts w:ascii="Times New Roman" w:eastAsia="Times New Roman" w:hAnsi="Times New Roman" w:cs="Times New Roman"/>
          <w:b/>
          <w:i/>
          <w:spacing w:val="-10"/>
          <w:sz w:val="28"/>
          <w:szCs w:val="28"/>
        </w:rPr>
        <w:t>22</w:t>
      </w:r>
      <w:r w:rsidR="00562227" w:rsidRPr="002010BD">
        <w:rPr>
          <w:rFonts w:ascii="Times New Roman" w:eastAsia="Times New Roman" w:hAnsi="Times New Roman" w:cs="Times New Roman"/>
          <w:b/>
          <w:i/>
          <w:spacing w:val="-10"/>
          <w:sz w:val="28"/>
          <w:szCs w:val="28"/>
        </w:rPr>
        <w:t>.</w:t>
      </w:r>
      <w:r w:rsidR="00EF4B37" w:rsidRPr="002010BD">
        <w:rPr>
          <w:rFonts w:ascii="Times New Roman" w:eastAsia="Times New Roman" w:hAnsi="Times New Roman" w:cs="Times New Roman"/>
          <w:b/>
          <w:i/>
          <w:spacing w:val="-10"/>
          <w:sz w:val="28"/>
          <w:szCs w:val="28"/>
        </w:rPr>
        <w:t xml:space="preserve"> Hỏi: </w:t>
      </w:r>
      <w:bookmarkStart w:id="7" w:name="_Toc441580358"/>
      <w:bookmarkStart w:id="8" w:name="_Toc63100060"/>
      <w:bookmarkStart w:id="9" w:name="_Toc63187191"/>
      <w:r w:rsidR="00EF4B37" w:rsidRPr="002010BD">
        <w:rPr>
          <w:rFonts w:ascii="Times New Roman" w:eastAsia="Times New Roman" w:hAnsi="Times New Roman" w:cs="Times New Roman"/>
          <w:b/>
          <w:i/>
          <w:spacing w:val="-10"/>
          <w:sz w:val="28"/>
          <w:szCs w:val="28"/>
        </w:rPr>
        <w:t>Số đại biểu được bầu ở mỗi đơn vị bầu cử đại biểu Quốc hội, đơn vị bầu cử đại biểu Hội đồng nhân dân được quy định như thế nào?</w:t>
      </w:r>
      <w:bookmarkEnd w:id="7"/>
      <w:bookmarkEnd w:id="8"/>
      <w:bookmarkEnd w:id="9"/>
    </w:p>
    <w:p w:rsidR="00EF4B37" w:rsidRPr="002010BD" w:rsidRDefault="00EF4B37"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Tại khoản 4 Điều 10 của Luật Bầu cử đại biểu Quốc hội và đại biểu Hội đồng nhân dân quy định:</w:t>
      </w:r>
    </w:p>
    <w:p w:rsidR="00EF4B37" w:rsidRPr="002010BD" w:rsidRDefault="00B3735B" w:rsidP="00B3735B">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 </w:t>
      </w:r>
      <w:r w:rsidR="00926ADB" w:rsidRPr="002010BD">
        <w:rPr>
          <w:rFonts w:ascii="Times New Roman" w:eastAsia="Times New Roman" w:hAnsi="Times New Roman" w:cs="Times New Roman"/>
          <w:spacing w:val="-10"/>
          <w:sz w:val="28"/>
          <w:szCs w:val="28"/>
        </w:rPr>
        <w:t xml:space="preserve">Theo phân bổ của Trung ương, </w:t>
      </w:r>
      <w:r w:rsidRPr="002010BD">
        <w:rPr>
          <w:rFonts w:ascii="Times New Roman" w:eastAsia="Times New Roman" w:hAnsi="Times New Roman" w:cs="Times New Roman"/>
          <w:spacing w:val="-10"/>
          <w:sz w:val="28"/>
          <w:szCs w:val="28"/>
        </w:rPr>
        <w:t xml:space="preserve">số đơn vị bầu cử đại biểu Quốc hội trên địa bàn tỉnh Bến Tre là 03 đơn vị. </w:t>
      </w:r>
      <w:r w:rsidR="00EF4B37" w:rsidRPr="002010BD">
        <w:rPr>
          <w:rFonts w:ascii="Times New Roman" w:eastAsia="Times New Roman" w:hAnsi="Times New Roman" w:cs="Times New Roman"/>
          <w:spacing w:val="-10"/>
          <w:sz w:val="28"/>
          <w:szCs w:val="28"/>
        </w:rPr>
        <w:t>Mỗi đơn vị bầu cử đại biểu Quốc hội được bầu không quá 03 đại biểu.</w:t>
      </w:r>
    </w:p>
    <w:p w:rsidR="007C484B" w:rsidRPr="002010BD" w:rsidRDefault="00926ADB" w:rsidP="005A0FE6">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 Số </w:t>
      </w:r>
      <w:r w:rsidR="00B3735B" w:rsidRPr="002010BD">
        <w:rPr>
          <w:rFonts w:ascii="Times New Roman" w:eastAsia="Times New Roman" w:hAnsi="Times New Roman" w:cs="Times New Roman"/>
          <w:spacing w:val="-10"/>
          <w:sz w:val="28"/>
          <w:szCs w:val="28"/>
        </w:rPr>
        <w:t>đơn vị bầu cử đại biểu Hội đồng nhân dân trên địa bàn tỉnh Bến Tre là 21 đơn vị.</w:t>
      </w:r>
      <w:r w:rsidR="00EF4B37" w:rsidRPr="002010BD">
        <w:rPr>
          <w:rFonts w:ascii="Times New Roman" w:eastAsia="Times New Roman" w:hAnsi="Times New Roman" w:cs="Times New Roman"/>
          <w:spacing w:val="-10"/>
          <w:sz w:val="28"/>
          <w:szCs w:val="28"/>
        </w:rPr>
        <w:t xml:space="preserve"> Mỗi đơn vị bầu cử đại biểu Hội đồng nhân dân được bầu không quá 05 đại biểu.</w:t>
      </w:r>
    </w:p>
    <w:p w:rsidR="00EF4B37" w:rsidRPr="002010BD" w:rsidRDefault="000E7080" w:rsidP="00F95F6E">
      <w:pPr>
        <w:spacing w:before="120" w:after="120" w:line="240" w:lineRule="auto"/>
        <w:ind w:firstLine="567"/>
        <w:jc w:val="both"/>
        <w:rPr>
          <w:rFonts w:ascii="Times New Roman" w:eastAsia="Times New Roman" w:hAnsi="Times New Roman" w:cs="Times New Roman"/>
          <w:b/>
          <w:i/>
          <w:spacing w:val="-10"/>
          <w:sz w:val="28"/>
          <w:szCs w:val="28"/>
        </w:rPr>
      </w:pPr>
      <w:r w:rsidRPr="002010BD">
        <w:rPr>
          <w:rFonts w:ascii="Times New Roman" w:eastAsia="Times New Roman" w:hAnsi="Times New Roman" w:cs="Times New Roman"/>
          <w:b/>
          <w:i/>
          <w:spacing w:val="-10"/>
          <w:sz w:val="28"/>
          <w:szCs w:val="28"/>
        </w:rPr>
        <w:t>23</w:t>
      </w:r>
      <w:r w:rsidR="00EF4B37" w:rsidRPr="002010BD">
        <w:rPr>
          <w:rFonts w:ascii="Times New Roman" w:eastAsia="Times New Roman" w:hAnsi="Times New Roman" w:cs="Times New Roman"/>
          <w:b/>
          <w:i/>
          <w:spacing w:val="-10"/>
          <w:sz w:val="28"/>
          <w:szCs w:val="28"/>
        </w:rPr>
        <w:t xml:space="preserve">. Hỏi: Tại Bến Tre, số đơn vị bầu cử và số đại biểu </w:t>
      </w:r>
      <w:r w:rsidR="005B45CA" w:rsidRPr="002010BD">
        <w:rPr>
          <w:rFonts w:ascii="Times New Roman" w:eastAsia="Times New Roman" w:hAnsi="Times New Roman" w:cs="Times New Roman"/>
          <w:b/>
          <w:i/>
          <w:spacing w:val="-10"/>
          <w:sz w:val="28"/>
          <w:szCs w:val="28"/>
        </w:rPr>
        <w:t xml:space="preserve">Quốc hội và đại biểu Hội đồng nhân dân tỉnh được phân bổ </w:t>
      </w:r>
      <w:r w:rsidR="00266AFF" w:rsidRPr="002010BD">
        <w:rPr>
          <w:rFonts w:ascii="Times New Roman" w:eastAsia="Times New Roman" w:hAnsi="Times New Roman" w:cs="Times New Roman"/>
          <w:b/>
          <w:i/>
          <w:spacing w:val="-10"/>
          <w:sz w:val="28"/>
          <w:szCs w:val="28"/>
        </w:rPr>
        <w:t xml:space="preserve">tại từng đơn vị </w:t>
      </w:r>
      <w:r w:rsidR="005B45CA" w:rsidRPr="002010BD">
        <w:rPr>
          <w:rFonts w:ascii="Times New Roman" w:eastAsia="Times New Roman" w:hAnsi="Times New Roman" w:cs="Times New Roman"/>
          <w:b/>
          <w:i/>
          <w:spacing w:val="-10"/>
          <w:sz w:val="28"/>
          <w:szCs w:val="28"/>
        </w:rPr>
        <w:t>như thế nào</w:t>
      </w:r>
      <w:r w:rsidR="00EF4B37" w:rsidRPr="002010BD">
        <w:rPr>
          <w:rFonts w:ascii="Times New Roman" w:eastAsia="Times New Roman" w:hAnsi="Times New Roman" w:cs="Times New Roman"/>
          <w:b/>
          <w:i/>
          <w:spacing w:val="-10"/>
          <w:sz w:val="28"/>
          <w:szCs w:val="28"/>
        </w:rPr>
        <w:t>?</w:t>
      </w:r>
    </w:p>
    <w:p w:rsidR="005B45CA" w:rsidRPr="002010BD" w:rsidRDefault="00EF4B37" w:rsidP="00F95F6E">
      <w:pPr>
        <w:spacing w:before="120" w:after="120" w:line="240" w:lineRule="auto"/>
        <w:ind w:firstLine="567"/>
        <w:jc w:val="both"/>
        <w:rPr>
          <w:rFonts w:ascii="Times New Roman" w:eastAsia="Times New Roman" w:hAnsi="Times New Roman" w:cs="Times New Roman"/>
          <w:b/>
          <w:i/>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b/>
          <w:i/>
          <w:spacing w:val="-10"/>
          <w:sz w:val="28"/>
          <w:szCs w:val="28"/>
        </w:rPr>
        <w:t>:</w:t>
      </w:r>
    </w:p>
    <w:p w:rsidR="005B45CA" w:rsidRPr="002010BD" w:rsidRDefault="00926ADB" w:rsidP="005B45CA">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 Số </w:t>
      </w:r>
      <w:r w:rsidR="005B45CA" w:rsidRPr="002010BD">
        <w:rPr>
          <w:rFonts w:ascii="Times New Roman" w:eastAsia="Times New Roman" w:hAnsi="Times New Roman" w:cs="Times New Roman"/>
          <w:spacing w:val="-10"/>
          <w:sz w:val="28"/>
          <w:szCs w:val="28"/>
        </w:rPr>
        <w:t>đơn vị bầu cử đại biểu Quốc hội trên địa bàn tỉnh Bến Tre là 03 đơn vị, cụ thể như sau:</w:t>
      </w:r>
    </w:p>
    <w:p w:rsidR="005B45CA" w:rsidRPr="002010BD" w:rsidRDefault="005B45CA" w:rsidP="005B45CA">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 Đơn vị </w:t>
      </w:r>
      <w:r w:rsidR="00926ADB" w:rsidRPr="002010BD">
        <w:rPr>
          <w:rFonts w:ascii="Times New Roman" w:eastAsia="Times New Roman" w:hAnsi="Times New Roman" w:cs="Times New Roman"/>
          <w:spacing w:val="-10"/>
          <w:sz w:val="28"/>
          <w:szCs w:val="28"/>
        </w:rPr>
        <w:t xml:space="preserve"> bầu cử </w:t>
      </w:r>
      <w:r w:rsidRPr="002010BD">
        <w:rPr>
          <w:rFonts w:ascii="Times New Roman" w:eastAsia="Times New Roman" w:hAnsi="Times New Roman" w:cs="Times New Roman"/>
          <w:spacing w:val="-10"/>
          <w:sz w:val="28"/>
          <w:szCs w:val="28"/>
        </w:rPr>
        <w:t>số 1 gồm thành phố Bến Tre và các huyện Châu Thành, Bình Đại. Số đại biểu Quốc hội được bầu là 02.</w:t>
      </w:r>
    </w:p>
    <w:p w:rsidR="005B45CA" w:rsidRPr="002010BD" w:rsidRDefault="005B45CA" w:rsidP="005B45CA">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 Đơn vị </w:t>
      </w:r>
      <w:r w:rsidR="00926ADB" w:rsidRPr="002010BD">
        <w:rPr>
          <w:rFonts w:ascii="Times New Roman" w:eastAsia="Times New Roman" w:hAnsi="Times New Roman" w:cs="Times New Roman"/>
          <w:spacing w:val="-10"/>
          <w:sz w:val="28"/>
          <w:szCs w:val="28"/>
        </w:rPr>
        <w:t xml:space="preserve">bầu cử </w:t>
      </w:r>
      <w:r w:rsidRPr="002010BD">
        <w:rPr>
          <w:rFonts w:ascii="Times New Roman" w:eastAsia="Times New Roman" w:hAnsi="Times New Roman" w:cs="Times New Roman"/>
          <w:spacing w:val="-10"/>
          <w:sz w:val="28"/>
          <w:szCs w:val="28"/>
        </w:rPr>
        <w:t>số 2 gồm huyện Giồng Trôm và huyện Ba Tri. Số đại biểu Quốc hội được bầu là 02.</w:t>
      </w:r>
    </w:p>
    <w:p w:rsidR="005B45CA" w:rsidRPr="002010BD" w:rsidRDefault="005B45CA" w:rsidP="005B45CA">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 Đơn vị </w:t>
      </w:r>
      <w:r w:rsidR="00926ADB" w:rsidRPr="002010BD">
        <w:rPr>
          <w:rFonts w:ascii="Times New Roman" w:eastAsia="Times New Roman" w:hAnsi="Times New Roman" w:cs="Times New Roman"/>
          <w:spacing w:val="-10"/>
          <w:sz w:val="28"/>
          <w:szCs w:val="28"/>
        </w:rPr>
        <w:t xml:space="preserve">bầu cử </w:t>
      </w:r>
      <w:r w:rsidRPr="002010BD">
        <w:rPr>
          <w:rFonts w:ascii="Times New Roman" w:eastAsia="Times New Roman" w:hAnsi="Times New Roman" w:cs="Times New Roman"/>
          <w:spacing w:val="-10"/>
          <w:sz w:val="28"/>
          <w:szCs w:val="28"/>
        </w:rPr>
        <w:t>số 3 gồm các huyện Thạnh Phú, Chợ Lách, Mỏ Cày Nam và Mỏ Cày Bắc. Số đại biểu Quốc hội được bầu là 03.</w:t>
      </w:r>
    </w:p>
    <w:p w:rsidR="00EF4B37" w:rsidRPr="002010BD" w:rsidRDefault="005B45CA"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 </w:t>
      </w:r>
      <w:r w:rsidR="00F72032" w:rsidRPr="002010BD">
        <w:rPr>
          <w:rFonts w:ascii="Times New Roman" w:eastAsia="Times New Roman" w:hAnsi="Times New Roman" w:cs="Times New Roman"/>
          <w:spacing w:val="-10"/>
          <w:sz w:val="28"/>
          <w:szCs w:val="28"/>
        </w:rPr>
        <w:t xml:space="preserve">Số </w:t>
      </w:r>
      <w:r w:rsidR="00EF4B37" w:rsidRPr="002010BD">
        <w:rPr>
          <w:rFonts w:ascii="Times New Roman" w:eastAsia="Times New Roman" w:hAnsi="Times New Roman" w:cs="Times New Roman"/>
          <w:spacing w:val="-10"/>
          <w:sz w:val="28"/>
          <w:szCs w:val="28"/>
        </w:rPr>
        <w:t>đơn vị bầu cử đại biểu Hội đồ</w:t>
      </w:r>
      <w:r w:rsidRPr="002010BD">
        <w:rPr>
          <w:rFonts w:ascii="Times New Roman" w:eastAsia="Times New Roman" w:hAnsi="Times New Roman" w:cs="Times New Roman"/>
          <w:spacing w:val="-10"/>
          <w:sz w:val="28"/>
          <w:szCs w:val="28"/>
        </w:rPr>
        <w:t>ng nhân dân trên địa bàn tỉnh Bến Tre là 21 đơn vị, c</w:t>
      </w:r>
      <w:r w:rsidR="00EF4B37" w:rsidRPr="002010BD">
        <w:rPr>
          <w:rFonts w:ascii="Times New Roman" w:eastAsia="Times New Roman" w:hAnsi="Times New Roman" w:cs="Times New Roman"/>
          <w:spacing w:val="-10"/>
          <w:sz w:val="28"/>
          <w:szCs w:val="28"/>
        </w:rPr>
        <w:t>ụ thể như sau:</w:t>
      </w:r>
    </w:p>
    <w:p w:rsidR="00682DC9" w:rsidRPr="002010BD" w:rsidRDefault="005B45CA" w:rsidP="00682DC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w:t>
      </w:r>
      <w:r w:rsidR="00682DC9" w:rsidRPr="002010BD">
        <w:rPr>
          <w:rFonts w:ascii="Times New Roman" w:eastAsia="Times New Roman" w:hAnsi="Times New Roman" w:cs="Times New Roman"/>
          <w:spacing w:val="-10"/>
          <w:sz w:val="28"/>
          <w:szCs w:val="28"/>
        </w:rPr>
        <w:t xml:space="preserve"> Thành phố Bến Tre: 02 đơn vị bầu cử, được bầu 05 đại biểu.</w:t>
      </w:r>
    </w:p>
    <w:p w:rsidR="00682DC9" w:rsidRPr="002010BD" w:rsidRDefault="005B45CA" w:rsidP="00682DC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w:t>
      </w:r>
      <w:r w:rsidR="00682DC9" w:rsidRPr="002010BD">
        <w:rPr>
          <w:rFonts w:ascii="Times New Roman" w:eastAsia="Times New Roman" w:hAnsi="Times New Roman" w:cs="Times New Roman"/>
          <w:spacing w:val="-10"/>
          <w:sz w:val="28"/>
          <w:szCs w:val="28"/>
        </w:rPr>
        <w:t xml:space="preserve"> Huyện Giồng Trôm: 03 đơn vị bầu cử, được bầu 07 đại biểu. </w:t>
      </w:r>
    </w:p>
    <w:p w:rsidR="00682DC9" w:rsidRPr="002010BD" w:rsidRDefault="005B45CA" w:rsidP="00682DC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w:t>
      </w:r>
      <w:r w:rsidR="00682DC9" w:rsidRPr="002010BD">
        <w:rPr>
          <w:rFonts w:ascii="Times New Roman" w:eastAsia="Times New Roman" w:hAnsi="Times New Roman" w:cs="Times New Roman"/>
          <w:spacing w:val="-10"/>
          <w:sz w:val="28"/>
          <w:szCs w:val="28"/>
        </w:rPr>
        <w:t xml:space="preserve"> Huyện Ba Tri: 03 đơn vị bầu cử, được bầu 08 đại biểu.</w:t>
      </w:r>
    </w:p>
    <w:p w:rsidR="00682DC9" w:rsidRPr="002010BD" w:rsidRDefault="005B45CA" w:rsidP="00682DC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w:t>
      </w:r>
      <w:r w:rsidR="00682DC9" w:rsidRPr="002010BD">
        <w:rPr>
          <w:rFonts w:ascii="Times New Roman" w:eastAsia="Times New Roman" w:hAnsi="Times New Roman" w:cs="Times New Roman"/>
          <w:spacing w:val="-10"/>
          <w:sz w:val="28"/>
          <w:szCs w:val="28"/>
        </w:rPr>
        <w:t xml:space="preserve"> Huyện Châu Thành: 03 đơn vị bầu cử, được bầu 07 đại biểu.</w:t>
      </w:r>
    </w:p>
    <w:p w:rsidR="00682DC9" w:rsidRPr="002010BD" w:rsidRDefault="005B45CA" w:rsidP="00682DC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w:t>
      </w:r>
      <w:r w:rsidR="00682DC9" w:rsidRPr="002010BD">
        <w:rPr>
          <w:rFonts w:ascii="Times New Roman" w:eastAsia="Times New Roman" w:hAnsi="Times New Roman" w:cs="Times New Roman"/>
          <w:spacing w:val="-10"/>
          <w:sz w:val="28"/>
          <w:szCs w:val="28"/>
        </w:rPr>
        <w:t xml:space="preserve"> Huyện Bình Đại: 02 đơn vị bầu cử, được bầu 06 đại biểu.</w:t>
      </w:r>
    </w:p>
    <w:p w:rsidR="00682DC9" w:rsidRPr="002010BD" w:rsidRDefault="005B45CA" w:rsidP="00682DC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w:t>
      </w:r>
      <w:r w:rsidR="00682DC9" w:rsidRPr="002010BD">
        <w:rPr>
          <w:rFonts w:ascii="Times New Roman" w:eastAsia="Times New Roman" w:hAnsi="Times New Roman" w:cs="Times New Roman"/>
          <w:spacing w:val="-10"/>
          <w:sz w:val="28"/>
          <w:szCs w:val="28"/>
        </w:rPr>
        <w:t xml:space="preserve"> Huyện Mỏ Cày Bắc:02 đơn vị bầu cử, được bầu 05 đại biểu.</w:t>
      </w:r>
    </w:p>
    <w:p w:rsidR="00682DC9" w:rsidRPr="002010BD" w:rsidRDefault="005B45CA" w:rsidP="00682DC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w:t>
      </w:r>
      <w:r w:rsidR="00682DC9" w:rsidRPr="002010BD">
        <w:rPr>
          <w:rFonts w:ascii="Times New Roman" w:eastAsia="Times New Roman" w:hAnsi="Times New Roman" w:cs="Times New Roman"/>
          <w:spacing w:val="-10"/>
          <w:sz w:val="28"/>
          <w:szCs w:val="28"/>
        </w:rPr>
        <w:t xml:space="preserve"> Huyện Mỏ Cày Nam: 02 đơn vị bầu cử, được bầu 06 đại biểu.</w:t>
      </w:r>
    </w:p>
    <w:p w:rsidR="00682DC9" w:rsidRPr="002010BD" w:rsidRDefault="005B45CA" w:rsidP="00682DC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w:t>
      </w:r>
      <w:r w:rsidR="00682DC9" w:rsidRPr="002010BD">
        <w:rPr>
          <w:rFonts w:ascii="Times New Roman" w:eastAsia="Times New Roman" w:hAnsi="Times New Roman" w:cs="Times New Roman"/>
          <w:spacing w:val="-10"/>
          <w:sz w:val="28"/>
          <w:szCs w:val="28"/>
        </w:rPr>
        <w:t xml:space="preserve"> Huyện Thạnh Phú: 02 đơn vị bầu cử, được bầu 06 đại biểu.</w:t>
      </w:r>
    </w:p>
    <w:p w:rsidR="005A0FE6" w:rsidRPr="002010BD" w:rsidRDefault="005B45CA" w:rsidP="005A0FE6">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 </w:t>
      </w:r>
      <w:r w:rsidR="00682DC9" w:rsidRPr="002010BD">
        <w:rPr>
          <w:rFonts w:ascii="Times New Roman" w:eastAsia="Times New Roman" w:hAnsi="Times New Roman" w:cs="Times New Roman"/>
          <w:spacing w:val="-10"/>
          <w:sz w:val="28"/>
          <w:szCs w:val="28"/>
        </w:rPr>
        <w:t>Huyện Chợ Lách: 02 đơn vị bầu cử, được bầu 04 đại biểu.</w:t>
      </w:r>
    </w:p>
    <w:p w:rsidR="00562227" w:rsidRPr="002010BD" w:rsidRDefault="000E7080" w:rsidP="005A0FE6">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rPr>
        <w:t>24</w:t>
      </w:r>
      <w:r w:rsidR="00EF4B37" w:rsidRPr="002010BD">
        <w:rPr>
          <w:rFonts w:ascii="Times New Roman" w:eastAsia="Times New Roman" w:hAnsi="Times New Roman" w:cs="Times New Roman"/>
          <w:b/>
          <w:i/>
          <w:spacing w:val="-10"/>
          <w:sz w:val="28"/>
          <w:szCs w:val="28"/>
        </w:rPr>
        <w:t xml:space="preserve">. Hỏi: </w:t>
      </w:r>
      <w:bookmarkStart w:id="10" w:name="_Toc441580359"/>
      <w:bookmarkStart w:id="11" w:name="_Toc63100061"/>
      <w:bookmarkStart w:id="12" w:name="_Toc63187192"/>
      <w:r w:rsidR="00EF4B37" w:rsidRPr="002010BD">
        <w:rPr>
          <w:rFonts w:ascii="Times New Roman" w:eastAsia="Times New Roman" w:hAnsi="Times New Roman" w:cs="Times New Roman"/>
          <w:b/>
          <w:i/>
          <w:spacing w:val="-10"/>
          <w:sz w:val="28"/>
          <w:szCs w:val="28"/>
        </w:rPr>
        <w:t>Khu vực bỏ phiếu là gì? Việc xác định khu vực bỏ phiếu được tiến hành như thế nào?</w:t>
      </w:r>
      <w:bookmarkEnd w:id="10"/>
      <w:bookmarkEnd w:id="11"/>
      <w:bookmarkEnd w:id="12"/>
    </w:p>
    <w:p w:rsidR="00EF4B37" w:rsidRPr="002010BD" w:rsidRDefault="00EF4B37"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xml:space="preserve">: Khu vực bỏ phiếu là phạm vi địa lý hành chính có số dân nhất định. Việc chia khu vực bỏ phiếu mang ý nghĩa kỹ thuật, nhằm tạo điều kiện thuận lợi cho cử tri thực hiện quyền bầu cử của mình. Chính vì vậy, khu vực bỏ phiếu có phạm vi hành chính nhỏ hơn đơn vị bầu cử. Thông thường, các khu vực bỏ phiếu được thành lập theo các đơn vị hành chính </w:t>
      </w:r>
      <w:r w:rsidR="0037132E" w:rsidRPr="002010BD">
        <w:rPr>
          <w:rFonts w:ascii="Times New Roman" w:eastAsia="Times New Roman" w:hAnsi="Times New Roman" w:cs="Times New Roman"/>
          <w:spacing w:val="-10"/>
          <w:sz w:val="28"/>
          <w:szCs w:val="28"/>
        </w:rPr>
        <w:t>cơ sở như xã, phường hoặc</w:t>
      </w:r>
      <w:r w:rsidRPr="002010BD">
        <w:rPr>
          <w:rFonts w:ascii="Times New Roman" w:eastAsia="Times New Roman" w:hAnsi="Times New Roman" w:cs="Times New Roman"/>
          <w:spacing w:val="-10"/>
          <w:sz w:val="28"/>
          <w:szCs w:val="28"/>
        </w:rPr>
        <w:t xml:space="preserve"> khu phố (cá biệt cũng có một số trường hợp đơn vị bầu cử đại biểu Hội đồng nhân dân cấp xã chỉ có duy nhất 01 khu vực bỏ phiếu).</w:t>
      </w:r>
    </w:p>
    <w:p w:rsidR="00EF4B37" w:rsidRPr="002010BD" w:rsidRDefault="00EF4B37"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 Theo quy định tại Điều 11 của Luật Bầu cử đại biểu Quốc hội và đại biểu Hội đồng nhân dân thì mỗi đơn vị bầu cử đại biểu Quốc hội, đơn vị bầu cử đại biểu Hội đồng nhân dân chia thành các khu vực bỏ phiếu. Khu vực bỏ phiếu bầu cử đại biểu Quốc hội đồng thời là khu vực bỏ phiếu bầu cử đại biểu Hội đồng nhân dân các cấp. </w:t>
      </w:r>
    </w:p>
    <w:p w:rsidR="00EF4B37" w:rsidRPr="002010BD" w:rsidRDefault="00EF4B37"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Mỗi khu vực bỏ phiếu có từ 300 cử tri đến 4.000 cử tri. Ở miền núi, vùng cao, hải đảo và những nơi dân cư không tập trung thì dù chưa có đủ 300 cử tri cũng được thành lập một khu vực bỏ phiếu. Bệnh viện, nhà hộ sinh, nhà an dưỡng, cơ sở chăm sóc người khuyết tật, cơ sở chăm sóc người cao tuổi có từ 50 cử tri trở lên; đơn vị vũ trang nhân dân; cơ sở giáo dục bắt buộc, cơ sở cai nghiện bắt buộc, trại tạm giam có thể thành lập khu vực bỏ phiếu riêng.</w:t>
      </w:r>
    </w:p>
    <w:p w:rsidR="00EF4B37" w:rsidRPr="002010BD" w:rsidRDefault="00EF4B37"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Việc xác định đơn vị vũ trang nhân dân là khu vực bỏ phiếu riêng do Ban Chỉ huy đơn vị quyết định. Việc xác định các khu vực bỏ phiếu còn lại do Ủy ban nhân dân cấp xã quyết định và được Ủy ban nhân dân cấp huyện phê chuẩn. Đối với những huyện không có đơn vị hành chính xã, thị trấn thì việc xác định khu vực bỏ phiếu do Ủy ban nhân dân huyện quyết định. </w:t>
      </w:r>
    </w:p>
    <w:p w:rsidR="00EF4B37" w:rsidRPr="002010BD" w:rsidRDefault="00EF4B37"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Số cử tri làm căn cứ để xác định thành lập khu vực bỏ phiếu là số lượng cử tri được xác định một cách tương đối tại thời điểm thành lập, phê chuẩn việc thành lập khu vực bỏ phiếu đó. Trên cơ sở các khu vực bỏ phiếu đã được xác định, Ủy ban nhân dân cấp xã tiến hành việc lập và công bố danh sách cử tri. Sau khi danh sách cử tri đã được công bố, nếu có cử tri ở nơi khác chuyển đến và đăng ký bỏ phiếu tại địa phương thì Ủy ban nhân dân bổ sung tên cử tri vào danh sách cử tri và số cử tri này được tính vào tổng số cử tri của khu vực bỏ phiếu đó khi lập biên bản kết quả kiểm phiếu; trường hợp cử tri bị xóa tên trong danh sách cử tri, cử tri đã được chứng nhận đi bỏ phiếu ở nơi khác thì không được tính vào tổng số cử tri của khu vực bỏ phiếu.</w:t>
      </w:r>
    </w:p>
    <w:p w:rsidR="00916B6D" w:rsidRPr="002010BD" w:rsidRDefault="00916B6D" w:rsidP="00916B6D">
      <w:pPr>
        <w:spacing w:before="120" w:after="120" w:line="240" w:lineRule="auto"/>
        <w:jc w:val="both"/>
        <w:rPr>
          <w:rFonts w:ascii="Times New Roman" w:eastAsia="Times New Roman" w:hAnsi="Times New Roman" w:cs="Times New Roman"/>
          <w:b/>
          <w:i/>
          <w:spacing w:val="-10"/>
          <w:sz w:val="28"/>
          <w:szCs w:val="28"/>
        </w:rPr>
      </w:pPr>
      <w:r w:rsidRPr="002010BD">
        <w:rPr>
          <w:rFonts w:ascii="Times New Roman" w:eastAsia="Times New Roman" w:hAnsi="Times New Roman" w:cs="Times New Roman"/>
          <w:i/>
          <w:spacing w:val="-10"/>
          <w:sz w:val="28"/>
          <w:szCs w:val="28"/>
        </w:rPr>
        <w:tab/>
      </w:r>
      <w:r w:rsidRPr="002010BD">
        <w:rPr>
          <w:rFonts w:ascii="Times New Roman" w:eastAsia="Times New Roman" w:hAnsi="Times New Roman" w:cs="Times New Roman"/>
          <w:b/>
          <w:i/>
          <w:spacing w:val="-10"/>
          <w:sz w:val="28"/>
          <w:szCs w:val="28"/>
        </w:rPr>
        <w:t>25. Hỏi: Việc giải quyết đơn thư khiếu nại, tố cáo liên quan đến bầu cử được thực hiện như thế nào?</w:t>
      </w:r>
    </w:p>
    <w:p w:rsidR="00916B6D" w:rsidRPr="002010BD" w:rsidRDefault="00916B6D" w:rsidP="00916B6D">
      <w:pPr>
        <w:spacing w:before="120" w:after="120" w:line="240" w:lineRule="auto"/>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ab/>
      </w: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Do tính chất và đặc điểm về thời gian tổ chức bầu cử, nên việc giải quyết các khiếu nại, tố cáo trong bầu cử không thực hiện theo các quy định của Luật Khiếu nại, Luật Tố cáo. Việc giải quyết các khiếu nại, tố cáo trong bầu cử chủ yếu nhằm mục đích bảo đảm cho các bước, các công đoạn trong quá trình tổ chức bầu cử được tiến hành đúng quy định của pháp luật; việc xem xét, xác định trách nhiệm cụ thể của các cá nhân, tổ chức có vi phạm vẫn thực hiện theo các quy định khác có liên quan của pháp luật (ví dụ như pháp luật về cán bộ, công chức, pháp luật về thanh tra, về khiếu nại, tố cáo, về hình sự….)</w:t>
      </w:r>
    </w:p>
    <w:p w:rsidR="00916B6D" w:rsidRPr="002010BD" w:rsidRDefault="00916B6D" w:rsidP="00916B6D">
      <w:pPr>
        <w:spacing w:before="120" w:after="120" w:line="240" w:lineRule="auto"/>
        <w:ind w:firstLine="720"/>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Điều 55 của Luật Bầu cử đại biểu Quốc hội và đại biểu Hội đồng nhân dân quy định về việc xác minh, trả lời các vụ việc mà cử tri nêu đối với người ứng cử đại biểu Hội đồng nhân dân phát sinh trong quá trình giới thiệu, hiệp thương, lựa chọn người ứng cử đại biểu Hội đồng nhân dân. Điều luật này đã nêu rõ trách nhiệm và thời hạn xác minh, trả lời đối với các vụ việc khiếu nại, tố cáo. Kết quả xác minh, trả lời về các vụ việc nói trên là cơ sở để Hội nghị hiệp thương lần thứ ba xem xét, quyết định danh sách những người đủ tiêu chuẩn ứng cử đại biểu Hội đồng nhân dân ở cấp mình.</w:t>
      </w:r>
    </w:p>
    <w:p w:rsidR="00916B6D" w:rsidRPr="002010BD" w:rsidRDefault="00916B6D" w:rsidP="00916B6D">
      <w:pPr>
        <w:spacing w:before="120" w:after="120" w:line="240" w:lineRule="auto"/>
        <w:ind w:firstLine="720"/>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Điều 61 của Luật Bầu cử đại biểu Quốc hội và đại biểu Hội đồng nhân dân quy định chung về khiếu nại, tố cáo về người ứng cử, lập danh sách người ứng cử. Theo đó, công dân có quyền tố cáo về người ứng cử, khiếu nại, tố cáo, kiến nghị về những sai sót trong việc lập danh sách những người ứng cử không phân biệt về thời điểm thực hiện việc khiếu nại, tố cáo. Ủy ban bầu cử, Ban bầu cử đại biểu Hội đồng nhân dân là các cơ quan chịu trách nhiệm tiếp nhận và giải quyết các khiếu nại, tố cáo, kiến nghị liên quan đến người ứng cử đại biểu Hội đồng nhân dân, việc lập danh sách những người ứng cử đại biểu Hội đồng nhân dân ở cấp mình.</w:t>
      </w:r>
    </w:p>
    <w:p w:rsidR="00916B6D" w:rsidRPr="002010BD" w:rsidRDefault="00916B6D" w:rsidP="00916B6D">
      <w:pPr>
        <w:spacing w:before="120" w:after="120" w:line="240" w:lineRule="auto"/>
        <w:ind w:firstLine="720"/>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Như vậy, các khiếu nại, tố cáo, kiến nghị liên quan đến người ứng cử đại biểu Hội đồng nhân dân, việc lập danh sách những người ứng cử đại biểu Hội đồng nhân dân đều phải được Ban bầu cử, Ủy ban bầu cử tương ứng tiếp nhận, ghi vào sổ, chuyển đến các cơ quan, tổ chức hữu quan để thực hiện việc xác minh, trả lời làm cơ sở cho việc giải quyết của các cơ quan phụ trách bầu cử theo thẩm quyền.</w:t>
      </w:r>
    </w:p>
    <w:p w:rsidR="00916B6D" w:rsidRPr="002010BD" w:rsidRDefault="00916B6D" w:rsidP="00916B6D">
      <w:pPr>
        <w:spacing w:before="120" w:after="120" w:line="240" w:lineRule="auto"/>
        <w:ind w:firstLine="720"/>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Đối với các vụ việc cử tri nêu lên về người ứng cử đại biểu Hội đồng nhân dân các cấp trong thời gian tiến hành hiệp thương thì việc xác minh và trả lời được thực hiện theo quy định tại Điều 55 của Luật Bầu cử đại biểu Quốc hội và đại biểu Hội đồng nhân dân. Kết quả xác minh, trả lời được gửi cho Ban thường trực Ủy ban Mặt trận Tổ quốc Việt Nam cấp tổ chức hội nghị hiệp thương để làm cơ sở cho Hội nghị hiệp thương lần thứ ba xem xét, quyết định danh sách những người đủ tiêu chuẩn ứng cử đại biểu Hội đồng nhân dân ở cấp mình.</w:t>
      </w:r>
    </w:p>
    <w:p w:rsidR="00916B6D" w:rsidRPr="002010BD" w:rsidRDefault="00916B6D" w:rsidP="00916B6D">
      <w:pPr>
        <w:spacing w:before="120" w:after="120" w:line="240" w:lineRule="auto"/>
        <w:ind w:firstLine="720"/>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Các tố cáo về người ứng cử từ sau khi kết thúc Hội nghị hiệp thương lần thứ ba hoặc việc xử lý kết quả xác minh những vụ việc cử tri nêu mà chưa được trả lời theo thời hạn quy định tại khoản 4 Điều 55 của Luật Bầu cử đại biểu Quốc hội và đại biểu Hội đồng nhân dân đều thuộc thẩm quyền xem xét, giải quyết của Ban bầu cử, Ủy ban bầu cử theo quy định tại Điều 61 của Luật Bầu cử đại biểu Quốc hội và đại biểu Hội đồng nhân dân.</w:t>
      </w:r>
    </w:p>
    <w:p w:rsidR="00916B6D" w:rsidRPr="002010BD" w:rsidRDefault="00916B6D" w:rsidP="00916B6D">
      <w:pPr>
        <w:spacing w:before="120" w:after="120" w:line="240" w:lineRule="auto"/>
        <w:ind w:firstLine="720"/>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Ủy ban bầu cử, Ban bầu cử ngừng việc xem xét, giải quyết mọi khiếu nại, tố cáo, kiến nghị về người ứng cử và việc lập danh sách những người ứng cử đại biểu Hội đồng nhân dân 10 ngày trước ngày bầu cử. Các khiếu nại, tố cáo chưa được giải quyết được chuyển đến Thường trực Hội đồng nhân khóa mới để tiếp tục xem xét, giải quyết theo thẩm quyền.</w:t>
      </w:r>
    </w:p>
    <w:p w:rsidR="00916B6D" w:rsidRPr="002010BD" w:rsidRDefault="00916B6D" w:rsidP="00916B6D">
      <w:pPr>
        <w:spacing w:before="120" w:after="120" w:line="240" w:lineRule="auto"/>
        <w:ind w:firstLine="720"/>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Về nguyên tắc, các khiếu nại, tố cáo, kiến nghị về tư cách của người ứng cử đại biểu Hội đồng nhân dân, liên quan đến việc điều chỉnh, sửa đổi, bổ sung các thông tin trong danh sách chính thức những người ứng cử đại biểu Hội đồng nhân dân thuộc thẩm quyền giải quyết của Ủy ban bầu cử nơi đã lập và công bố danh sách này. Khi tiếp nhận các khiếu nại, tố cáo, kiến nghị thuộc loại nói trên, Ban bầu cử phải chuyển ngay cho Ủy ban bầu cử để xem xét, giải quyết theo thẩm quyền (điểm e khoản 2 Điều 24 của Luật Bầu cử đại biểu Quốc hội và đại biểu Hội đồng nhân dân). Căn cứ vào kết quả xác minh, trả lời của các cơ quan hữu quan, Ủy ban bầu cử có thể quyết định xóa tên người ứng cử đại biểu Hội đồng nhân dân trong danh sách chính thức những người ứng cử hoặc thực hiện việc điều chỉnh, sửa đổi, bổ sung các nội dung cần thiết trong danh sách chính thức những người ứng cử đại biểu Hội đồng nhân dân. Quyết định của Ủy ban bầu cử là quyết định cuối cùng. </w:t>
      </w:r>
    </w:p>
    <w:p w:rsidR="00916B6D" w:rsidRPr="002010BD" w:rsidRDefault="00916B6D" w:rsidP="00916B6D">
      <w:pPr>
        <w:spacing w:before="120" w:after="120" w:line="240" w:lineRule="auto"/>
        <w:ind w:firstLine="720"/>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Ban bầu cử chỉ giải quyết những khiếu nại, tố cáo, kiến nghị mang tính kỹ thuật liên quan đến việc công bố, niêm yết danh sách chính thức những người ứng cử đại biểu Hội đồng nhân dân ở đơn vị bầu cử (ví dụ như về thời điểm niêm yết, vị trí, cách thức niêm yết danh sách, các sai sót in ấn trong danh sách đã niêm yết….). Trong trường hợp công dân không đồng ý với giải quyết của Ban bầu cử thì Ủy ban bầu cử cấp tương ứng giải quyết; trình tự giải quyết được căn cứ vào nội dung vụ việc khiếu nại hay tố cáo.</w:t>
      </w:r>
    </w:p>
    <w:p w:rsidR="00916B6D" w:rsidRPr="002010BD" w:rsidRDefault="00916B6D" w:rsidP="00916B6D">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Các tố cáo liên quan đến sai phạm của Ủy ban Mặt trận Tổ quốc Việt Nam cấp tổ chức hiệp thương, đến thành viên của Ủy ban bầu cử, đến các Ban bầu cử, Tổ bầu cử đều thuộc thẩm quyền giải quyết của Ủy ban bầu cử ở cấp tương ứng. Tuy nhiên, Ủy ban bầu cử chỉ xem xét, quyết định về các nội dung liên quan trực tiếp đến việc tổ chức bầu cử; việc xem xét, xác định trách nhiệm cụ thể của các cá nhân, tổ chức có vi phạm được thực hiện theo các quy định khác của pháp luật có liên quan.</w:t>
      </w:r>
    </w:p>
    <w:p w:rsidR="00916B6D" w:rsidRPr="002010BD" w:rsidRDefault="00916B6D" w:rsidP="00916B6D">
      <w:pPr>
        <w:spacing w:before="120" w:after="120" w:line="240" w:lineRule="auto"/>
        <w:ind w:firstLine="567"/>
        <w:jc w:val="both"/>
        <w:rPr>
          <w:rFonts w:ascii="Times New Roman" w:eastAsia="Times New Roman" w:hAnsi="Times New Roman" w:cs="Times New Roman"/>
          <w:b/>
          <w:i/>
          <w:spacing w:val="-10"/>
          <w:sz w:val="28"/>
          <w:szCs w:val="28"/>
        </w:rPr>
      </w:pPr>
      <w:r w:rsidRPr="002010BD">
        <w:rPr>
          <w:rFonts w:ascii="Times New Roman" w:eastAsia="Times New Roman" w:hAnsi="Times New Roman" w:cs="Times New Roman"/>
          <w:b/>
          <w:i/>
          <w:spacing w:val="-10"/>
          <w:sz w:val="28"/>
          <w:szCs w:val="28"/>
        </w:rPr>
        <w:t>26. Hỏi: Người có hành vi vi phạm pháp luật về bầu cử bị xử lý như thế nào?</w:t>
      </w:r>
    </w:p>
    <w:p w:rsidR="00916B6D" w:rsidRPr="002010BD" w:rsidRDefault="00916B6D" w:rsidP="00916B6D">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b/>
          <w:spacing w:val="-10"/>
          <w:sz w:val="28"/>
          <w:szCs w:val="28"/>
        </w:rPr>
        <w:t xml:space="preserve">: </w:t>
      </w:r>
      <w:r w:rsidRPr="002010BD">
        <w:rPr>
          <w:rFonts w:ascii="Times New Roman" w:eastAsia="Times New Roman" w:hAnsi="Times New Roman" w:cs="Times New Roman"/>
          <w:spacing w:val="-10"/>
          <w:sz w:val="28"/>
          <w:szCs w:val="28"/>
        </w:rPr>
        <w:t xml:space="preserve">Điều 95 của Luật Bầu cử </w:t>
      </w:r>
      <w:bookmarkStart w:id="13" w:name="loai_1_name"/>
      <w:r w:rsidRPr="002010BD">
        <w:rPr>
          <w:rFonts w:ascii="Times New Roman" w:eastAsia="Times New Roman" w:hAnsi="Times New Roman" w:cs="Times New Roman"/>
          <w:spacing w:val="-10"/>
          <w:sz w:val="28"/>
          <w:szCs w:val="28"/>
        </w:rPr>
        <w:t>đại biểu Quốc hội và đại biểu Hội đồng nhân dân</w:t>
      </w:r>
      <w:bookmarkEnd w:id="13"/>
      <w:r w:rsidRPr="002010BD">
        <w:rPr>
          <w:rFonts w:ascii="Times New Roman" w:eastAsia="Times New Roman" w:hAnsi="Times New Roman" w:cs="Times New Roman"/>
          <w:spacing w:val="-10"/>
          <w:sz w:val="28"/>
          <w:szCs w:val="28"/>
        </w:rPr>
        <w:t xml:space="preserve"> đã quy định rõ: Người nào dùng thủ đoạn lừa gạt, mua chuộc hoặc cưỡng ép làm trở ngại việc bầu cử, ứng cử của công dân; vi phạm các quy định về vận động bầu cử; người có trách nhiệm trong công tác bầu cử mà giả mạo giấy tờ, gian lận phiếu bầu hoặc dùng thủ đoạn khác để làm sai lệch kết quả bầu cử hoặc vi phạm các quy định khác của pháp luật về bầu cử thì tùy theo tính chất, mức độ vi phạm mà bị xử lý kỷ luật, xử phạt vi phạm hành chính hoặc truy cứu trách nhiệm hình sự.</w:t>
      </w:r>
    </w:p>
    <w:p w:rsidR="00916B6D" w:rsidRPr="002010BD" w:rsidRDefault="00916B6D" w:rsidP="00916B6D">
      <w:pPr>
        <w:spacing w:before="120" w:after="120" w:line="240" w:lineRule="auto"/>
        <w:ind w:firstLine="567"/>
        <w:jc w:val="both"/>
        <w:rPr>
          <w:rFonts w:ascii="Times New Roman" w:eastAsia="Times New Roman" w:hAnsi="Times New Roman" w:cs="Times New Roman"/>
          <w:bCs/>
          <w:iCs/>
          <w:spacing w:val="-10"/>
          <w:sz w:val="28"/>
          <w:szCs w:val="28"/>
        </w:rPr>
      </w:pPr>
      <w:r w:rsidRPr="002010BD">
        <w:rPr>
          <w:rFonts w:ascii="Times New Roman" w:eastAsia="Times New Roman" w:hAnsi="Times New Roman" w:cs="Times New Roman"/>
          <w:bCs/>
          <w:iCs/>
          <w:spacing w:val="-10"/>
          <w:sz w:val="28"/>
          <w:szCs w:val="28"/>
        </w:rPr>
        <w:t>Căn cứ vào quy định của Luật này, Bộ luật Hình sự đã quy định cụ thể 02 tội liên quan đến bầu cử gồm:</w:t>
      </w:r>
    </w:p>
    <w:p w:rsidR="00916B6D" w:rsidRPr="002010BD" w:rsidRDefault="00916B6D" w:rsidP="00916B6D">
      <w:pPr>
        <w:spacing w:before="120" w:after="120" w:line="240" w:lineRule="auto"/>
        <w:ind w:firstLine="567"/>
        <w:jc w:val="both"/>
        <w:rPr>
          <w:rFonts w:ascii="Times New Roman" w:eastAsia="Times New Roman" w:hAnsi="Times New Roman" w:cs="Times New Roman"/>
          <w:bCs/>
          <w:iCs/>
          <w:spacing w:val="-10"/>
          <w:sz w:val="28"/>
          <w:szCs w:val="28"/>
        </w:rPr>
      </w:pPr>
      <w:r w:rsidRPr="002010BD">
        <w:rPr>
          <w:rFonts w:ascii="Times New Roman" w:eastAsia="Times New Roman" w:hAnsi="Times New Roman" w:cs="Times New Roman"/>
          <w:bCs/>
          <w:iCs/>
          <w:spacing w:val="-10"/>
          <w:sz w:val="28"/>
          <w:szCs w:val="28"/>
        </w:rPr>
        <w:t>- Tội xâm phạm quyền bầu cử, ứng cử hoặc biểu quyết khi Nhà nước trưng cầu ý dân của công dân (Điều 160):</w:t>
      </w:r>
    </w:p>
    <w:p w:rsidR="00916B6D" w:rsidRPr="002010BD" w:rsidRDefault="00916B6D" w:rsidP="00916B6D">
      <w:pPr>
        <w:spacing w:before="120" w:after="120" w:line="240" w:lineRule="auto"/>
        <w:ind w:firstLine="567"/>
        <w:jc w:val="both"/>
        <w:rPr>
          <w:rFonts w:ascii="Times New Roman" w:eastAsia="Times New Roman" w:hAnsi="Times New Roman" w:cs="Times New Roman"/>
          <w:spacing w:val="-10"/>
          <w:sz w:val="28"/>
          <w:szCs w:val="28"/>
          <w:lang w:val="en-GB"/>
        </w:rPr>
      </w:pPr>
      <w:r w:rsidRPr="002010BD">
        <w:rPr>
          <w:rFonts w:ascii="Times New Roman" w:eastAsia="Times New Roman" w:hAnsi="Times New Roman" w:cs="Times New Roman"/>
          <w:spacing w:val="-10"/>
          <w:sz w:val="28"/>
          <w:szCs w:val="28"/>
        </w:rPr>
        <w:t>“1. Người nào lừa gạt, mua chuộc, cưỡng ép hoặc dùng thủ đoạn khác cản trở công dân thực hiện quyền bầu cử, quyền ứng cử hoặc quyền biểu quyết khi Nhà nước trưng cầu ý dân, thì bị phạt cảnh cáo, phạt cải tạo không giam giữ đến 01 năm hoặc phạt tù từ 03 tháng đến 01 năm.</w:t>
      </w:r>
    </w:p>
    <w:p w:rsidR="00916B6D" w:rsidRPr="002010BD" w:rsidRDefault="00916B6D" w:rsidP="00916B6D">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2. Phạm tội thuộc một trong các trường hợp sau đây, thì bị phạt tù từ 01 năm đến 02 năm:</w:t>
      </w:r>
    </w:p>
    <w:p w:rsidR="00916B6D" w:rsidRPr="002010BD" w:rsidRDefault="00916B6D" w:rsidP="00916B6D">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a) Có tổ chức;</w:t>
      </w:r>
    </w:p>
    <w:p w:rsidR="00916B6D" w:rsidRPr="002010BD" w:rsidRDefault="00916B6D" w:rsidP="00916B6D">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b) Lợi dụng chức vụ, quyền hạn;</w:t>
      </w:r>
    </w:p>
    <w:p w:rsidR="00916B6D" w:rsidRPr="002010BD" w:rsidRDefault="00916B6D" w:rsidP="00916B6D">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c) Dẫn đến hoãn ngày bầu cử, bầu cử lại hoặc hoãn việc trưng cầu ý dân.</w:t>
      </w:r>
    </w:p>
    <w:p w:rsidR="00916B6D" w:rsidRPr="002010BD" w:rsidRDefault="00916B6D" w:rsidP="00916B6D">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3. Người phạm tội còn có thể bị cấm đảm nhiệm chức vụ nhất định từ 01 năm đến 05 năm.”</w:t>
      </w:r>
    </w:p>
    <w:p w:rsidR="00916B6D" w:rsidRPr="002010BD" w:rsidRDefault="00916B6D" w:rsidP="00916B6D">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Tội làm sai lệch kết quả bầu cử, kết quả trưng cầu ý dân (Điều 161):</w:t>
      </w:r>
    </w:p>
    <w:p w:rsidR="00916B6D" w:rsidRPr="002010BD" w:rsidRDefault="00916B6D" w:rsidP="00916B6D">
      <w:pPr>
        <w:spacing w:before="120" w:after="120" w:line="240" w:lineRule="auto"/>
        <w:ind w:firstLine="567"/>
        <w:jc w:val="both"/>
        <w:rPr>
          <w:rFonts w:ascii="Times New Roman" w:eastAsia="Times New Roman" w:hAnsi="Times New Roman" w:cs="Times New Roman"/>
          <w:spacing w:val="-10"/>
          <w:sz w:val="28"/>
          <w:szCs w:val="28"/>
          <w:lang w:val="en-GB"/>
        </w:rPr>
      </w:pPr>
      <w:r w:rsidRPr="002010BD">
        <w:rPr>
          <w:rFonts w:ascii="Times New Roman" w:eastAsia="Times New Roman" w:hAnsi="Times New Roman" w:cs="Times New Roman"/>
          <w:spacing w:val="-10"/>
          <w:sz w:val="28"/>
          <w:szCs w:val="28"/>
        </w:rPr>
        <w:t>“1. Người nào có trách nhiệm trong việc tổ chức, giám sát việc bầu cử, tổ chức trưng cầu ý dân mà giả mạo giấy tờ, gian lận phiếu hoặc dùng thủ đoạn khác để làm sai lệch kết quả bầu cử, kết quả trưng cầu ý dân, thì bị phạt cải tạo không giam giữ đến 02 năm hoặc phạt tù từ 03 tháng đến 02 năm.</w:t>
      </w:r>
    </w:p>
    <w:p w:rsidR="00916B6D" w:rsidRPr="002010BD" w:rsidRDefault="00916B6D" w:rsidP="00916B6D">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2. Phạm tội thuộc một trong các trường hợp sau đây, thì bị phạt tù từ 01 năm đến 03 năm:</w:t>
      </w:r>
    </w:p>
    <w:p w:rsidR="00916B6D" w:rsidRPr="002010BD" w:rsidRDefault="00916B6D" w:rsidP="00916B6D">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a) Có tổ chức;</w:t>
      </w:r>
    </w:p>
    <w:p w:rsidR="00916B6D" w:rsidRPr="002010BD" w:rsidRDefault="00916B6D" w:rsidP="00916B6D">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b) Dẫn đến phải tổ chức lại việc bầu cử hoặc trưng cầu ý dân.</w:t>
      </w:r>
    </w:p>
    <w:p w:rsidR="00916B6D" w:rsidRPr="002010BD" w:rsidRDefault="00916B6D" w:rsidP="00916B6D">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3. Người phạm tội còn có thể bị cấm đảm nhiệm chức vụ nhất định từ 01 năm đến 05 năm.”</w:t>
      </w:r>
    </w:p>
    <w:p w:rsidR="00916B6D" w:rsidRPr="002010BD" w:rsidRDefault="00916B6D" w:rsidP="00916B6D">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Người ứng cử đại biểu Quốc hội, đại biểu Hội đồng nhân dân mà có hành vi vi phạm pháp luật về bầu cử (như kê khai hồ sơ ứng cử không trung thực, gian dối, giả mạo thông tin, vi phạm các quy định về vận động bầu cử…) thì có thể bị xóa tên trong Danh sách chính thức những người ứng cử hoặc nếu đã được bầu thì cũng không được công nhận tư cách đại biểu Quốc hội, đại biểu Hội đồng nhân dân.</w:t>
      </w:r>
    </w:p>
    <w:p w:rsidR="00916B6D" w:rsidRPr="002010BD" w:rsidRDefault="00916B6D" w:rsidP="00916B6D">
      <w:pPr>
        <w:spacing w:before="120" w:after="120" w:line="240" w:lineRule="auto"/>
        <w:ind w:firstLine="567"/>
        <w:jc w:val="both"/>
        <w:rPr>
          <w:rFonts w:ascii="Times New Roman" w:eastAsia="Times New Roman" w:hAnsi="Times New Roman" w:cs="Times New Roman"/>
          <w:b/>
          <w:spacing w:val="-10"/>
          <w:sz w:val="28"/>
          <w:szCs w:val="28"/>
        </w:rPr>
      </w:pPr>
    </w:p>
    <w:p w:rsidR="00EF4B37" w:rsidRPr="002010BD" w:rsidRDefault="00EF4B37" w:rsidP="00916B6D">
      <w:pPr>
        <w:spacing w:before="120" w:after="120" w:line="240" w:lineRule="auto"/>
        <w:ind w:firstLine="567"/>
        <w:jc w:val="both"/>
        <w:rPr>
          <w:rFonts w:ascii="Times New Roman" w:eastAsia="Times New Roman" w:hAnsi="Times New Roman" w:cs="Times New Roman"/>
          <w:b/>
          <w:spacing w:val="-10"/>
          <w:sz w:val="28"/>
          <w:szCs w:val="28"/>
        </w:rPr>
      </w:pPr>
      <w:r w:rsidRPr="002010BD">
        <w:rPr>
          <w:rFonts w:ascii="Times New Roman" w:eastAsia="Times New Roman" w:hAnsi="Times New Roman" w:cs="Times New Roman"/>
          <w:b/>
          <w:spacing w:val="-10"/>
          <w:sz w:val="28"/>
          <w:szCs w:val="28"/>
        </w:rPr>
        <w:br w:type="page"/>
      </w:r>
    </w:p>
    <w:p w:rsidR="00EF4B37" w:rsidRPr="002010BD" w:rsidRDefault="00EF4B37" w:rsidP="00F95F6E">
      <w:pPr>
        <w:spacing w:before="120" w:after="120" w:line="240" w:lineRule="auto"/>
        <w:ind w:firstLine="567"/>
        <w:jc w:val="center"/>
        <w:rPr>
          <w:rFonts w:ascii="Times New Roman" w:eastAsia="Times New Roman" w:hAnsi="Times New Roman" w:cs="Times New Roman"/>
          <w:b/>
          <w:spacing w:val="-10"/>
          <w:sz w:val="28"/>
          <w:szCs w:val="28"/>
        </w:rPr>
      </w:pPr>
      <w:r w:rsidRPr="002010BD">
        <w:rPr>
          <w:rFonts w:ascii="Times New Roman" w:eastAsia="Times New Roman" w:hAnsi="Times New Roman" w:cs="Times New Roman"/>
          <w:b/>
          <w:spacing w:val="-10"/>
          <w:sz w:val="28"/>
          <w:szCs w:val="28"/>
        </w:rPr>
        <w:t>Phần thứ hai</w:t>
      </w:r>
    </w:p>
    <w:p w:rsidR="00EF4B37" w:rsidRPr="002010BD" w:rsidRDefault="00EF4B37" w:rsidP="00F95F6E">
      <w:pPr>
        <w:spacing w:before="120" w:after="120" w:line="240" w:lineRule="auto"/>
        <w:ind w:firstLine="567"/>
        <w:jc w:val="center"/>
        <w:rPr>
          <w:rFonts w:ascii="Times New Roman" w:eastAsia="Times New Roman" w:hAnsi="Times New Roman" w:cs="Times New Roman"/>
          <w:b/>
          <w:spacing w:val="-10"/>
          <w:sz w:val="28"/>
          <w:szCs w:val="28"/>
        </w:rPr>
      </w:pPr>
      <w:r w:rsidRPr="002010BD">
        <w:rPr>
          <w:rFonts w:ascii="Times New Roman" w:eastAsia="Times New Roman" w:hAnsi="Times New Roman" w:cs="Times New Roman"/>
          <w:b/>
          <w:spacing w:val="-10"/>
          <w:sz w:val="28"/>
          <w:szCs w:val="28"/>
        </w:rPr>
        <w:t>CÁC TỔ CHỨC PHỤ TRÁCH BẦU CỬ</w:t>
      </w:r>
    </w:p>
    <w:p w:rsidR="00EF4B37" w:rsidRPr="002010BD" w:rsidRDefault="000E7080" w:rsidP="00F95F6E">
      <w:pPr>
        <w:spacing w:before="120" w:after="120" w:line="240" w:lineRule="auto"/>
        <w:ind w:firstLine="567"/>
        <w:jc w:val="both"/>
        <w:rPr>
          <w:rFonts w:ascii="Times New Roman" w:eastAsia="Times New Roman" w:hAnsi="Times New Roman" w:cs="Times New Roman"/>
          <w:b/>
          <w:i/>
          <w:spacing w:val="-10"/>
          <w:sz w:val="28"/>
          <w:szCs w:val="28"/>
        </w:rPr>
      </w:pPr>
      <w:r w:rsidRPr="002010BD">
        <w:rPr>
          <w:rFonts w:ascii="Times New Roman" w:eastAsia="Times New Roman" w:hAnsi="Times New Roman" w:cs="Times New Roman"/>
          <w:b/>
          <w:i/>
          <w:spacing w:val="-10"/>
          <w:sz w:val="28"/>
          <w:szCs w:val="28"/>
        </w:rPr>
        <w:t>2</w:t>
      </w:r>
      <w:r w:rsidR="00273B3B" w:rsidRPr="002010BD">
        <w:rPr>
          <w:rFonts w:ascii="Times New Roman" w:eastAsia="Times New Roman" w:hAnsi="Times New Roman" w:cs="Times New Roman"/>
          <w:b/>
          <w:i/>
          <w:spacing w:val="-10"/>
          <w:sz w:val="28"/>
          <w:szCs w:val="28"/>
        </w:rPr>
        <w:t>7</w:t>
      </w:r>
      <w:r w:rsidRPr="002010BD">
        <w:rPr>
          <w:rFonts w:ascii="Times New Roman" w:eastAsia="Times New Roman" w:hAnsi="Times New Roman" w:cs="Times New Roman"/>
          <w:b/>
          <w:i/>
          <w:spacing w:val="-10"/>
          <w:sz w:val="28"/>
          <w:szCs w:val="28"/>
        </w:rPr>
        <w:t>. Hỏi: Các tổ chức phụ trách bầu cử đại biểu Quốc hội và đại biểu Hội đồng nhân dân các cấp gồm những tổ chức nào?</w:t>
      </w:r>
    </w:p>
    <w:p w:rsidR="00273B3B" w:rsidRPr="002010BD" w:rsidRDefault="000E7080" w:rsidP="00273B3B">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xml:space="preserve">: </w:t>
      </w:r>
      <w:r w:rsidR="00273B3B" w:rsidRPr="002010BD">
        <w:rPr>
          <w:rFonts w:ascii="Times New Roman" w:eastAsia="Times New Roman" w:hAnsi="Times New Roman" w:cs="Times New Roman"/>
          <w:spacing w:val="-10"/>
          <w:sz w:val="28"/>
          <w:szCs w:val="28"/>
        </w:rPr>
        <w:t>Các tổ chức phụ trách bầu cử đại biểu Quốc hội và bầu cử đại biểu Hội đồng nhân dân các cấp gồm có:</w:t>
      </w:r>
    </w:p>
    <w:p w:rsidR="00273B3B" w:rsidRPr="002010BD" w:rsidRDefault="00273B3B" w:rsidP="00273B3B">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Hội đồng bầu cử quốc gia.</w:t>
      </w:r>
    </w:p>
    <w:p w:rsidR="00273B3B" w:rsidRPr="002010BD" w:rsidRDefault="00273B3B" w:rsidP="00273B3B">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Các Ủy ban bầu cử được thành lập ở các đơn vị hành chính có tổ chức Hội đồng nhân dân gồm:</w:t>
      </w:r>
    </w:p>
    <w:p w:rsidR="00273B3B" w:rsidRPr="002010BD" w:rsidRDefault="00273B3B" w:rsidP="00273B3B">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Ủy ban bầu cử ở tỉnh, thành phố trực thuộc trung ương.</w:t>
      </w:r>
    </w:p>
    <w:p w:rsidR="00273B3B" w:rsidRPr="002010BD" w:rsidRDefault="00273B3B" w:rsidP="00273B3B">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Ủy ban bầu cử ở huyện, quận, thị xã, thành phố thuộc tỉnh, thành phố thuộc thành phố trực thuộc trung ương.</w:t>
      </w:r>
    </w:p>
    <w:p w:rsidR="00273B3B" w:rsidRPr="002010BD" w:rsidRDefault="00273B3B" w:rsidP="00273B3B">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Ủy ban bầu cử ở xã, phường, thị trấn.</w:t>
      </w:r>
    </w:p>
    <w:p w:rsidR="00273B3B" w:rsidRPr="002010BD" w:rsidRDefault="00273B3B" w:rsidP="00273B3B">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 Các Ban bầu cử được thành lập ở từng đơn vị bầu cử gồm: </w:t>
      </w:r>
    </w:p>
    <w:p w:rsidR="00273B3B" w:rsidRPr="002010BD" w:rsidRDefault="00273B3B" w:rsidP="00273B3B">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Ban bầu cử đại biểu Quốc hội.</w:t>
      </w:r>
    </w:p>
    <w:p w:rsidR="00273B3B" w:rsidRPr="002010BD" w:rsidRDefault="00273B3B" w:rsidP="00273B3B">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Ban bầu cử đại biểu Hội đồng nhân dân cấp tỉnh.</w:t>
      </w:r>
    </w:p>
    <w:p w:rsidR="00273B3B" w:rsidRPr="002010BD" w:rsidRDefault="00273B3B" w:rsidP="00273B3B">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Ban bầu cử đại biểu Hội đồng nhân dân cấp huyện.</w:t>
      </w:r>
    </w:p>
    <w:p w:rsidR="00273B3B" w:rsidRPr="002010BD" w:rsidRDefault="00273B3B" w:rsidP="00273B3B">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Ban bầu cử đại biểu Hội đồng nhân dân cấp xã.</w:t>
      </w:r>
    </w:p>
    <w:p w:rsidR="00273B3B" w:rsidRPr="002010BD" w:rsidRDefault="00273B3B" w:rsidP="00273B3B">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Các Tổ bầu cử được thành lập ở từng khu vực bỏ phiếu.</w:t>
      </w:r>
    </w:p>
    <w:p w:rsidR="00D05969" w:rsidRPr="002010BD" w:rsidRDefault="00273B3B" w:rsidP="00D05969">
      <w:pPr>
        <w:spacing w:before="120" w:after="120" w:line="240" w:lineRule="auto"/>
        <w:ind w:firstLine="567"/>
        <w:jc w:val="both"/>
        <w:rPr>
          <w:rFonts w:ascii="Times New Roman" w:eastAsia="Times New Roman" w:hAnsi="Times New Roman" w:cs="Times New Roman"/>
          <w:b/>
          <w:i/>
          <w:spacing w:val="-10"/>
          <w:sz w:val="28"/>
          <w:szCs w:val="28"/>
        </w:rPr>
      </w:pPr>
      <w:r w:rsidRPr="002010BD">
        <w:rPr>
          <w:rFonts w:ascii="Times New Roman" w:eastAsia="Times New Roman" w:hAnsi="Times New Roman" w:cs="Times New Roman"/>
          <w:b/>
          <w:i/>
          <w:spacing w:val="-10"/>
          <w:sz w:val="28"/>
          <w:szCs w:val="28"/>
        </w:rPr>
        <w:t>2</w:t>
      </w:r>
      <w:r w:rsidR="00B20BAC" w:rsidRPr="002010BD">
        <w:rPr>
          <w:rFonts w:ascii="Times New Roman" w:eastAsia="Times New Roman" w:hAnsi="Times New Roman" w:cs="Times New Roman"/>
          <w:b/>
          <w:i/>
          <w:spacing w:val="-10"/>
          <w:sz w:val="28"/>
          <w:szCs w:val="28"/>
        </w:rPr>
        <w:t>8</w:t>
      </w:r>
      <w:r w:rsidRPr="002010BD">
        <w:rPr>
          <w:rFonts w:ascii="Times New Roman" w:eastAsia="Times New Roman" w:hAnsi="Times New Roman" w:cs="Times New Roman"/>
          <w:b/>
          <w:i/>
          <w:spacing w:val="-10"/>
          <w:sz w:val="28"/>
          <w:szCs w:val="28"/>
        </w:rPr>
        <w:t xml:space="preserve">. </w:t>
      </w:r>
      <w:r w:rsidR="00D05969" w:rsidRPr="002010BD">
        <w:rPr>
          <w:rFonts w:ascii="Times New Roman" w:eastAsia="Times New Roman" w:hAnsi="Times New Roman" w:cs="Times New Roman"/>
          <w:b/>
          <w:i/>
          <w:spacing w:val="-10"/>
          <w:sz w:val="28"/>
          <w:szCs w:val="28"/>
        </w:rPr>
        <w:t>Hỏi: Ủy ban bầu cử tỉnh có nhiệm vụ, quyền hạn gì trong bầu cử đại biểu Quốc hội?</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Trong bầu cử đại biểu Quốc hội khóa XV, Ủy ban bầu cử ở cấp tỉnh có các nhiệm vụ, quyền hạn sau đây:</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lang w:val="en-GB"/>
        </w:rPr>
      </w:pPr>
      <w:r w:rsidRPr="002010BD">
        <w:rPr>
          <w:rFonts w:ascii="Times New Roman" w:eastAsia="Times New Roman" w:hAnsi="Times New Roman" w:cs="Times New Roman"/>
          <w:spacing w:val="-10"/>
          <w:sz w:val="28"/>
          <w:szCs w:val="28"/>
        </w:rPr>
        <w:t>1. Chỉ đạo việc chuẩn bị và tổ chức bầu cử đại biểu Quốc hội khóa XV ở các đơn vị bầu cử đại biểu Quốc hội trên địa bàn tỉnh, thành phố trực thuộc trung ương; kiểm tra, đôn đốc việc thi hành pháp luật về bầu cử đại biểu Quốc hội của các Ban bầu cử đại biểu Quốc hội, Tổ bầu cử.</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2. Chỉ đạo thực hiện công tác thông tin, tuyên truyền và vận động bầu cử đại biểu Quốc hội ở địa phương.</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3. Chỉ đạo thực hiện công tác bảo vệ an ninh, trật tự, an toàn xã hội trong cuộc bầu cử đại biểu Quốc hội khóa XV ở địa phương.</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4. Nhận và xem xét hồ sơ của người được tổ chức chính trị, tổ chức chính trị - xã hội, tổ chức xã hội, đơn vị vũ trang nhân dân, cơ quan nhà nước, đơn vị sự nghiệp, tổ chức kinh tế ở địa phương giới thiệu ứng cử đại biểu Quốc hội khóa XV và hồ sơ của người tự ứng cử đại biểu Quốc hội khóa XV tại địa phương; gửi danh sách trích ngang lý lịch, bản sao tiểu sử tóm tắt và bản kê khai tài sản, thu nhập của những người được giới thiệu ứng cử và những người tự ứng cử đại biểu Quốc hội khóa XV đến Ban Thường trực Ủy ban Mặt trận Tổ quốc Việt Nam cấp tỉnh để tiến hành hiệp thương; gửi hồ sơ và danh sách người ứng cử đại biểu Quốc hội khóa XV tại địa phương đến Hội đồng bầu cử quốc gia.</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5. Lập danh sách những người ứng cử đại biểu Quốc hội khóa XV theo đơn vị bầu cử và báo cáo để Hội đồng bầu cử quốc gia quyết định.</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6. Chỉ đạo, kiểm tra việc lập và niêm yết danh sách cử tri.</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7. Nhận tài liệu, phiếu bầu cử đại biểu Quốc hội khóa XV từ Ủy ban nhân dân cấp tỉnh và phân phối cho các Ban bầu cử đại biểu Quốc hội </w:t>
      </w:r>
      <w:r w:rsidRPr="002010BD">
        <w:rPr>
          <w:rFonts w:ascii="Times New Roman" w:eastAsia="Times New Roman" w:hAnsi="Times New Roman" w:cs="Times New Roman"/>
          <w:b/>
          <w:i/>
          <w:spacing w:val="-10"/>
          <w:sz w:val="28"/>
          <w:szCs w:val="28"/>
        </w:rPr>
        <w:t>chậm nhất là ngày 27 tháng 4 năm 2021</w:t>
      </w:r>
      <w:r w:rsidRPr="002010BD">
        <w:rPr>
          <w:rFonts w:ascii="Times New Roman" w:eastAsia="Times New Roman" w:hAnsi="Times New Roman" w:cs="Times New Roman"/>
          <w:spacing w:val="-10"/>
          <w:sz w:val="28"/>
          <w:szCs w:val="28"/>
        </w:rPr>
        <w:t xml:space="preserve"> (25 ngày trước ngày bầu cử).</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8. Giải quyết khiếu nại, tố cáo đối với việc thực hiện công tác bầu cử đại biểu Quốc hội của Ban bầu cử đại biểu Quốc hội, Tổ bầu cử; khiếu nại, tố cáo về bầu cử đại biểu Quốc hội do Ban bầu cử đại biểu Quốc hội, Tổ bầu cử chuyển đến; khiếu nại, tố cáo về người ứng cử đại biểu Quốc hội.</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9. Nhận và kiểm tra biên bản xác định kết quả bầu cử đại biểu Quốc hội khóa XV của các Ban bầu cử đại biểu Quốc hội; lập biên bản xác định kết quả bầu cử đại biểu Quốc hội khóa XV ở địa phương.</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10. Báo cáo tình hình tổ chức và tiến hành bầu cử đại biểu Quốc hội khóa XV theo yêu cầu của Hội đồng bầu cử quốc gia.</w:t>
      </w:r>
      <w:r w:rsidRPr="002010BD">
        <w:rPr>
          <w:rFonts w:ascii="Times New Roman" w:eastAsia="Times New Roman" w:hAnsi="Times New Roman" w:cs="Times New Roman"/>
          <w:spacing w:val="-10"/>
          <w:sz w:val="28"/>
          <w:szCs w:val="28"/>
        </w:rPr>
        <w:tab/>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11. Chuyển hồ sơ, biên bản xác định kết quả bầu cử đại biểu Quốc hội khóa XV đến Hội đồng bầu cử quốc gia.</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12. Tổ chức việc bầu cử thêm, bầu cử lại đại biểu Quốc hội theo quyết định của Hội đồng bầu cử quốc gia.</w:t>
      </w:r>
    </w:p>
    <w:p w:rsidR="00B41D64" w:rsidRPr="002010BD" w:rsidRDefault="00B41D64" w:rsidP="00B41D64">
      <w:pPr>
        <w:spacing w:before="120" w:after="120"/>
        <w:ind w:firstLine="567"/>
        <w:jc w:val="both"/>
        <w:rPr>
          <w:rFonts w:ascii="Times New Roman" w:hAnsi="Times New Roman" w:cs="Times New Roman"/>
          <w:b/>
          <w:bCs/>
          <w:i/>
          <w:iCs/>
          <w:spacing w:val="-10"/>
          <w:sz w:val="28"/>
          <w:szCs w:val="28"/>
        </w:rPr>
      </w:pPr>
      <w:r w:rsidRPr="002010BD">
        <w:rPr>
          <w:rFonts w:ascii="Times New Roman" w:eastAsia="Times New Roman" w:hAnsi="Times New Roman" w:cs="Times New Roman"/>
          <w:b/>
          <w:i/>
          <w:spacing w:val="-10"/>
          <w:sz w:val="28"/>
          <w:szCs w:val="28"/>
        </w:rPr>
        <w:t xml:space="preserve">29. Hỏi: </w:t>
      </w:r>
      <w:bookmarkStart w:id="14" w:name="_Toc63100076"/>
      <w:bookmarkStart w:id="15" w:name="_Toc63187206"/>
      <w:r w:rsidRPr="002010BD">
        <w:rPr>
          <w:rFonts w:ascii="Times New Roman" w:hAnsi="Times New Roman" w:cs="Times New Roman"/>
          <w:b/>
          <w:bCs/>
          <w:i/>
          <w:iCs/>
          <w:spacing w:val="-10"/>
          <w:sz w:val="28"/>
          <w:szCs w:val="28"/>
        </w:rPr>
        <w:t>Trong việc bầu cử đại biểu Hội đồng nhân dân các cấp nhiệm kỳ</w:t>
      </w:r>
      <w:r w:rsidR="00F72032" w:rsidRPr="002010BD">
        <w:rPr>
          <w:rFonts w:ascii="Times New Roman" w:hAnsi="Times New Roman" w:cs="Times New Roman"/>
          <w:b/>
          <w:bCs/>
          <w:i/>
          <w:iCs/>
          <w:spacing w:val="-10"/>
          <w:sz w:val="28"/>
          <w:szCs w:val="28"/>
        </w:rPr>
        <w:t xml:space="preserve"> 2021-2026, </w:t>
      </w:r>
      <w:r w:rsidRPr="002010BD">
        <w:rPr>
          <w:rFonts w:ascii="Times New Roman" w:hAnsi="Times New Roman" w:cs="Times New Roman"/>
          <w:b/>
          <w:bCs/>
          <w:i/>
          <w:iCs/>
          <w:spacing w:val="-10"/>
          <w:sz w:val="28"/>
          <w:szCs w:val="28"/>
        </w:rPr>
        <w:t>Ủy ban bầu cử</w:t>
      </w:r>
      <w:r w:rsidR="00F72032" w:rsidRPr="002010BD">
        <w:rPr>
          <w:rFonts w:ascii="Times New Roman" w:hAnsi="Times New Roman" w:cs="Times New Roman"/>
          <w:b/>
          <w:bCs/>
          <w:i/>
          <w:iCs/>
          <w:spacing w:val="-10"/>
          <w:sz w:val="28"/>
          <w:szCs w:val="28"/>
        </w:rPr>
        <w:t xml:space="preserve"> các cấp có những</w:t>
      </w:r>
      <w:r w:rsidRPr="002010BD">
        <w:rPr>
          <w:rFonts w:ascii="Times New Roman" w:hAnsi="Times New Roman" w:cs="Times New Roman"/>
          <w:b/>
          <w:bCs/>
          <w:i/>
          <w:iCs/>
          <w:spacing w:val="-10"/>
          <w:sz w:val="28"/>
          <w:szCs w:val="28"/>
        </w:rPr>
        <w:t xml:space="preserve"> nhiệm vụ, quyền hạn cụ thể nào?</w:t>
      </w:r>
      <w:bookmarkEnd w:id="14"/>
      <w:bookmarkEnd w:id="15"/>
    </w:p>
    <w:p w:rsidR="00B41D64" w:rsidRPr="002010BD"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Trong bầu cử đại biểu Hội đồng nhân dân nhiệm kỳ 2021-2026, Ủy ban bầu cử ở các cấp có các nhiệm vụ, quyền hạn sau đây:</w:t>
      </w:r>
    </w:p>
    <w:p w:rsidR="00B41D64" w:rsidRPr="002010BD"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1. Chỉ đạo việc tổ chức bầu cử đại biểu Hội đồng nhân dân cấp mình nhiệm kỳ 2021-2026; kiểm tra, đôn đốc việc thi hành pháp luật về bầu cử đại biểu Hội đồng nhân dân.</w:t>
      </w:r>
    </w:p>
    <w:p w:rsidR="00B41D64" w:rsidRPr="002010BD"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2. Quản lý và phân bổ kinh phí tổ chức bầu cử đại biểu Hội đồng nhân dân ở cấp mình.</w:t>
      </w:r>
    </w:p>
    <w:p w:rsidR="00B41D64" w:rsidRPr="002010BD"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3. Chỉ đạo công tác thông tin, tuyên truyền và vận động bầu cử đại biểu Hội đồng nhân dân ở địa phương.</w:t>
      </w:r>
    </w:p>
    <w:p w:rsidR="00B41D64" w:rsidRPr="002010BD"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4. Chỉ đạo thực hiện công tác bảo vệ an ninh, trật tự, an toàn xã hội trong cuộc bầu cử đại biểu Hội đồng nhân dân ở địa phương.</w:t>
      </w:r>
    </w:p>
    <w:p w:rsidR="00B41D64" w:rsidRPr="002010BD"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5. Ấn định và công bố số đơn vị bầu cử, danh sách các đơn vị bầu cử và số lượng đại biểu Hội đồng nhân dân cấp mình được bầu của mỗi đơn vị bầu cử đại biểu Hội đồng nhân dân tương ứng.</w:t>
      </w:r>
    </w:p>
    <w:p w:rsidR="00B41D64" w:rsidRPr="002010BD"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6. Nhận và xem xét hồ sơ của những người được tổ chức chính trị, tổ chức chính trị - xã hội, tổ chức xã hội, đơn vị vũ trang nhân dân, cơ quan nhà nước, đơn vị sự nghiệp, tổ chức kinh tế, thôn, tổ dân phố ở địa phương giới thiệu ứng cử và những người tự ứng cử đại biểu Hội đồng nhân dân cấp mình nhiệm kỳ 2021-2026; gửi danh sách trích ngang lý lịch, bản sao tiểu sử tóm tắt và bản kê khai tài sản, thu nhập của người được giới thiệu ứng cử và người tự ứng cử đại biểu Hội đồng nhân dân cấp mình nhiệm kỳ 2021-2026 đến Ban Thường trực Ủy ban Mặt trận Tổ quốc Việt Nam cùng cấp để tiến hành hiệp thương.</w:t>
      </w:r>
    </w:p>
    <w:p w:rsidR="00B41D64" w:rsidRPr="002010BD"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7. Lập và công bố Danh sách chính thức những người ứng cử đại biểu Hội đồng nhân dân cấp mình nhiệm kỳ 2021-2026 theo từng đơn vị bầu cử đại biểu Hội đồng nhân dân; xóa tên người ứng cử trong Danh sách chính thức những người ứng cử đại biểu Hội đồng nhân dân cấp mình nhiệm kỳ 2021-2026 khi có các căn cứ theo quy định của luật.</w:t>
      </w:r>
    </w:p>
    <w:p w:rsidR="00B41D64" w:rsidRPr="002010BD"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8. Nhận tài liệu, phiếu bầu cử đại biểu Hội đồng nhân dân từ Ủy ban nhân dân cùng cấp và phân phối cho các Ban bầu cử đại biểu Hội đồng nhân dân cấp mình </w:t>
      </w:r>
      <w:r w:rsidRPr="002010BD">
        <w:rPr>
          <w:rFonts w:ascii="Times New Roman" w:eastAsia="Times New Roman" w:hAnsi="Times New Roman" w:cs="Times New Roman"/>
          <w:b/>
          <w:i/>
          <w:spacing w:val="-10"/>
          <w:sz w:val="28"/>
          <w:szCs w:val="28"/>
        </w:rPr>
        <w:t xml:space="preserve">chậm nhất là ngày 27 tháng 4 năm 2021 </w:t>
      </w:r>
      <w:r w:rsidRPr="002010BD">
        <w:rPr>
          <w:rFonts w:ascii="Times New Roman" w:eastAsia="Times New Roman" w:hAnsi="Times New Roman" w:cs="Times New Roman"/>
          <w:spacing w:val="-10"/>
          <w:sz w:val="28"/>
          <w:szCs w:val="28"/>
        </w:rPr>
        <w:t>(25 ngày trước ngày bầu cử).</w:t>
      </w:r>
    </w:p>
    <w:p w:rsidR="00B41D64" w:rsidRPr="002010BD"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9. Nhận và kiểm tra biên bản xác định kết quả bầu cử đại biểu Hội đồng nhân dân cấp mình nhiệm kỳ 2021-2026 ở từng đơn vị bầu cử do các Ban bầu cử gửi đến; lập biên bản tổng kết cuộc bầu cử đại biểu Hội đồng nhân dân của cấp mình.</w:t>
      </w:r>
    </w:p>
    <w:p w:rsidR="00B41D64" w:rsidRPr="002010BD"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10. Chỉ đạo việc bầu cử thêm, bầu cử lại đại biểu Hội đồng nhân dân trong trường hợp cần thiết.</w:t>
      </w:r>
    </w:p>
    <w:p w:rsidR="00B41D64" w:rsidRPr="002010BD"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11. Xác nhận và công bố kết quả bầu cử đại biểu Hội đồng nhân dân cấp mình nhiệm kỳ 2021-2026; xác nhận tư cách của người trúng cử đại biểu Hội đồng nhân dân.</w:t>
      </w:r>
    </w:p>
    <w:p w:rsidR="00B41D64" w:rsidRPr="002010BD"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12. Trình Hội đồng nhân dân khóa mới ở cấp mình báo cáo tổng kết cuộc bầu cử đại biểu Hội đồng nhân dân nhiệm kỳ 2021-2026 và kết quả xác nhận tư cách đại biểu Hội đồng nhân dân cùng cấp được bầu.</w:t>
      </w:r>
    </w:p>
    <w:p w:rsidR="00B41D64" w:rsidRPr="002010BD"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13. Giải quyết khiếu nại, tố cáo đối với việc thực hiện công tác bầu cử đại biểu Hội đồng nhân dân của Ban bầu cử đại biểu Hội đồng nhân dân cấp mình, Tổ bầu cử; khiếu nại, tố cáo về bầu cử đại biểu Hội đồng nhân dân cấp mình do Ban bầu cử, Tổ bầu cử chuyển đến; khiếu nại, tố cáo về người ứng cử, việc lập danh sách người ứng cử đại biểu Hội đồng nhân dân cấp mình.</w:t>
      </w:r>
    </w:p>
    <w:p w:rsidR="00B41D64" w:rsidRPr="002010BD" w:rsidRDefault="00B41D64" w:rsidP="00B41D64">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14. Bàn giao các biên bản tổng kết và hồ sơ, tài liệu về cuộc bầu cử đại biểu Hội đồng nhân dân nhiệm kỳ 2021 – 2026 cho Thường trực Hội đồng nhân dân cùng cấp khóa mới.</w:t>
      </w:r>
    </w:p>
    <w:p w:rsidR="00D05969" w:rsidRPr="002010BD" w:rsidRDefault="00B41D64" w:rsidP="00D05969">
      <w:pPr>
        <w:spacing w:before="120" w:after="120" w:line="240" w:lineRule="auto"/>
        <w:ind w:firstLine="567"/>
        <w:jc w:val="both"/>
        <w:rPr>
          <w:rFonts w:ascii="Times New Roman" w:eastAsia="Times New Roman" w:hAnsi="Times New Roman" w:cs="Times New Roman"/>
          <w:b/>
          <w:bCs/>
          <w:i/>
          <w:iCs/>
          <w:spacing w:val="-10"/>
          <w:sz w:val="28"/>
          <w:szCs w:val="28"/>
        </w:rPr>
      </w:pPr>
      <w:bookmarkStart w:id="16" w:name="_Toc63100080"/>
      <w:bookmarkStart w:id="17" w:name="_Toc63187210"/>
      <w:r w:rsidRPr="002010BD">
        <w:rPr>
          <w:rFonts w:ascii="Times New Roman" w:eastAsia="Times New Roman" w:hAnsi="Times New Roman" w:cs="Times New Roman"/>
          <w:b/>
          <w:bCs/>
          <w:i/>
          <w:iCs/>
          <w:spacing w:val="-10"/>
          <w:sz w:val="28"/>
          <w:szCs w:val="28"/>
        </w:rPr>
        <w:t>30</w:t>
      </w:r>
      <w:r w:rsidR="00E44668" w:rsidRPr="002010BD">
        <w:rPr>
          <w:rFonts w:ascii="Times New Roman" w:eastAsia="Times New Roman" w:hAnsi="Times New Roman" w:cs="Times New Roman"/>
          <w:b/>
          <w:bCs/>
          <w:i/>
          <w:iCs/>
          <w:spacing w:val="-10"/>
          <w:sz w:val="28"/>
          <w:szCs w:val="28"/>
        </w:rPr>
        <w:t xml:space="preserve">. </w:t>
      </w:r>
      <w:r w:rsidR="00D05969" w:rsidRPr="002010BD">
        <w:rPr>
          <w:rFonts w:ascii="Times New Roman" w:eastAsia="Times New Roman" w:hAnsi="Times New Roman" w:cs="Times New Roman"/>
          <w:b/>
          <w:bCs/>
          <w:i/>
          <w:iCs/>
          <w:spacing w:val="-10"/>
          <w:sz w:val="28"/>
          <w:szCs w:val="28"/>
        </w:rPr>
        <w:t>Hỏi: Ban bầu cử có các nhiệm vụ, quyền hạn nào?</w:t>
      </w:r>
      <w:bookmarkEnd w:id="16"/>
      <w:bookmarkEnd w:id="17"/>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xml:space="preserve">: Ban bầu cử đại biểu Quốc hội, Ban bầu cử đại biểu Hội đồng nhân dân cấp </w:t>
      </w:r>
      <w:r w:rsidR="008E0C13" w:rsidRPr="002010BD">
        <w:rPr>
          <w:rFonts w:ascii="Times New Roman" w:eastAsia="Times New Roman" w:hAnsi="Times New Roman" w:cs="Times New Roman"/>
          <w:spacing w:val="-10"/>
          <w:sz w:val="28"/>
          <w:szCs w:val="28"/>
        </w:rPr>
        <w:t>các</w:t>
      </w:r>
      <w:r w:rsidRPr="002010BD">
        <w:rPr>
          <w:rFonts w:ascii="Times New Roman" w:eastAsia="Times New Roman" w:hAnsi="Times New Roman" w:cs="Times New Roman"/>
          <w:spacing w:val="-10"/>
          <w:sz w:val="28"/>
          <w:szCs w:val="28"/>
        </w:rPr>
        <w:t xml:space="preserve"> có chung những nhiệm vụ, quyền hạn sau đây:</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1. Kiểm tra, đôn đốc việc thi hành pháp luật về bầu cử của các Tổ bầu cử thuộc đơn vị bầu cử.</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2. Kiểm tra, đôn đốc việc lập, niêm yết danh sách cử tri và việc niêm yết danh sách những người ứng cử ở các Tổ bầu cử thuộc đơn vị bầu cử.</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3. Chỉ đạo, kiểm tra, đôn đốc việc bố trí các phòng bỏ phiếu và công việc bầu cử ở các phòng bỏ phiếu.</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4. Nhận và phân phối tài liệu, phiếu bầu cử cho các Tổ bầu cử chậm nhất là 15 ngày trước ngày bầu cử.</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5. Nhận, tổng hợp và kiểm tra biên bản kết quả kiểm phiếu bầu cử của các Tổ bầu cử; lập biên bản xác định kết quả bầu cử ở đơn vị bầu cử.</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6. Giải quyết khiếu nại, tố cáo đối với việc thực hiện công tác bầu cử của các Tổ bầu cử và khiếu nại, tố cáo về bầu cử do các Tổ bầu cử chuyển đến; nhận và chuyển đến Ủy ban bầu cử ở cấp tỉnh khiếu nại, tố cáo về người ứng cử đại biểu Quốc hội; nhận và chuyển đến Ủy ban bầu cử tương ứng khiếu nại, tố cáo về người ứng cử đại biểu Hội đồng nhân dân.</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7. Báo cáo tình hình tổ chức và tiến hành bầu cử theo hướng dẫn, yêu cầu của Hội đồng bầu cử quốc gia hoặc theo yêu cầu của Ủy ban bầu cử cùng cấp.</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8. Chuyển hồ sơ, tài liệu về bầu cử đại biểu Quốc hội đến Ủy ban bầu cử ở tỉnh; chuyển hồ sơ, tài liệu về bầu cử đại biểu Hội đồng nhân dân đến Ủy ban bầu cử cùng cấp.</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9. Tổ chức thực hiện việc bầu cử thêm, bầu cử lại (nếu có).</w:t>
      </w:r>
    </w:p>
    <w:p w:rsidR="00D05969" w:rsidRPr="002010BD" w:rsidRDefault="00B41D64" w:rsidP="00D05969">
      <w:pPr>
        <w:spacing w:before="120" w:after="120" w:line="240" w:lineRule="auto"/>
        <w:ind w:firstLine="567"/>
        <w:jc w:val="both"/>
        <w:rPr>
          <w:rFonts w:ascii="Times New Roman" w:eastAsia="Times New Roman" w:hAnsi="Times New Roman" w:cs="Times New Roman"/>
          <w:b/>
          <w:bCs/>
          <w:i/>
          <w:iCs/>
          <w:spacing w:val="-10"/>
          <w:sz w:val="28"/>
          <w:szCs w:val="28"/>
        </w:rPr>
      </w:pPr>
      <w:bookmarkStart w:id="18" w:name="_Toc63100085"/>
      <w:bookmarkStart w:id="19" w:name="_Toc63187215"/>
      <w:r w:rsidRPr="002010BD">
        <w:rPr>
          <w:rFonts w:ascii="Times New Roman" w:eastAsia="Times New Roman" w:hAnsi="Times New Roman" w:cs="Times New Roman"/>
          <w:b/>
          <w:bCs/>
          <w:i/>
          <w:iCs/>
          <w:spacing w:val="-10"/>
          <w:sz w:val="28"/>
          <w:szCs w:val="28"/>
        </w:rPr>
        <w:t>31</w:t>
      </w:r>
      <w:r w:rsidR="00E44668" w:rsidRPr="002010BD">
        <w:rPr>
          <w:rFonts w:ascii="Times New Roman" w:eastAsia="Times New Roman" w:hAnsi="Times New Roman" w:cs="Times New Roman"/>
          <w:b/>
          <w:bCs/>
          <w:i/>
          <w:iCs/>
          <w:spacing w:val="-10"/>
          <w:sz w:val="28"/>
          <w:szCs w:val="28"/>
        </w:rPr>
        <w:t xml:space="preserve">. </w:t>
      </w:r>
      <w:r w:rsidR="00D05969" w:rsidRPr="002010BD">
        <w:rPr>
          <w:rFonts w:ascii="Times New Roman" w:eastAsia="Times New Roman" w:hAnsi="Times New Roman" w:cs="Times New Roman"/>
          <w:b/>
          <w:bCs/>
          <w:i/>
          <w:iCs/>
          <w:spacing w:val="-10"/>
          <w:sz w:val="28"/>
          <w:szCs w:val="28"/>
        </w:rPr>
        <w:t>Hỏi: Tổ bầu cử có các nhiệm vụ, quyền hạn nào?</w:t>
      </w:r>
      <w:bookmarkEnd w:id="18"/>
      <w:bookmarkEnd w:id="19"/>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Trong việc thực hiện công tác bầu cử đại biểu Quốc hội khóa XV và đại biểu Hội đồng nhân dân các cấp nhiệm kỳ 2021-2026, Tổ bầu cử có các nhiệm vụ, quyền hạn sau đây:</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1. Phụ trách công tác bầu cử trong khu vực bỏ phiếu.</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2. Bố trí phòng bỏ phiếu, chuẩn bị hòm phiếu.</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3. Nhận tài liệu và phiếu bầu cử đại biểu Quốc hội, đại biểu Hội đồng nhân dân từ các Ban bầu cử tương ứng; phát Thẻ cử tri, phiếu bầu cử có đóng dấu của Tổ bầu cử cho cử tri.</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4. Thường xuyên thông báo cho cử tri biết ngày bầu cử, nơi bỏ phiếu, thời gian bỏ phiếu trong thời hạn 10 ngày trước ngày bầu cử (tức là </w:t>
      </w:r>
      <w:r w:rsidRPr="002010BD">
        <w:rPr>
          <w:rFonts w:ascii="Times New Roman" w:eastAsia="Times New Roman" w:hAnsi="Times New Roman" w:cs="Times New Roman"/>
          <w:b/>
          <w:i/>
          <w:spacing w:val="-10"/>
          <w:sz w:val="28"/>
          <w:szCs w:val="28"/>
        </w:rPr>
        <w:t>từ ngày 13 tháng 5 đến ngày 22 tháng 5 năm 2021</w:t>
      </w:r>
      <w:r w:rsidRPr="002010BD">
        <w:rPr>
          <w:rFonts w:ascii="Times New Roman" w:eastAsia="Times New Roman" w:hAnsi="Times New Roman" w:cs="Times New Roman"/>
          <w:spacing w:val="-10"/>
          <w:sz w:val="28"/>
          <w:szCs w:val="28"/>
        </w:rPr>
        <w:t>).</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5. Bảo đảm thực hiện nghiêm chỉnh quy định của pháp luật về bầu cử và nội quy phòng bỏ phiếu.</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6. Giải quyết khiếu nại, tố cáo đối với việc thực hiện các nhiệm vụ, quyền hạn của Tổ bầu cử; nhận và chuyển đến Ban bầu cử tương ứng khiếu nại, tố cáo về người ứng cử đại biểu Quốc hội, người ứng cử đại biểu Hội đồng nhân dân mỗi cấp và các khiếu nại, tố cáo khác không thuộc thẩm quyền giải quyết của Tổ bầu cử.</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7. Kiểm phiếu và lập biên bản kết quả kiểm phiếu bầu cử đại biểu Quốc hội khóa XV, biên bản kết quả kiểm phiếu bầu cử đại biểu Hội đồng nhân dân từng cấp nhiệm kỳ 2021-2026 để gửi đến các Ban bầu cử tương ứng.</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8. Chuyển biên bản kết quả kiểm phiếu bầu cử và toàn bộ phiếu bầu cử đến Ủy ban nhân dân cấp xã nơi có khu vực bỏ phiếu khi kết thúc việc kiểm phiếu.</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9. Báo cáo tình hình tổ chức và tiến hành bầu cử theo quy định của các tổ chức phụ trách bầu cử cấp trên.</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10. Thực hiện việc bầu cử thêm, bầu cử lại tại khu vực bỏ phiếu (nếu có).</w:t>
      </w:r>
    </w:p>
    <w:p w:rsidR="00D05969" w:rsidRPr="002010BD" w:rsidRDefault="00B41D64" w:rsidP="00D05969">
      <w:pPr>
        <w:spacing w:before="120" w:after="120" w:line="240" w:lineRule="auto"/>
        <w:ind w:firstLine="567"/>
        <w:jc w:val="both"/>
        <w:rPr>
          <w:rFonts w:ascii="Times New Roman" w:eastAsia="Times New Roman" w:hAnsi="Times New Roman" w:cs="Times New Roman"/>
          <w:b/>
          <w:bCs/>
          <w:i/>
          <w:iCs/>
          <w:spacing w:val="-10"/>
          <w:sz w:val="28"/>
          <w:szCs w:val="28"/>
        </w:rPr>
      </w:pPr>
      <w:bookmarkStart w:id="20" w:name="_Toc63100095"/>
      <w:bookmarkStart w:id="21" w:name="_Toc63187225"/>
      <w:r w:rsidRPr="002010BD">
        <w:rPr>
          <w:rFonts w:ascii="Times New Roman" w:eastAsia="Times New Roman" w:hAnsi="Times New Roman" w:cs="Times New Roman"/>
          <w:b/>
          <w:bCs/>
          <w:i/>
          <w:iCs/>
          <w:spacing w:val="-10"/>
          <w:sz w:val="28"/>
          <w:szCs w:val="28"/>
        </w:rPr>
        <w:t>32</w:t>
      </w:r>
      <w:r w:rsidR="00E44668" w:rsidRPr="002010BD">
        <w:rPr>
          <w:rFonts w:ascii="Times New Roman" w:eastAsia="Times New Roman" w:hAnsi="Times New Roman" w:cs="Times New Roman"/>
          <w:b/>
          <w:bCs/>
          <w:i/>
          <w:iCs/>
          <w:spacing w:val="-10"/>
          <w:sz w:val="28"/>
          <w:szCs w:val="28"/>
        </w:rPr>
        <w:t xml:space="preserve">. </w:t>
      </w:r>
      <w:r w:rsidR="00D05969" w:rsidRPr="002010BD">
        <w:rPr>
          <w:rFonts w:ascii="Times New Roman" w:eastAsia="Times New Roman" w:hAnsi="Times New Roman" w:cs="Times New Roman"/>
          <w:b/>
          <w:bCs/>
          <w:i/>
          <w:iCs/>
          <w:spacing w:val="-10"/>
          <w:sz w:val="28"/>
          <w:szCs w:val="28"/>
        </w:rPr>
        <w:t>Hỏi: Những trường hợp không được tham gia vào các tổ chức phụ trách bầu cử và việc thay đổi, bổ sung hoặc giữ nguyên thành viên tổ chức phụ trách bầu cử được quy định như thế nào?</w:t>
      </w:r>
      <w:bookmarkEnd w:id="20"/>
      <w:bookmarkEnd w:id="21"/>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Người ứng cử đại biểu Quốc hội, đại biểu Hội đồng nhân dân không được làm thành viên Ban bầu cử hoặc Tổ bầu cử ở đơn vị bầu cử mà mình ứng cử.</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Nếu đã là thành viên của Ban bầu cử hoặc Tổ bầu cử ở đơn vị bầu cử mà mình có tên trong Danh sách chính thức những người ứng cử thì người ứng cử phải xin rút khỏi danh sách thành viên của tổ chức phụ trách bầu cử đó chậm nhất là vào ngày công bố Danh sách chính thức những người ứng cử theo từng đơn vị bầu cử. Trường hợp người ứng cử không có đơn xin rút thì cơ quan đã quyết định thành lập Ban bầu cử, Tổ bầu cử ra quyết định xóa tên người đó khỏi danh sách thành viên của tổ chức phụ trách bầu cử và bổ sung thành viên khác để thay thế.</w:t>
      </w:r>
    </w:p>
    <w:p w:rsidR="00F15831" w:rsidRPr="002010BD" w:rsidRDefault="00F15831" w:rsidP="00F15831">
      <w:pPr>
        <w:spacing w:before="120" w:after="120" w:line="240" w:lineRule="auto"/>
        <w:ind w:firstLine="567"/>
        <w:jc w:val="both"/>
        <w:rPr>
          <w:rFonts w:ascii="Times New Roman" w:eastAsia="Times New Roman" w:hAnsi="Times New Roman" w:cs="Times New Roman"/>
          <w:b/>
          <w:bCs/>
          <w:i/>
          <w:spacing w:val="-10"/>
          <w:sz w:val="28"/>
          <w:szCs w:val="28"/>
          <w:lang w:val="fr-BE"/>
        </w:rPr>
      </w:pPr>
      <w:r w:rsidRPr="002010BD">
        <w:rPr>
          <w:rFonts w:ascii="Times New Roman" w:eastAsia="Times New Roman" w:hAnsi="Times New Roman" w:cs="Times New Roman"/>
          <w:b/>
          <w:i/>
          <w:spacing w:val="-10"/>
          <w:sz w:val="28"/>
          <w:szCs w:val="28"/>
        </w:rPr>
        <w:t>3</w:t>
      </w:r>
      <w:r w:rsidR="004B0398" w:rsidRPr="002010BD">
        <w:rPr>
          <w:rFonts w:ascii="Times New Roman" w:eastAsia="Times New Roman" w:hAnsi="Times New Roman" w:cs="Times New Roman"/>
          <w:b/>
          <w:i/>
          <w:spacing w:val="-10"/>
          <w:sz w:val="28"/>
          <w:szCs w:val="28"/>
        </w:rPr>
        <w:t>3</w:t>
      </w:r>
      <w:r w:rsidRPr="002010BD">
        <w:rPr>
          <w:rFonts w:ascii="Times New Roman" w:eastAsia="Times New Roman" w:hAnsi="Times New Roman" w:cs="Times New Roman"/>
          <w:b/>
          <w:i/>
          <w:spacing w:val="-10"/>
          <w:sz w:val="28"/>
          <w:szCs w:val="28"/>
        </w:rPr>
        <w:t>. Hỏi: Tại tỉnh Bến Tre, Ban Chỉ đạo bầu cử đại biểu Quốc hội khóa XV và đại biểu Hội đồng nhân dân các cấp nhiệm kỳ 2021-2026 gồm những thành viên nào</w:t>
      </w:r>
      <w:r w:rsidRPr="002010BD">
        <w:rPr>
          <w:rFonts w:ascii="Times New Roman" w:eastAsia="Times New Roman" w:hAnsi="Times New Roman" w:cs="Times New Roman"/>
          <w:b/>
          <w:bCs/>
          <w:i/>
          <w:spacing w:val="-10"/>
          <w:sz w:val="28"/>
          <w:szCs w:val="28"/>
          <w:lang w:val="fr-BE"/>
        </w:rPr>
        <w:t>? Nhiệm vụ gì?</w:t>
      </w:r>
    </w:p>
    <w:p w:rsidR="00F15831" w:rsidRPr="002010BD" w:rsidRDefault="00F15831" w:rsidP="00F15831">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b/>
          <w:i/>
          <w:spacing w:val="-10"/>
          <w:sz w:val="28"/>
          <w:szCs w:val="28"/>
        </w:rPr>
        <w:t>:</w:t>
      </w:r>
      <w:r w:rsidR="00B41D64" w:rsidRPr="002010BD">
        <w:rPr>
          <w:rFonts w:ascii="Times New Roman" w:eastAsia="Times New Roman" w:hAnsi="Times New Roman" w:cs="Times New Roman"/>
          <w:b/>
          <w:i/>
          <w:spacing w:val="-10"/>
          <w:sz w:val="28"/>
          <w:szCs w:val="28"/>
        </w:rPr>
        <w:t xml:space="preserve"> </w:t>
      </w:r>
      <w:r w:rsidRPr="002010BD">
        <w:rPr>
          <w:rFonts w:ascii="Times New Roman" w:eastAsia="Times New Roman" w:hAnsi="Times New Roman" w:cs="Times New Roman"/>
          <w:spacing w:val="-10"/>
          <w:sz w:val="28"/>
          <w:szCs w:val="28"/>
        </w:rPr>
        <w:t xml:space="preserve">Ban chỉ đạo bầu cử đại biểu Quốc hội khóa XV và đại biểu Hội đồng nhân dân các cấp nhiệm kỳ 2021 </w:t>
      </w:r>
      <w:r w:rsidR="003F6737" w:rsidRPr="002010BD">
        <w:rPr>
          <w:rFonts w:ascii="Times New Roman" w:eastAsia="Times New Roman" w:hAnsi="Times New Roman" w:cs="Times New Roman"/>
          <w:spacing w:val="-10"/>
          <w:sz w:val="28"/>
          <w:szCs w:val="28"/>
        </w:rPr>
        <w:t>-</w:t>
      </w:r>
      <w:r w:rsidRPr="002010BD">
        <w:rPr>
          <w:rFonts w:ascii="Times New Roman" w:eastAsia="Times New Roman" w:hAnsi="Times New Roman" w:cs="Times New Roman"/>
          <w:spacing w:val="-10"/>
          <w:sz w:val="28"/>
          <w:szCs w:val="28"/>
        </w:rPr>
        <w:t xml:space="preserve"> 2026 gồm 15 thành viên như sau: </w:t>
      </w:r>
    </w:p>
    <w:p w:rsidR="00F15831" w:rsidRPr="002010BD" w:rsidRDefault="003F6737" w:rsidP="00F15831">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 </w:t>
      </w:r>
      <w:r w:rsidR="00F15831" w:rsidRPr="002010BD">
        <w:rPr>
          <w:rFonts w:ascii="Times New Roman" w:eastAsia="Times New Roman" w:hAnsi="Times New Roman" w:cs="Times New Roman"/>
          <w:spacing w:val="-10"/>
          <w:sz w:val="28"/>
          <w:szCs w:val="28"/>
        </w:rPr>
        <w:t>Trưởng ban: Bí thư Tỉnh ủy - Chủ tịch HĐND tỉnh</w:t>
      </w:r>
      <w:r w:rsidR="009700E8" w:rsidRPr="002010BD">
        <w:rPr>
          <w:rFonts w:ascii="Times New Roman" w:eastAsia="Times New Roman" w:hAnsi="Times New Roman" w:cs="Times New Roman"/>
          <w:spacing w:val="-10"/>
          <w:sz w:val="28"/>
          <w:szCs w:val="28"/>
        </w:rPr>
        <w:t>.</w:t>
      </w:r>
    </w:p>
    <w:p w:rsidR="00F15831" w:rsidRPr="002010BD" w:rsidRDefault="003F6737" w:rsidP="00F15831">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 </w:t>
      </w:r>
      <w:r w:rsidR="00F15831" w:rsidRPr="002010BD">
        <w:rPr>
          <w:rFonts w:ascii="Times New Roman" w:eastAsia="Times New Roman" w:hAnsi="Times New Roman" w:cs="Times New Roman"/>
          <w:spacing w:val="-10"/>
          <w:sz w:val="28"/>
          <w:szCs w:val="28"/>
        </w:rPr>
        <w:t>Phó Trưởng ban gồm: Phó Bí thư trường trực Tỉnh ủy; Phó Bí thư Tỉnh ủy - Chủ tịch UBND tỉnh.</w:t>
      </w:r>
    </w:p>
    <w:p w:rsidR="00F15831" w:rsidRPr="002010BD" w:rsidRDefault="003F6737" w:rsidP="00F15831">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 - </w:t>
      </w:r>
      <w:r w:rsidR="006379EF" w:rsidRPr="002010BD">
        <w:rPr>
          <w:rFonts w:ascii="Times New Roman" w:eastAsia="Times New Roman" w:hAnsi="Times New Roman" w:cs="Times New Roman"/>
          <w:spacing w:val="-10"/>
          <w:sz w:val="28"/>
          <w:szCs w:val="28"/>
        </w:rPr>
        <w:t>Các ủy viên gồm</w:t>
      </w:r>
      <w:r w:rsidR="008E0C13" w:rsidRPr="002010BD">
        <w:rPr>
          <w:rFonts w:ascii="Times New Roman" w:eastAsia="Times New Roman" w:hAnsi="Times New Roman" w:cs="Times New Roman"/>
          <w:spacing w:val="-10"/>
          <w:sz w:val="28"/>
          <w:szCs w:val="28"/>
        </w:rPr>
        <w:t xml:space="preserve"> lãnh đạo các cơ quan</w:t>
      </w:r>
      <w:r w:rsidR="006379EF" w:rsidRPr="002010BD">
        <w:rPr>
          <w:rFonts w:ascii="Times New Roman" w:eastAsia="Times New Roman" w:hAnsi="Times New Roman" w:cs="Times New Roman"/>
          <w:spacing w:val="-10"/>
          <w:sz w:val="28"/>
          <w:szCs w:val="28"/>
        </w:rPr>
        <w:t xml:space="preserve">: </w:t>
      </w:r>
      <w:r w:rsidR="008E0C13" w:rsidRPr="002010BD">
        <w:rPr>
          <w:rFonts w:ascii="Times New Roman" w:eastAsia="Times New Roman" w:hAnsi="Times New Roman" w:cs="Times New Roman"/>
          <w:spacing w:val="-10"/>
          <w:sz w:val="28"/>
          <w:szCs w:val="28"/>
        </w:rPr>
        <w:t>Đoàn đại biểu Quốc hội</w:t>
      </w:r>
      <w:r w:rsidR="00250643" w:rsidRPr="002010BD">
        <w:rPr>
          <w:rFonts w:ascii="Times New Roman" w:eastAsia="Times New Roman" w:hAnsi="Times New Roman" w:cs="Times New Roman"/>
          <w:spacing w:val="-10"/>
          <w:sz w:val="28"/>
          <w:szCs w:val="28"/>
        </w:rPr>
        <w:t xml:space="preserve"> tỉnh</w:t>
      </w:r>
      <w:r w:rsidR="00F15831" w:rsidRPr="002010BD">
        <w:rPr>
          <w:rFonts w:ascii="Times New Roman" w:eastAsia="Times New Roman" w:hAnsi="Times New Roman" w:cs="Times New Roman"/>
          <w:spacing w:val="-10"/>
          <w:sz w:val="28"/>
          <w:szCs w:val="28"/>
        </w:rPr>
        <w:t xml:space="preserve">; </w:t>
      </w:r>
      <w:r w:rsidR="008E0C13" w:rsidRPr="002010BD">
        <w:rPr>
          <w:rFonts w:ascii="Times New Roman" w:eastAsia="Times New Roman" w:hAnsi="Times New Roman" w:cs="Times New Roman"/>
          <w:spacing w:val="-10"/>
          <w:sz w:val="28"/>
          <w:szCs w:val="28"/>
        </w:rPr>
        <w:t>HĐND tỉnh;</w:t>
      </w:r>
      <w:r w:rsidR="00F15831" w:rsidRPr="002010BD">
        <w:rPr>
          <w:rFonts w:ascii="Times New Roman" w:eastAsia="Times New Roman" w:hAnsi="Times New Roman" w:cs="Times New Roman"/>
          <w:spacing w:val="-10"/>
          <w:sz w:val="28"/>
          <w:szCs w:val="28"/>
        </w:rPr>
        <w:t xml:space="preserve"> </w:t>
      </w:r>
      <w:r w:rsidR="008E0C13" w:rsidRPr="002010BD">
        <w:rPr>
          <w:rFonts w:ascii="Times New Roman" w:eastAsia="Times New Roman" w:hAnsi="Times New Roman" w:cs="Times New Roman"/>
          <w:spacing w:val="-10"/>
          <w:sz w:val="28"/>
          <w:szCs w:val="28"/>
        </w:rPr>
        <w:t>UB</w:t>
      </w:r>
      <w:r w:rsidR="00F15831" w:rsidRPr="002010BD">
        <w:rPr>
          <w:rFonts w:ascii="Times New Roman" w:eastAsia="Times New Roman" w:hAnsi="Times New Roman" w:cs="Times New Roman"/>
          <w:spacing w:val="-10"/>
          <w:sz w:val="28"/>
          <w:szCs w:val="28"/>
        </w:rPr>
        <w:t xml:space="preserve">MTTQ Việt Nam tỉnh; </w:t>
      </w:r>
      <w:r w:rsidR="008E0C13" w:rsidRPr="002010BD">
        <w:rPr>
          <w:rFonts w:ascii="Times New Roman" w:eastAsia="Times New Roman" w:hAnsi="Times New Roman" w:cs="Times New Roman"/>
          <w:spacing w:val="-10"/>
          <w:sz w:val="28"/>
          <w:szCs w:val="28"/>
        </w:rPr>
        <w:t>Ban Tuyên giáo;</w:t>
      </w:r>
      <w:r w:rsidR="00F15831" w:rsidRPr="002010BD">
        <w:rPr>
          <w:rFonts w:ascii="Times New Roman" w:eastAsia="Times New Roman" w:hAnsi="Times New Roman" w:cs="Times New Roman"/>
          <w:spacing w:val="-10"/>
          <w:sz w:val="28"/>
          <w:szCs w:val="28"/>
        </w:rPr>
        <w:t xml:space="preserve"> </w:t>
      </w:r>
      <w:r w:rsidR="008E0C13" w:rsidRPr="002010BD">
        <w:rPr>
          <w:rFonts w:ascii="Times New Roman" w:eastAsia="Times New Roman" w:hAnsi="Times New Roman" w:cs="Times New Roman"/>
          <w:spacing w:val="-10"/>
          <w:sz w:val="28"/>
          <w:szCs w:val="28"/>
        </w:rPr>
        <w:t>Ban Nội chính</w:t>
      </w:r>
      <w:r w:rsidR="00F15831" w:rsidRPr="002010BD">
        <w:rPr>
          <w:rFonts w:ascii="Times New Roman" w:eastAsia="Times New Roman" w:hAnsi="Times New Roman" w:cs="Times New Roman"/>
          <w:spacing w:val="-10"/>
          <w:sz w:val="28"/>
          <w:szCs w:val="28"/>
        </w:rPr>
        <w:t xml:space="preserve">; </w:t>
      </w:r>
      <w:r w:rsidR="008E0C13" w:rsidRPr="002010BD">
        <w:rPr>
          <w:rFonts w:ascii="Times New Roman" w:eastAsia="Times New Roman" w:hAnsi="Times New Roman" w:cs="Times New Roman"/>
          <w:spacing w:val="-10"/>
          <w:sz w:val="28"/>
          <w:szCs w:val="28"/>
        </w:rPr>
        <w:t>Ban Dân vận</w:t>
      </w:r>
      <w:r w:rsidR="00F15831" w:rsidRPr="002010BD">
        <w:rPr>
          <w:rFonts w:ascii="Times New Roman" w:eastAsia="Times New Roman" w:hAnsi="Times New Roman" w:cs="Times New Roman"/>
          <w:spacing w:val="-10"/>
          <w:sz w:val="28"/>
          <w:szCs w:val="28"/>
        </w:rPr>
        <w:t xml:space="preserve">; </w:t>
      </w:r>
      <w:r w:rsidR="008E0C13" w:rsidRPr="002010BD">
        <w:rPr>
          <w:rFonts w:ascii="Times New Roman" w:eastAsia="Times New Roman" w:hAnsi="Times New Roman" w:cs="Times New Roman"/>
          <w:spacing w:val="-10"/>
          <w:sz w:val="28"/>
          <w:szCs w:val="28"/>
        </w:rPr>
        <w:t xml:space="preserve">Ủy ban Kiểm tra tỉnh ủy; </w:t>
      </w:r>
      <w:r w:rsidR="00F15831" w:rsidRPr="002010BD">
        <w:rPr>
          <w:rFonts w:ascii="Times New Roman" w:eastAsia="Times New Roman" w:hAnsi="Times New Roman" w:cs="Times New Roman"/>
          <w:spacing w:val="-10"/>
          <w:sz w:val="28"/>
          <w:szCs w:val="28"/>
        </w:rPr>
        <w:t xml:space="preserve">Công an tỉnh; Bộ chỉ huy quân sự tỉnh; Sở Nội vụ; </w:t>
      </w:r>
      <w:r w:rsidR="008E0C13" w:rsidRPr="002010BD">
        <w:rPr>
          <w:rFonts w:ascii="Times New Roman" w:eastAsia="Times New Roman" w:hAnsi="Times New Roman" w:cs="Times New Roman"/>
          <w:spacing w:val="-10"/>
          <w:sz w:val="28"/>
          <w:szCs w:val="28"/>
        </w:rPr>
        <w:t xml:space="preserve">Văn </w:t>
      </w:r>
      <w:r w:rsidR="00F15831" w:rsidRPr="002010BD">
        <w:rPr>
          <w:rFonts w:ascii="Times New Roman" w:eastAsia="Times New Roman" w:hAnsi="Times New Roman" w:cs="Times New Roman"/>
          <w:spacing w:val="-10"/>
          <w:sz w:val="28"/>
          <w:szCs w:val="28"/>
        </w:rPr>
        <w:t>phòng tỉnh ủy.</w:t>
      </w:r>
    </w:p>
    <w:p w:rsidR="00F15831" w:rsidRPr="002010BD" w:rsidRDefault="00F15831" w:rsidP="00F15831">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Ban chỉ đạo bầu cử có trách nhiệm tham mưu, đề xuất cho Tỉnh ủy lãnh đạo, chỉ đạo, theo dõi, và kiểm tra các cấp ủy, tổ chức đảng, các ngành, các cấp tổ chức triển khai thực hiện cuộc bầu cử đại biểu Quốc hội khóa XV và bầu cử đại biểu HĐND các cấp nhiệm kỳ 2021-2026 theo Chỉ thị của Bộ Chính trị và Chỉ thị của Ban Thường vụ tỉnh ủy.</w:t>
      </w:r>
    </w:p>
    <w:p w:rsidR="00F15831" w:rsidRPr="002010BD" w:rsidRDefault="004B0398" w:rsidP="00F15831">
      <w:pPr>
        <w:spacing w:before="120" w:after="120" w:line="240" w:lineRule="auto"/>
        <w:ind w:firstLine="567"/>
        <w:jc w:val="both"/>
        <w:rPr>
          <w:rFonts w:ascii="Times New Roman" w:eastAsia="Times New Roman" w:hAnsi="Times New Roman" w:cs="Times New Roman"/>
          <w:b/>
          <w:i/>
          <w:spacing w:val="-10"/>
          <w:sz w:val="28"/>
          <w:szCs w:val="28"/>
        </w:rPr>
      </w:pPr>
      <w:r w:rsidRPr="002010BD">
        <w:rPr>
          <w:rFonts w:ascii="Times New Roman" w:eastAsia="Times New Roman" w:hAnsi="Times New Roman" w:cs="Times New Roman"/>
          <w:b/>
          <w:i/>
          <w:spacing w:val="-10"/>
          <w:sz w:val="28"/>
          <w:szCs w:val="28"/>
        </w:rPr>
        <w:t>34</w:t>
      </w:r>
      <w:r w:rsidR="00F15831" w:rsidRPr="002010BD">
        <w:rPr>
          <w:rFonts w:ascii="Times New Roman" w:eastAsia="Times New Roman" w:hAnsi="Times New Roman" w:cs="Times New Roman"/>
          <w:b/>
          <w:i/>
          <w:spacing w:val="-10"/>
          <w:sz w:val="28"/>
          <w:szCs w:val="28"/>
        </w:rPr>
        <w:t>. Hỏi: Các thành viên Ủy ban bầu cử đại biểu Quốc hội khóa XV và đại biểu Hội đồng nhân dân các cấp nhiệm kỳ 2021-2026 tỉnh Bến Tre gồm những thành viên nào?</w:t>
      </w:r>
    </w:p>
    <w:p w:rsidR="00F15831" w:rsidRPr="002010BD" w:rsidRDefault="00F15831" w:rsidP="00F15831">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xml:space="preserve">: Thành viên Ủy ban bầu cử đại biểu Quốc hội khóa XV và đại biểu Hội đồng nhân dân các cấp nhiệm kỳ 2021-2026 tỉnh Bến Tre gồm: </w:t>
      </w:r>
    </w:p>
    <w:p w:rsidR="00F15831" w:rsidRPr="002010BD" w:rsidRDefault="003F6737" w:rsidP="00F15831">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 </w:t>
      </w:r>
      <w:r w:rsidR="00F15831" w:rsidRPr="002010BD">
        <w:rPr>
          <w:rFonts w:ascii="Times New Roman" w:eastAsia="Times New Roman" w:hAnsi="Times New Roman" w:cs="Times New Roman"/>
          <w:spacing w:val="-10"/>
          <w:sz w:val="28"/>
          <w:szCs w:val="28"/>
        </w:rPr>
        <w:t>Chủ tịch Ủy ban bầu cử tỉnh: Bí thư tỉnh ủy - Chủ tịch HĐND tỉnh.</w:t>
      </w:r>
    </w:p>
    <w:p w:rsidR="00F15831" w:rsidRPr="002010BD" w:rsidRDefault="003F6737" w:rsidP="00F15831">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 </w:t>
      </w:r>
      <w:r w:rsidR="00F15831" w:rsidRPr="002010BD">
        <w:rPr>
          <w:rFonts w:ascii="Times New Roman" w:eastAsia="Times New Roman" w:hAnsi="Times New Roman" w:cs="Times New Roman"/>
          <w:spacing w:val="-10"/>
          <w:sz w:val="28"/>
          <w:szCs w:val="28"/>
        </w:rPr>
        <w:t>Các Phó Chủ tịch Ủy ban bầu cử tỉnh gồm: Chủ tịch UB</w:t>
      </w:r>
      <w:r w:rsidR="00250643" w:rsidRPr="002010BD">
        <w:rPr>
          <w:rFonts w:ascii="Times New Roman" w:eastAsia="Times New Roman" w:hAnsi="Times New Roman" w:cs="Times New Roman"/>
          <w:spacing w:val="-10"/>
          <w:sz w:val="28"/>
          <w:szCs w:val="28"/>
        </w:rPr>
        <w:t>ND tỉnh; Phó Chủ tịch thường trực HĐND tỉnh</w:t>
      </w:r>
      <w:r w:rsidR="00F15831" w:rsidRPr="002010BD">
        <w:rPr>
          <w:rFonts w:ascii="Times New Roman" w:eastAsia="Times New Roman" w:hAnsi="Times New Roman" w:cs="Times New Roman"/>
          <w:spacing w:val="-10"/>
          <w:sz w:val="28"/>
          <w:szCs w:val="28"/>
        </w:rPr>
        <w:t xml:space="preserve">; Quyền Chủ tịch Ủy ban Mặt trận tổ quốc Việt Nam tỉnh; Phó trưởng Đoàn Đại biểu Quốc hội chuyên trách, phụ trách Đoàn Đại biểu Quốc hội </w:t>
      </w:r>
      <w:r w:rsidR="00250643" w:rsidRPr="002010BD">
        <w:rPr>
          <w:rFonts w:ascii="Times New Roman" w:eastAsia="Times New Roman" w:hAnsi="Times New Roman" w:cs="Times New Roman"/>
          <w:spacing w:val="-10"/>
          <w:sz w:val="28"/>
          <w:szCs w:val="28"/>
        </w:rPr>
        <w:t>tỉnh</w:t>
      </w:r>
      <w:r w:rsidR="00F15831" w:rsidRPr="002010BD">
        <w:rPr>
          <w:rFonts w:ascii="Times New Roman" w:eastAsia="Times New Roman" w:hAnsi="Times New Roman" w:cs="Times New Roman"/>
          <w:spacing w:val="-10"/>
          <w:sz w:val="28"/>
          <w:szCs w:val="28"/>
        </w:rPr>
        <w:t>.</w:t>
      </w:r>
    </w:p>
    <w:p w:rsidR="00F15831" w:rsidRPr="002010BD" w:rsidRDefault="003F6737" w:rsidP="00F15831">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 </w:t>
      </w:r>
      <w:r w:rsidR="00F15831" w:rsidRPr="002010BD">
        <w:rPr>
          <w:rFonts w:ascii="Times New Roman" w:eastAsia="Times New Roman" w:hAnsi="Times New Roman" w:cs="Times New Roman"/>
          <w:spacing w:val="-10"/>
          <w:sz w:val="28"/>
          <w:szCs w:val="28"/>
        </w:rPr>
        <w:t xml:space="preserve">Các ủy viên gồm: Trưởng ban Tổ chức tỉnh ủy; Chủ nhiệm Ủy ban </w:t>
      </w:r>
      <w:r w:rsidR="00250643" w:rsidRPr="002010BD">
        <w:rPr>
          <w:rFonts w:ascii="Times New Roman" w:eastAsia="Times New Roman" w:hAnsi="Times New Roman" w:cs="Times New Roman"/>
          <w:spacing w:val="-10"/>
          <w:sz w:val="28"/>
          <w:szCs w:val="28"/>
        </w:rPr>
        <w:t xml:space="preserve">Kiểm </w:t>
      </w:r>
      <w:r w:rsidR="00F15831" w:rsidRPr="002010BD">
        <w:rPr>
          <w:rFonts w:ascii="Times New Roman" w:eastAsia="Times New Roman" w:hAnsi="Times New Roman" w:cs="Times New Roman"/>
          <w:spacing w:val="-10"/>
          <w:sz w:val="28"/>
          <w:szCs w:val="28"/>
        </w:rPr>
        <w:t xml:space="preserve">tra tỉnh ủy; Trưởng ban </w:t>
      </w:r>
      <w:r w:rsidR="00250643" w:rsidRPr="002010BD">
        <w:rPr>
          <w:rFonts w:ascii="Times New Roman" w:eastAsia="Times New Roman" w:hAnsi="Times New Roman" w:cs="Times New Roman"/>
          <w:spacing w:val="-10"/>
          <w:sz w:val="28"/>
          <w:szCs w:val="28"/>
        </w:rPr>
        <w:t xml:space="preserve">Tuyên </w:t>
      </w:r>
      <w:r w:rsidR="00F15831" w:rsidRPr="002010BD">
        <w:rPr>
          <w:rFonts w:ascii="Times New Roman" w:eastAsia="Times New Roman" w:hAnsi="Times New Roman" w:cs="Times New Roman"/>
          <w:spacing w:val="-10"/>
          <w:sz w:val="28"/>
          <w:szCs w:val="28"/>
        </w:rPr>
        <w:t>giáo tỉnh ủy; Chỉ huy trưởng Bộ chỉ huy quân sự tỉnh; Giám đốc Công an tỉnh; Phó Chủ tịch HĐND tỉnh; Chánh văn phòng tỉnh ủy; Chỉ huy trưởng Bộ đội biên phòng tỉnh; Phó Chủ tịch Ủy ban Mặt trận Tổ quốc Việt Nam tỉnh (phụ trách Dân chủ và Pháp luật); Chủ tịch Hội liên hiệp phụ nữ; Chủ tịch Hội Nông dân; Chủ tịch Liên đoàn lao động tỉnh; Bí thư Đoàn Thanh niên cộng sản Hồ Chí Minh tỉnh; Chủ tịch Hội cựu chiến binh tỉnh; Chánh Văn phòng Ủy ban nhân dân tỉnh; Phó Chánh văn phòng HĐND tỉnh (phụ trách công tác HĐND); Giám đốc Sở Nội vụ; Giám đốc Sở Tư pháp; Giám đốc Sở Tài chính; Giám đốc Sở Văn hóa, Thể thao và Du lịch; Giám đốc Sở Thông tin và Truyền thông; Giám đốc Sở giao thông vận tải; Giám đốc Điện lực tỉnh; Cục trưởng Cục thống kê tỉnh; Giám đốc Đài Phát thanh - Truyền hình tỉnh; Tổng Biên tập Báo Đồng khởi.</w:t>
      </w:r>
    </w:p>
    <w:p w:rsidR="00F15831" w:rsidRPr="002010BD" w:rsidRDefault="00F15831" w:rsidP="00F15831">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Ủy ban bầu cử tỉnh thực hiện nhiệm vụ, quyền hạn theo quy định tại Điều 23 Luật Bầu cử đại biểu Quốc hội và đại biểu HĐND</w:t>
      </w:r>
      <w:r w:rsidR="00FF71BA" w:rsidRPr="002010BD">
        <w:rPr>
          <w:rFonts w:ascii="Times New Roman" w:eastAsia="Times New Roman" w:hAnsi="Times New Roman" w:cs="Times New Roman"/>
          <w:spacing w:val="-10"/>
          <w:sz w:val="28"/>
          <w:szCs w:val="28"/>
        </w:rPr>
        <w:t xml:space="preserve"> </w:t>
      </w:r>
      <w:r w:rsidR="003F6737" w:rsidRPr="002010BD">
        <w:rPr>
          <w:rFonts w:ascii="Times New Roman" w:eastAsia="Times New Roman" w:hAnsi="Times New Roman" w:cs="Times New Roman"/>
          <w:b/>
          <w:i/>
          <w:spacing w:val="-10"/>
          <w:sz w:val="28"/>
          <w:szCs w:val="28"/>
        </w:rPr>
        <w:t>(theo Câu 28)</w:t>
      </w:r>
      <w:r w:rsidRPr="002010BD">
        <w:rPr>
          <w:rFonts w:ascii="Times New Roman" w:eastAsia="Times New Roman" w:hAnsi="Times New Roman" w:cs="Times New Roman"/>
          <w:spacing w:val="-10"/>
          <w:sz w:val="28"/>
          <w:szCs w:val="28"/>
        </w:rPr>
        <w:t>. Ủy ban bầu cử tỉnh hoàn thành nhiệm vụ và tự giải tán sau khi Hội đồng bầu cử quốc gia kết thúc việc tổng kết công tác bầu cử đại biểu Quốc hội trong cả nước, công bố kết quả bầu cử đại biểu Quốc hội và Ủy ban bầu cử tỉnh đã trình báo cáo tổng kết, hồ sơ, tài liệu về bầu cử tại kỳ họp thứ nhất của HĐND tỉnh khóa mới. ​</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p>
    <w:p w:rsidR="00EF4B37" w:rsidRPr="002010BD" w:rsidRDefault="00EF4B37" w:rsidP="00F95F6E">
      <w:pPr>
        <w:spacing w:before="120" w:after="120" w:line="240" w:lineRule="auto"/>
        <w:rPr>
          <w:rFonts w:ascii="Times New Roman" w:eastAsia="Times New Roman" w:hAnsi="Times New Roman" w:cs="Times New Roman"/>
          <w:b/>
          <w:bCs/>
          <w:spacing w:val="-10"/>
          <w:sz w:val="28"/>
          <w:szCs w:val="28"/>
          <w:lang w:val="fr-BE"/>
        </w:rPr>
      </w:pPr>
      <w:r w:rsidRPr="002010BD">
        <w:rPr>
          <w:rFonts w:ascii="Times New Roman" w:eastAsia="Times New Roman" w:hAnsi="Times New Roman" w:cs="Times New Roman"/>
          <w:b/>
          <w:bCs/>
          <w:spacing w:val="-10"/>
          <w:sz w:val="28"/>
          <w:szCs w:val="28"/>
          <w:lang w:val="fr-BE"/>
        </w:rPr>
        <w:br w:type="page"/>
      </w:r>
    </w:p>
    <w:p w:rsidR="00EF4B37" w:rsidRPr="002010BD" w:rsidRDefault="00EF4B37" w:rsidP="00F95F6E">
      <w:pPr>
        <w:spacing w:before="120" w:after="120" w:line="240" w:lineRule="auto"/>
        <w:ind w:firstLine="567"/>
        <w:jc w:val="center"/>
        <w:outlineLvl w:val="1"/>
        <w:rPr>
          <w:rFonts w:ascii="Times New Roman" w:eastAsia="Times New Roman" w:hAnsi="Times New Roman" w:cs="Times New Roman"/>
          <w:b/>
          <w:bCs/>
          <w:spacing w:val="-10"/>
          <w:sz w:val="28"/>
          <w:szCs w:val="28"/>
          <w:lang w:val="fr-BE"/>
        </w:rPr>
      </w:pPr>
      <w:r w:rsidRPr="002010BD">
        <w:rPr>
          <w:rFonts w:ascii="Times New Roman" w:eastAsia="Times New Roman" w:hAnsi="Times New Roman" w:cs="Times New Roman"/>
          <w:b/>
          <w:bCs/>
          <w:spacing w:val="-10"/>
          <w:sz w:val="28"/>
          <w:szCs w:val="28"/>
          <w:lang w:val="fr-BE"/>
        </w:rPr>
        <w:t>Phần thứ ba</w:t>
      </w:r>
    </w:p>
    <w:p w:rsidR="00EF4B37" w:rsidRPr="002010BD" w:rsidRDefault="00EF4B37" w:rsidP="00F95F6E">
      <w:pPr>
        <w:spacing w:before="120" w:after="120" w:line="240" w:lineRule="auto"/>
        <w:ind w:firstLine="567"/>
        <w:jc w:val="center"/>
        <w:outlineLvl w:val="1"/>
        <w:rPr>
          <w:rFonts w:ascii="Times New Roman" w:eastAsia="Times New Roman" w:hAnsi="Times New Roman" w:cs="Times New Roman"/>
          <w:b/>
          <w:bCs/>
          <w:spacing w:val="-10"/>
          <w:sz w:val="28"/>
          <w:szCs w:val="28"/>
          <w:lang w:val="fr-BE"/>
        </w:rPr>
      </w:pPr>
      <w:r w:rsidRPr="002010BD">
        <w:rPr>
          <w:rFonts w:ascii="Times New Roman" w:eastAsia="Times New Roman" w:hAnsi="Times New Roman" w:cs="Times New Roman"/>
          <w:b/>
          <w:bCs/>
          <w:spacing w:val="-10"/>
          <w:sz w:val="28"/>
          <w:szCs w:val="28"/>
          <w:lang w:val="fr-BE"/>
        </w:rPr>
        <w:t>CỬ TRI VÀ BẦU CỬ</w:t>
      </w:r>
    </w:p>
    <w:p w:rsidR="00EF4B37" w:rsidRPr="002010BD" w:rsidRDefault="00E44668" w:rsidP="00F95F6E">
      <w:pPr>
        <w:spacing w:before="120" w:after="120" w:line="240" w:lineRule="auto"/>
        <w:ind w:firstLine="567"/>
        <w:jc w:val="both"/>
        <w:outlineLvl w:val="1"/>
        <w:rPr>
          <w:rFonts w:ascii="Times New Roman" w:eastAsia="Times New Roman" w:hAnsi="Times New Roman" w:cs="Times New Roman"/>
          <w:b/>
          <w:bCs/>
          <w:i/>
          <w:iCs/>
          <w:spacing w:val="-10"/>
          <w:sz w:val="28"/>
          <w:szCs w:val="28"/>
        </w:rPr>
      </w:pPr>
      <w:bookmarkStart w:id="22" w:name="_Toc441580333"/>
      <w:bookmarkStart w:id="23" w:name="_Toc63100036"/>
      <w:bookmarkStart w:id="24" w:name="_Toc63187167"/>
      <w:r w:rsidRPr="002010BD">
        <w:rPr>
          <w:rFonts w:ascii="Times New Roman" w:eastAsia="Times New Roman" w:hAnsi="Times New Roman" w:cs="Times New Roman"/>
          <w:b/>
          <w:bCs/>
          <w:i/>
          <w:iCs/>
          <w:spacing w:val="-10"/>
          <w:sz w:val="28"/>
          <w:szCs w:val="28"/>
        </w:rPr>
        <w:t>3</w:t>
      </w:r>
      <w:r w:rsidR="004B0398" w:rsidRPr="002010BD">
        <w:rPr>
          <w:rFonts w:ascii="Times New Roman" w:eastAsia="Times New Roman" w:hAnsi="Times New Roman" w:cs="Times New Roman"/>
          <w:b/>
          <w:bCs/>
          <w:i/>
          <w:iCs/>
          <w:spacing w:val="-10"/>
          <w:sz w:val="28"/>
          <w:szCs w:val="28"/>
        </w:rPr>
        <w:t>5</w:t>
      </w:r>
      <w:r w:rsidRPr="002010BD">
        <w:rPr>
          <w:rFonts w:ascii="Times New Roman" w:eastAsia="Times New Roman" w:hAnsi="Times New Roman" w:cs="Times New Roman"/>
          <w:b/>
          <w:bCs/>
          <w:i/>
          <w:iCs/>
          <w:spacing w:val="-10"/>
          <w:sz w:val="28"/>
          <w:szCs w:val="28"/>
        </w:rPr>
        <w:t xml:space="preserve">. </w:t>
      </w:r>
      <w:r w:rsidR="00EF4B37" w:rsidRPr="002010BD">
        <w:rPr>
          <w:rFonts w:ascii="Times New Roman" w:eastAsia="Times New Roman" w:hAnsi="Times New Roman" w:cs="Times New Roman"/>
          <w:b/>
          <w:bCs/>
          <w:i/>
          <w:iCs/>
          <w:spacing w:val="-10"/>
          <w:sz w:val="28"/>
          <w:szCs w:val="28"/>
        </w:rPr>
        <w:t>Hỏi: Quyền bầu cử là gì? Quyền ứng cử là gì?</w:t>
      </w:r>
      <w:bookmarkEnd w:id="22"/>
      <w:bookmarkEnd w:id="23"/>
      <w:bookmarkEnd w:id="24"/>
    </w:p>
    <w:p w:rsidR="00EF4B37" w:rsidRPr="002010BD" w:rsidRDefault="00EF4B37"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
          <w:bCs/>
          <w:i/>
          <w:spacing w:val="-10"/>
          <w:sz w:val="28"/>
          <w:szCs w:val="28"/>
          <w:u w:val="single"/>
        </w:rPr>
        <w:t>Đáp</w:t>
      </w:r>
      <w:r w:rsidRPr="002010BD">
        <w:rPr>
          <w:rFonts w:ascii="Times New Roman" w:eastAsia="Times New Roman" w:hAnsi="Times New Roman" w:cs="Times New Roman"/>
          <w:bCs/>
          <w:spacing w:val="-10"/>
          <w:sz w:val="28"/>
          <w:szCs w:val="28"/>
        </w:rPr>
        <w:t>: Quyền bầu cử là quyền cơ bản của công dân theo quy định của pháp luật trong việc được lựa chọn người đại biểu của mình vào cơ quan quyền lực nhà nước. Quyền bầu cử bao gồm việc giới thiệu người ứng cử và bỏ phiếu bầu cử để lựa chọn người đại diện cho mình tại Quốc hội và Hội đồng nhân dân các cấp.</w:t>
      </w:r>
    </w:p>
    <w:p w:rsidR="00EF4B37" w:rsidRPr="002010BD" w:rsidRDefault="00EF4B37"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Quyền ứng cử là quyền cơ bản của công dân khi đáp ứng đủ các tiêu chuẩn, điều kiện theo quy định của pháp luật thì có thể thể hiện nguyện vọng của mình được ứng cử đại biểu Quốc hội, ứng cử đại biểu Hội đồng nhân dân.</w:t>
      </w:r>
    </w:p>
    <w:p w:rsidR="00EF4B37" w:rsidRPr="002010BD" w:rsidRDefault="00EF4B37"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Điều 27 của Hiến pháp và Điều 2 của Luật Bầu cử đại biểu Quốc hội và đại biểu Hội đồng nhân dân quy định: Tính đến ngày bầu cử được công bố, công dân nước Cộng hòa xã hội chủ nghĩa Việt Nam đủ 18 tuổi trở lên có quyền bầu cử và đủ 21 tuổi trở lên có quyền ứng cử vào Quốc hội, Hội đồng nhân dân các cấp.</w:t>
      </w:r>
    </w:p>
    <w:p w:rsidR="00EF4B37" w:rsidRPr="002010BD" w:rsidRDefault="00E44668" w:rsidP="00F95F6E">
      <w:pPr>
        <w:spacing w:before="120" w:after="120" w:line="240" w:lineRule="auto"/>
        <w:ind w:firstLine="567"/>
        <w:jc w:val="both"/>
        <w:outlineLvl w:val="1"/>
        <w:rPr>
          <w:rFonts w:ascii="Times New Roman" w:eastAsia="Times New Roman" w:hAnsi="Times New Roman" w:cs="Times New Roman"/>
          <w:b/>
          <w:bCs/>
          <w:i/>
          <w:spacing w:val="-10"/>
          <w:sz w:val="28"/>
          <w:szCs w:val="28"/>
        </w:rPr>
      </w:pPr>
      <w:r w:rsidRPr="002010BD">
        <w:rPr>
          <w:rFonts w:ascii="Times New Roman" w:eastAsia="Times New Roman" w:hAnsi="Times New Roman" w:cs="Times New Roman"/>
          <w:b/>
          <w:bCs/>
          <w:i/>
          <w:spacing w:val="-10"/>
          <w:sz w:val="28"/>
          <w:szCs w:val="28"/>
          <w:lang w:val="fr-BE"/>
        </w:rPr>
        <w:t>3</w:t>
      </w:r>
      <w:r w:rsidR="004B0398" w:rsidRPr="002010BD">
        <w:rPr>
          <w:rFonts w:ascii="Times New Roman" w:eastAsia="Times New Roman" w:hAnsi="Times New Roman" w:cs="Times New Roman"/>
          <w:b/>
          <w:bCs/>
          <w:i/>
          <w:spacing w:val="-10"/>
          <w:sz w:val="28"/>
          <w:szCs w:val="28"/>
          <w:lang w:val="fr-BE"/>
        </w:rPr>
        <w:t>6</w:t>
      </w:r>
      <w:r w:rsidRPr="002010BD">
        <w:rPr>
          <w:rFonts w:ascii="Times New Roman" w:eastAsia="Times New Roman" w:hAnsi="Times New Roman" w:cs="Times New Roman"/>
          <w:b/>
          <w:bCs/>
          <w:i/>
          <w:spacing w:val="-10"/>
          <w:sz w:val="28"/>
          <w:szCs w:val="28"/>
          <w:lang w:val="fr-BE"/>
        </w:rPr>
        <w:t xml:space="preserve">. </w:t>
      </w:r>
      <w:r w:rsidR="00EF4B37" w:rsidRPr="002010BD">
        <w:rPr>
          <w:rFonts w:ascii="Times New Roman" w:eastAsia="Times New Roman" w:hAnsi="Times New Roman" w:cs="Times New Roman"/>
          <w:b/>
          <w:bCs/>
          <w:i/>
          <w:spacing w:val="-10"/>
          <w:sz w:val="28"/>
          <w:szCs w:val="28"/>
          <w:lang w:val="fr-BE"/>
        </w:rPr>
        <w:t xml:space="preserve">Hỏi: </w:t>
      </w:r>
      <w:bookmarkStart w:id="25" w:name="_Toc441580334"/>
      <w:bookmarkStart w:id="26" w:name="_Toc63100037"/>
      <w:bookmarkStart w:id="27" w:name="_Toc63187168"/>
      <w:r w:rsidR="00EF4B37" w:rsidRPr="002010BD">
        <w:rPr>
          <w:rFonts w:ascii="Times New Roman" w:eastAsia="Times New Roman" w:hAnsi="Times New Roman" w:cs="Times New Roman"/>
          <w:b/>
          <w:bCs/>
          <w:i/>
          <w:spacing w:val="-10"/>
          <w:sz w:val="28"/>
          <w:szCs w:val="28"/>
        </w:rPr>
        <w:t>Tại sao nói bầu cử là quyền và nghĩa vụ của công dân?</w:t>
      </w:r>
      <w:bookmarkEnd w:id="25"/>
      <w:bookmarkEnd w:id="26"/>
      <w:bookmarkEnd w:id="27"/>
    </w:p>
    <w:p w:rsidR="00EF4B37" w:rsidRPr="002010BD" w:rsidRDefault="00EF4B37"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
          <w:bCs/>
          <w:i/>
          <w:spacing w:val="-10"/>
          <w:sz w:val="28"/>
          <w:szCs w:val="28"/>
          <w:u w:val="single"/>
          <w:lang w:val="fr-BE"/>
        </w:rPr>
        <w:t>Đáp</w:t>
      </w:r>
      <w:r w:rsidRPr="002010BD">
        <w:rPr>
          <w:rFonts w:ascii="Times New Roman" w:eastAsia="Times New Roman" w:hAnsi="Times New Roman" w:cs="Times New Roman"/>
          <w:b/>
          <w:bCs/>
          <w:spacing w:val="-10"/>
          <w:sz w:val="28"/>
          <w:szCs w:val="28"/>
          <w:lang w:val="fr-BE"/>
        </w:rPr>
        <w:t xml:space="preserve">: </w:t>
      </w:r>
      <w:r w:rsidRPr="002010BD">
        <w:rPr>
          <w:rFonts w:ascii="Times New Roman" w:eastAsia="Times New Roman" w:hAnsi="Times New Roman" w:cs="Times New Roman"/>
          <w:bCs/>
          <w:spacing w:val="-10"/>
          <w:sz w:val="28"/>
          <w:szCs w:val="28"/>
        </w:rPr>
        <w:t>Quyền bầu cử là quyền chính trị cơ bản của công dân được Hiến pháp và pháp luật quy định nhằm bảo đảm cho mọi công dân có đủ điều kiện thực hiện việc lựa chọn người đại biểu của mình vào cơ quan quyền lực nhà nước. Quyền của công dân không tách rời nghĩa vụ của công dân.</w:t>
      </w:r>
    </w:p>
    <w:p w:rsidR="00EF4B37" w:rsidRPr="002010BD" w:rsidRDefault="00EF4B37"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Thông qua bầu cử, công dân trực tiếp bỏ phiếu bầu người đại diện cho ý chí, nguyện vọng và quyền làm chủ của mình, thay mặt mình thực hiện quyền lực nhà nước, góp phần thiết lập bộ máy nhà nước để tiến hành các hoạt động quản lý xã hội. Vì vậy, thực hiện bầu cử là trách nhiệm của công dân đối với đất nước.</w:t>
      </w:r>
    </w:p>
    <w:p w:rsidR="00EF4B37" w:rsidRPr="002010BD" w:rsidRDefault="00E44668" w:rsidP="00F95F6E">
      <w:pPr>
        <w:spacing w:before="120" w:after="120" w:line="240" w:lineRule="auto"/>
        <w:ind w:firstLine="567"/>
        <w:jc w:val="both"/>
        <w:outlineLvl w:val="1"/>
        <w:rPr>
          <w:rFonts w:ascii="Times New Roman" w:eastAsia="Times New Roman" w:hAnsi="Times New Roman" w:cs="Times New Roman"/>
          <w:b/>
          <w:bCs/>
          <w:i/>
          <w:iCs/>
          <w:spacing w:val="-10"/>
          <w:sz w:val="28"/>
          <w:szCs w:val="28"/>
        </w:rPr>
      </w:pPr>
      <w:bookmarkStart w:id="28" w:name="_Toc63100101"/>
      <w:bookmarkStart w:id="29" w:name="_Toc63187231"/>
      <w:r w:rsidRPr="002010BD">
        <w:rPr>
          <w:rFonts w:ascii="Times New Roman" w:eastAsia="Times New Roman" w:hAnsi="Times New Roman" w:cs="Times New Roman"/>
          <w:b/>
          <w:bCs/>
          <w:i/>
          <w:iCs/>
          <w:spacing w:val="-10"/>
          <w:sz w:val="28"/>
          <w:szCs w:val="28"/>
        </w:rPr>
        <w:t>3</w:t>
      </w:r>
      <w:r w:rsidR="004B0398" w:rsidRPr="002010BD">
        <w:rPr>
          <w:rFonts w:ascii="Times New Roman" w:eastAsia="Times New Roman" w:hAnsi="Times New Roman" w:cs="Times New Roman"/>
          <w:b/>
          <w:bCs/>
          <w:i/>
          <w:iCs/>
          <w:spacing w:val="-10"/>
          <w:sz w:val="28"/>
          <w:szCs w:val="28"/>
        </w:rPr>
        <w:t>7</w:t>
      </w:r>
      <w:r w:rsidRPr="002010BD">
        <w:rPr>
          <w:rFonts w:ascii="Times New Roman" w:eastAsia="Times New Roman" w:hAnsi="Times New Roman" w:cs="Times New Roman"/>
          <w:b/>
          <w:bCs/>
          <w:i/>
          <w:iCs/>
          <w:spacing w:val="-10"/>
          <w:sz w:val="28"/>
          <w:szCs w:val="28"/>
        </w:rPr>
        <w:t xml:space="preserve">. </w:t>
      </w:r>
      <w:r w:rsidR="00EF4B37" w:rsidRPr="002010BD">
        <w:rPr>
          <w:rFonts w:ascii="Times New Roman" w:eastAsia="Times New Roman" w:hAnsi="Times New Roman" w:cs="Times New Roman"/>
          <w:b/>
          <w:bCs/>
          <w:i/>
          <w:iCs/>
          <w:spacing w:val="-10"/>
          <w:sz w:val="28"/>
          <w:szCs w:val="28"/>
        </w:rPr>
        <w:t>Hỏi: Những người nào được gọi là cử tri?</w:t>
      </w:r>
      <w:bookmarkEnd w:id="28"/>
      <w:bookmarkEnd w:id="29"/>
    </w:p>
    <w:p w:rsidR="00EF4B37" w:rsidRPr="002010BD" w:rsidRDefault="00EF4B37"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
          <w:bCs/>
          <w:i/>
          <w:spacing w:val="-10"/>
          <w:sz w:val="28"/>
          <w:szCs w:val="28"/>
          <w:u w:val="single"/>
          <w:lang w:val="fr-BE"/>
        </w:rPr>
        <w:t>Đáp</w:t>
      </w:r>
      <w:r w:rsidRPr="002010BD">
        <w:rPr>
          <w:rFonts w:ascii="Times New Roman" w:eastAsia="Times New Roman" w:hAnsi="Times New Roman" w:cs="Times New Roman"/>
          <w:bCs/>
          <w:spacing w:val="-10"/>
          <w:sz w:val="28"/>
          <w:szCs w:val="28"/>
          <w:lang w:val="fr-BE"/>
        </w:rPr>
        <w:t xml:space="preserve">: </w:t>
      </w:r>
      <w:r w:rsidRPr="002010BD">
        <w:rPr>
          <w:rFonts w:ascii="Times New Roman" w:eastAsia="Times New Roman" w:hAnsi="Times New Roman" w:cs="Times New Roman"/>
          <w:bCs/>
          <w:spacing w:val="-10"/>
          <w:sz w:val="28"/>
          <w:szCs w:val="28"/>
        </w:rPr>
        <w:t>Cử tri là người có quyền bầu cử. Công dân nước Cộng hòa xã hội chủ nghĩa Việt Nam – là người có quốc tịch Việt Nam, tính đến ngày bầu cử (Ngày 23 tháng 5 năm 2021), đủ 18 tuổi trở lên và có đủ các điều kiện theo quy định của pháp luật về bầu cử đều có quyền bầu cử.</w:t>
      </w:r>
    </w:p>
    <w:p w:rsidR="00EF4B37" w:rsidRPr="002010BD" w:rsidRDefault="00E4466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2010BD">
        <w:rPr>
          <w:rFonts w:ascii="Times New Roman" w:eastAsia="Times New Roman" w:hAnsi="Times New Roman" w:cs="Times New Roman"/>
          <w:b/>
          <w:bCs/>
          <w:i/>
          <w:spacing w:val="-10"/>
          <w:sz w:val="28"/>
          <w:szCs w:val="28"/>
          <w:lang w:val="fr-BE"/>
        </w:rPr>
        <w:t>3</w:t>
      </w:r>
      <w:r w:rsidR="004B0398" w:rsidRPr="002010BD">
        <w:rPr>
          <w:rFonts w:ascii="Times New Roman" w:eastAsia="Times New Roman" w:hAnsi="Times New Roman" w:cs="Times New Roman"/>
          <w:b/>
          <w:bCs/>
          <w:i/>
          <w:spacing w:val="-10"/>
          <w:sz w:val="28"/>
          <w:szCs w:val="28"/>
          <w:lang w:val="fr-BE"/>
        </w:rPr>
        <w:t>8</w:t>
      </w:r>
      <w:r w:rsidRPr="002010BD">
        <w:rPr>
          <w:rFonts w:ascii="Times New Roman" w:eastAsia="Times New Roman" w:hAnsi="Times New Roman" w:cs="Times New Roman"/>
          <w:b/>
          <w:bCs/>
          <w:i/>
          <w:spacing w:val="-10"/>
          <w:sz w:val="28"/>
          <w:szCs w:val="28"/>
          <w:lang w:val="fr-BE"/>
        </w:rPr>
        <w:t xml:space="preserve">. </w:t>
      </w:r>
      <w:r w:rsidR="00581EAF" w:rsidRPr="002010BD">
        <w:rPr>
          <w:rFonts w:ascii="Times New Roman" w:eastAsia="Times New Roman" w:hAnsi="Times New Roman" w:cs="Times New Roman"/>
          <w:b/>
          <w:bCs/>
          <w:i/>
          <w:spacing w:val="-10"/>
          <w:sz w:val="28"/>
          <w:szCs w:val="28"/>
          <w:lang w:val="fr-BE"/>
        </w:rPr>
        <w:t>Hỏi: Việc xác định một người có quốc tịch Việt Nam được quy định như thế nào?</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i/>
          <w:iCs/>
          <w:spacing w:val="-10"/>
          <w:sz w:val="28"/>
          <w:szCs w:val="28"/>
        </w:rPr>
      </w:pPr>
      <w:r w:rsidRPr="002010BD">
        <w:rPr>
          <w:rFonts w:ascii="Times New Roman" w:eastAsia="Times New Roman" w:hAnsi="Times New Roman" w:cs="Times New Roman"/>
          <w:b/>
          <w:bCs/>
          <w:i/>
          <w:spacing w:val="-10"/>
          <w:sz w:val="28"/>
          <w:szCs w:val="28"/>
          <w:u w:val="single"/>
          <w:lang w:val="fr-BE"/>
        </w:rPr>
        <w:t>Đáp</w:t>
      </w:r>
      <w:r w:rsidRPr="002010BD">
        <w:rPr>
          <w:rFonts w:ascii="Times New Roman" w:eastAsia="Times New Roman" w:hAnsi="Times New Roman" w:cs="Times New Roman"/>
          <w:bCs/>
          <w:spacing w:val="-10"/>
          <w:sz w:val="28"/>
          <w:szCs w:val="28"/>
          <w:lang w:val="fr-BE"/>
        </w:rPr>
        <w:t xml:space="preserve">: </w:t>
      </w:r>
      <w:r w:rsidRPr="002010BD">
        <w:rPr>
          <w:rFonts w:ascii="Times New Roman" w:eastAsia="Times New Roman" w:hAnsi="Times New Roman" w:cs="Times New Roman"/>
          <w:bCs/>
          <w:i/>
          <w:iCs/>
          <w:spacing w:val="-10"/>
          <w:sz w:val="28"/>
          <w:szCs w:val="28"/>
        </w:rPr>
        <w:t>Theo quy định của Luật Quốc tịch Việt Nam, người được xác định có quốc tịch Việt Nam (là công dân Việt Nam) nếu có một trong những căn cứ sau đây:</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1. Cha, mẹ đều là công dân Việt Nam, được sinh ra ở Việt Nam hoặc ở nước ngoài.</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2. Cha hoặc mẹ là công dân Việt Nam còn người kia là người không quốc tịch hoặc có mẹ là công dân Việt Nam còn cha không rõ là ai, được sinh ra ở Việt Nam hoặc ở nước ngoài.</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3. Cha hoặc mẹ là công dân Việt Nam, còn người kia là công dân nước ngoài, nếu cha mẹ có sự thỏa thuận bằng văn bản về việc chọn quốc tịch Việt Nam vào thời điểm đăng ký khai sinh cho con.</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4. Cha hoặc mẹ là công dân Việt Nam còn người kia là công dân nước ngoài mà được sinh ra trên lãnh thổ Việt Nam và cha mẹ không thỏa thuận được việc lựa chọn quốc tịch cho con.</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5. Được sinh ra trên lãnh thổ Việt Nam mà khi sinh ra có cha mẹ đều là người không quốc tịch, nhưng có nơi thường trú tại Việt Nam.</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6. Được sinh ra trên lãnh thổ Việt Nam mà khi sinh ra có mẹ là người không quốc tịch, nhưng có nơi thường trú tại Việt Nam, còn cha không rõ là ai.</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7. Người được nhập quốc tịch Việt Nam.</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8. Người được trở lại quốc tịch Việt Nam.</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9. Trẻ sơ sinh bị bỏ rơi và trẻ em được tìm thấy trên lãnh thổ Việt Nam mà không rõ cha mẹ là ai.</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10. Trẻ em là công dân Việt Nam được người nước ngoài nhận làm con nuôi thì vẫn giữ quốc tịch Việt Nam.</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11. Trẻ em là người nước ngoài được công dân Việt Nam nhận làm con nuôi thì có quốc tịch Việt Nam, kể từ ngày được cơ quan nhà nước có thẩm quyền của Việt Nam công nhận việc nuôi con nuôi.</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12. Người có quốc tịch Việt Nam theo quy định của điều ước quốc tế mà Việt Nam là thành viên.</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Khi có sự thay đổi về quốc tịch do nhập, trở lại hoặc thôi quốc tịch Việt Nam của cha mẹ thì quốc tịch của con chưa thành niên sinh sống cùng với cha mẹ cũng được thay đổi theo quốc tịch của họ (nếu người con từ đủ 15 tuổi đến chưa đủ 18 tuổi phải được sự đồng ý bằng văn bản của người con).</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Người đã có quốc tịch Việt Nam mà bị mất quốc tịch Việt Nam, được Chủ tịch nước quyết định cho thôi quốc tịch Việt Nam, hủy bỏ quyết định cho nhập quốc tịch Việt Nam, bị tước quốc tịch Việt Nam thì không còn là công dân Việt Nam.</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i/>
          <w:iCs/>
          <w:spacing w:val="-10"/>
          <w:sz w:val="28"/>
          <w:szCs w:val="28"/>
        </w:rPr>
      </w:pPr>
      <w:r w:rsidRPr="002010BD">
        <w:rPr>
          <w:rFonts w:ascii="Times New Roman" w:eastAsia="Times New Roman" w:hAnsi="Times New Roman" w:cs="Times New Roman"/>
          <w:bCs/>
          <w:i/>
          <w:iCs/>
          <w:spacing w:val="-10"/>
          <w:sz w:val="28"/>
          <w:szCs w:val="28"/>
        </w:rPr>
        <w:t>Người có quốc tịch Việt Nam có thể được chứng minh bằng một trong các loại giấy tờ sau đây:</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1. Giấy khai sinh; trường hợp Giấy khai sinh không thể hiện rõ quốc tịch Việt Nam thì phải kèm theo giấy tờ chứng minh quốc tịch Việt Nam của cha mẹ.</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2. Giấy chứng minh nhân dân, Căn cước công dân hoặc các giấy tờ có giá trị tương đương.</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3. Hộ chiếu Việt Nam.</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4. Quyết định cho nhập quốc tịch Việt Nam, Quyết định cho trở lại quốc tịch Việt Nam, Quyết định công nhận việc nuôi con nuôi đối với trẻ em là người nước ngoài, Quyết định cho người nước ngoài nhận trẻ em Việt Nam làm con nuôi.</w:t>
      </w:r>
    </w:p>
    <w:p w:rsidR="00581EAF" w:rsidRPr="002010BD" w:rsidRDefault="00E4466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2010BD">
        <w:rPr>
          <w:rFonts w:ascii="Times New Roman" w:eastAsia="Times New Roman" w:hAnsi="Times New Roman" w:cs="Times New Roman"/>
          <w:b/>
          <w:bCs/>
          <w:i/>
          <w:spacing w:val="-10"/>
          <w:sz w:val="28"/>
          <w:szCs w:val="28"/>
          <w:lang w:val="fr-BE"/>
        </w:rPr>
        <w:t>3</w:t>
      </w:r>
      <w:r w:rsidR="004B0398" w:rsidRPr="002010BD">
        <w:rPr>
          <w:rFonts w:ascii="Times New Roman" w:eastAsia="Times New Roman" w:hAnsi="Times New Roman" w:cs="Times New Roman"/>
          <w:b/>
          <w:bCs/>
          <w:i/>
          <w:spacing w:val="-10"/>
          <w:sz w:val="28"/>
          <w:szCs w:val="28"/>
          <w:lang w:val="fr-BE"/>
        </w:rPr>
        <w:t>9</w:t>
      </w:r>
      <w:r w:rsidRPr="002010BD">
        <w:rPr>
          <w:rFonts w:ascii="Times New Roman" w:eastAsia="Times New Roman" w:hAnsi="Times New Roman" w:cs="Times New Roman"/>
          <w:b/>
          <w:bCs/>
          <w:i/>
          <w:spacing w:val="-10"/>
          <w:sz w:val="28"/>
          <w:szCs w:val="28"/>
          <w:lang w:val="fr-BE"/>
        </w:rPr>
        <w:t xml:space="preserve">. </w:t>
      </w:r>
      <w:r w:rsidR="00581EAF" w:rsidRPr="002010BD">
        <w:rPr>
          <w:rFonts w:ascii="Times New Roman" w:eastAsia="Times New Roman" w:hAnsi="Times New Roman" w:cs="Times New Roman"/>
          <w:b/>
          <w:bCs/>
          <w:i/>
          <w:spacing w:val="-10"/>
          <w:sz w:val="28"/>
          <w:szCs w:val="28"/>
          <w:lang w:val="fr-BE"/>
        </w:rPr>
        <w:t>Hỏi: Cách tính tuổi công dân để ghi tên vào danh sách cử tri được quy định như thế nào?</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
          <w:bCs/>
          <w:i/>
          <w:spacing w:val="-10"/>
          <w:sz w:val="28"/>
          <w:szCs w:val="28"/>
          <w:u w:val="single"/>
          <w:lang w:val="fr-BE"/>
        </w:rPr>
        <w:t>Đáp</w:t>
      </w:r>
      <w:r w:rsidRPr="002010BD">
        <w:rPr>
          <w:rFonts w:ascii="Times New Roman" w:eastAsia="Times New Roman" w:hAnsi="Times New Roman" w:cs="Times New Roman"/>
          <w:bCs/>
          <w:spacing w:val="-10"/>
          <w:sz w:val="28"/>
          <w:szCs w:val="28"/>
          <w:lang w:val="fr-BE"/>
        </w:rPr>
        <w:t xml:space="preserve">: </w:t>
      </w:r>
      <w:r w:rsidRPr="002010BD">
        <w:rPr>
          <w:rFonts w:ascii="Times New Roman" w:eastAsia="Times New Roman" w:hAnsi="Times New Roman" w:cs="Times New Roman"/>
          <w:bCs/>
          <w:spacing w:val="-10"/>
          <w:sz w:val="28"/>
          <w:szCs w:val="28"/>
        </w:rPr>
        <w:t xml:space="preserve">Công dân từ đủ 18 tuổi tính đến Ngày bầu cử 23 tháng 5 năm 2021, tức là </w:t>
      </w:r>
      <w:r w:rsidRPr="002010BD">
        <w:rPr>
          <w:rFonts w:ascii="Times New Roman" w:eastAsia="Times New Roman" w:hAnsi="Times New Roman" w:cs="Times New Roman"/>
          <w:b/>
          <w:bCs/>
          <w:i/>
          <w:iCs/>
          <w:spacing w:val="-10"/>
          <w:sz w:val="28"/>
          <w:szCs w:val="28"/>
        </w:rPr>
        <w:t>có ngày sinh từ ngày 23 tháng 5 năm 2003 trở về trước</w:t>
      </w:r>
      <w:r w:rsidRPr="002010BD">
        <w:rPr>
          <w:rFonts w:ascii="Times New Roman" w:eastAsia="Times New Roman" w:hAnsi="Times New Roman" w:cs="Times New Roman"/>
          <w:bCs/>
          <w:spacing w:val="-10"/>
          <w:sz w:val="28"/>
          <w:szCs w:val="28"/>
        </w:rPr>
        <w:t xml:space="preserve"> thì được xác định là đủ tuổi để được ghi vào danh sách cử tri để bầu cử đại biểu Quốc hội khóa XV và đại biểu Hội đồng nhân dân các cấp nhiệm kỳ 2021-2026.</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i/>
          <w:iCs/>
          <w:spacing w:val="-10"/>
          <w:sz w:val="28"/>
          <w:szCs w:val="28"/>
        </w:rPr>
      </w:pPr>
      <w:r w:rsidRPr="002010BD">
        <w:rPr>
          <w:rFonts w:ascii="Times New Roman" w:eastAsia="Times New Roman" w:hAnsi="Times New Roman" w:cs="Times New Roman"/>
          <w:bCs/>
          <w:i/>
          <w:iCs/>
          <w:spacing w:val="-10"/>
          <w:sz w:val="28"/>
          <w:szCs w:val="28"/>
        </w:rPr>
        <w:t>Cách tính tuổi công dân được thực hiện như sau:</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 Tuổi của công dân được tính từ ngày, tháng, năm sinh ghi trong Giấy khai sinh đến ngày bầu cử đại biểu Quốc hội khóa XV, đại biểu Hội đồng nhân dân các cấp nhiệm kỳ 2021-2026 đã được ấn định (ngày 23 tháng 5 năm 2021). Trường hợp không có Giấy khai sinh thì căn cứ vào thông tin ghi trong Sổ hộ khẩu hoặc Giấy chứng minh nhân dân, Căn cước công dân, Hộ chiếu để tính tuổi thực hiện quyền bầu cử, ứng cử.</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 Mỗi tuổi tròn được tính từ ngày, tháng sinh dương lịch của năm trước đến ngày, tháng sinh dương lịch của năm sau.</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 Trường hợp không xác định được ngày sinh thì lấy ngày 01 của tháng sinh làm căn cứ để xác định tuổi thực hiện quyền bầu cử và ứng cử. Trường hợp không xác định được ngày và tháng sinh thì lấy ngày 01 tháng 01 của năm sinh làm căn cứ để xác định tuổi thực hiện quyền bầu cử và ứng cử.</w:t>
      </w:r>
    </w:p>
    <w:p w:rsidR="00581EAF" w:rsidRPr="002010BD" w:rsidRDefault="004B0398" w:rsidP="00F95F6E">
      <w:pPr>
        <w:spacing w:before="120" w:after="120" w:line="240" w:lineRule="auto"/>
        <w:ind w:firstLine="567"/>
        <w:jc w:val="both"/>
        <w:outlineLvl w:val="1"/>
        <w:rPr>
          <w:rFonts w:ascii="Times New Roman" w:eastAsia="Times New Roman" w:hAnsi="Times New Roman" w:cs="Times New Roman"/>
          <w:b/>
          <w:bCs/>
          <w:i/>
          <w:iCs/>
          <w:spacing w:val="-10"/>
          <w:sz w:val="28"/>
          <w:szCs w:val="28"/>
        </w:rPr>
      </w:pPr>
      <w:bookmarkStart w:id="30" w:name="_Toc63100104"/>
      <w:bookmarkStart w:id="31" w:name="_Toc63187234"/>
      <w:r w:rsidRPr="002010BD">
        <w:rPr>
          <w:rFonts w:ascii="Times New Roman" w:eastAsia="Times New Roman" w:hAnsi="Times New Roman" w:cs="Times New Roman"/>
          <w:b/>
          <w:bCs/>
          <w:i/>
          <w:iCs/>
          <w:spacing w:val="-10"/>
          <w:sz w:val="28"/>
          <w:szCs w:val="28"/>
        </w:rPr>
        <w:t>40</w:t>
      </w:r>
      <w:r w:rsidR="00E44668" w:rsidRPr="002010BD">
        <w:rPr>
          <w:rFonts w:ascii="Times New Roman" w:eastAsia="Times New Roman" w:hAnsi="Times New Roman" w:cs="Times New Roman"/>
          <w:b/>
          <w:bCs/>
          <w:i/>
          <w:iCs/>
          <w:spacing w:val="-10"/>
          <w:sz w:val="28"/>
          <w:szCs w:val="28"/>
        </w:rPr>
        <w:t xml:space="preserve">. </w:t>
      </w:r>
      <w:r w:rsidR="00581EAF" w:rsidRPr="002010BD">
        <w:rPr>
          <w:rFonts w:ascii="Times New Roman" w:eastAsia="Times New Roman" w:hAnsi="Times New Roman" w:cs="Times New Roman"/>
          <w:b/>
          <w:bCs/>
          <w:i/>
          <w:iCs/>
          <w:spacing w:val="-10"/>
          <w:sz w:val="28"/>
          <w:szCs w:val="28"/>
        </w:rPr>
        <w:t>Hỏi: Những người nào không được ghi tên vào danh sách cử tri?</w:t>
      </w:r>
      <w:bookmarkEnd w:id="30"/>
      <w:bookmarkEnd w:id="31"/>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
          <w:bCs/>
          <w:i/>
          <w:spacing w:val="-10"/>
          <w:sz w:val="28"/>
          <w:szCs w:val="28"/>
          <w:u w:val="single"/>
          <w:lang w:val="fr-BE"/>
        </w:rPr>
        <w:t>Đáp</w:t>
      </w:r>
      <w:r w:rsidRPr="002010BD">
        <w:rPr>
          <w:rFonts w:ascii="Times New Roman" w:eastAsia="Times New Roman" w:hAnsi="Times New Roman" w:cs="Times New Roman"/>
          <w:bCs/>
          <w:spacing w:val="-10"/>
          <w:sz w:val="28"/>
          <w:szCs w:val="28"/>
          <w:lang w:val="fr-BE"/>
        </w:rPr>
        <w:t xml:space="preserve">: </w:t>
      </w:r>
      <w:r w:rsidRPr="002010BD">
        <w:rPr>
          <w:rFonts w:ascii="Times New Roman" w:eastAsia="Times New Roman" w:hAnsi="Times New Roman" w:cs="Times New Roman"/>
          <w:bCs/>
          <w:spacing w:val="-10"/>
          <w:sz w:val="28"/>
          <w:szCs w:val="28"/>
        </w:rPr>
        <w:t>Những người thuộc các trường hợp sau đây không được ghi tên vào danh sách cử tri:</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 Người đang bị tước quyền bầu cử theo bản án, quyết định của Tòa án đã có hiệu lực pháp luật.</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 Người bị kết án tử hình đang trong thời gian chờ thi hành án.</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 Người đang chấp hành hình phạt tù mà không được hưởng án treo.</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 Người mất năng lực hành vi dân sự.</w:t>
      </w:r>
    </w:p>
    <w:p w:rsidR="00581EAF" w:rsidRPr="002010BD" w:rsidRDefault="004B039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2010BD">
        <w:rPr>
          <w:rFonts w:ascii="Times New Roman" w:eastAsia="Times New Roman" w:hAnsi="Times New Roman" w:cs="Times New Roman"/>
          <w:b/>
          <w:bCs/>
          <w:i/>
          <w:spacing w:val="-10"/>
          <w:sz w:val="28"/>
          <w:szCs w:val="28"/>
          <w:lang w:val="fr-BE"/>
        </w:rPr>
        <w:t>41</w:t>
      </w:r>
      <w:r w:rsidR="00E44668" w:rsidRPr="002010BD">
        <w:rPr>
          <w:rFonts w:ascii="Times New Roman" w:eastAsia="Times New Roman" w:hAnsi="Times New Roman" w:cs="Times New Roman"/>
          <w:b/>
          <w:bCs/>
          <w:i/>
          <w:spacing w:val="-10"/>
          <w:sz w:val="28"/>
          <w:szCs w:val="28"/>
          <w:lang w:val="fr-BE"/>
        </w:rPr>
        <w:t xml:space="preserve">. </w:t>
      </w:r>
      <w:r w:rsidR="00581EAF" w:rsidRPr="002010BD">
        <w:rPr>
          <w:rFonts w:ascii="Times New Roman" w:eastAsia="Times New Roman" w:hAnsi="Times New Roman" w:cs="Times New Roman"/>
          <w:b/>
          <w:bCs/>
          <w:i/>
          <w:spacing w:val="-10"/>
          <w:sz w:val="28"/>
          <w:szCs w:val="28"/>
          <w:lang w:val="fr-BE"/>
        </w:rPr>
        <w:t>Hỏi: Việc niêm yết danh sách cử tri được tiến hành như thế nào?</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
          <w:bCs/>
          <w:i/>
          <w:spacing w:val="-10"/>
          <w:sz w:val="28"/>
          <w:szCs w:val="28"/>
          <w:u w:val="single"/>
          <w:lang w:val="fr-BE"/>
        </w:rPr>
        <w:t>Đáp</w:t>
      </w:r>
      <w:r w:rsidRPr="002010BD">
        <w:rPr>
          <w:rFonts w:ascii="Times New Roman" w:eastAsia="Times New Roman" w:hAnsi="Times New Roman" w:cs="Times New Roman"/>
          <w:bCs/>
          <w:spacing w:val="-10"/>
          <w:sz w:val="28"/>
          <w:szCs w:val="28"/>
          <w:lang w:val="fr-BE"/>
        </w:rPr>
        <w:t xml:space="preserve">: </w:t>
      </w:r>
      <w:r w:rsidRPr="002010BD">
        <w:rPr>
          <w:rFonts w:ascii="Times New Roman" w:eastAsia="Times New Roman" w:hAnsi="Times New Roman" w:cs="Times New Roman"/>
          <w:b/>
          <w:bCs/>
          <w:i/>
          <w:iCs/>
          <w:spacing w:val="-10"/>
          <w:sz w:val="28"/>
          <w:szCs w:val="28"/>
        </w:rPr>
        <w:t>Chậm nhất là ngày 14 tháng 4 năm 2021</w:t>
      </w:r>
      <w:r w:rsidRPr="002010BD">
        <w:rPr>
          <w:rFonts w:ascii="Times New Roman" w:eastAsia="Times New Roman" w:hAnsi="Times New Roman" w:cs="Times New Roman"/>
          <w:bCs/>
          <w:spacing w:val="-10"/>
          <w:sz w:val="28"/>
          <w:szCs w:val="28"/>
        </w:rPr>
        <w:t xml:space="preserve"> (40 ngày trước ngày bầu cử), Ủy ban nhân dân cấp xã đã lập danh sách cử tri phải niêm yết danh sách đó tại trụ sở Ủy ban nhân dân cấp xã và tại những địa điểm công cộng của khu vực bỏ phiếu, đồng thời thông báo rộng rãi danh sách cử tri và việc niêm yết để Nhân dân kiểm tra. </w:t>
      </w:r>
    </w:p>
    <w:p w:rsidR="00581EAF" w:rsidRPr="002010BD" w:rsidRDefault="004B039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2010BD">
        <w:rPr>
          <w:rFonts w:ascii="Times New Roman" w:eastAsia="Times New Roman" w:hAnsi="Times New Roman" w:cs="Times New Roman"/>
          <w:b/>
          <w:bCs/>
          <w:i/>
          <w:spacing w:val="-10"/>
          <w:sz w:val="28"/>
          <w:szCs w:val="28"/>
          <w:lang w:val="fr-BE"/>
        </w:rPr>
        <w:t>42</w:t>
      </w:r>
      <w:r w:rsidR="00E44668" w:rsidRPr="002010BD">
        <w:rPr>
          <w:rFonts w:ascii="Times New Roman" w:eastAsia="Times New Roman" w:hAnsi="Times New Roman" w:cs="Times New Roman"/>
          <w:b/>
          <w:bCs/>
          <w:i/>
          <w:spacing w:val="-10"/>
          <w:sz w:val="28"/>
          <w:szCs w:val="28"/>
          <w:lang w:val="fr-BE"/>
        </w:rPr>
        <w:t xml:space="preserve">. </w:t>
      </w:r>
      <w:r w:rsidR="00581EAF" w:rsidRPr="002010BD">
        <w:rPr>
          <w:rFonts w:ascii="Times New Roman" w:eastAsia="Times New Roman" w:hAnsi="Times New Roman" w:cs="Times New Roman"/>
          <w:b/>
          <w:bCs/>
          <w:i/>
          <w:spacing w:val="-10"/>
          <w:sz w:val="28"/>
          <w:szCs w:val="28"/>
          <w:lang w:val="fr-BE"/>
        </w:rPr>
        <w:t xml:space="preserve">Hỏi: </w:t>
      </w:r>
      <w:r w:rsidR="00581EAF" w:rsidRPr="002010BD">
        <w:rPr>
          <w:rFonts w:ascii="Times New Roman" w:eastAsia="Times New Roman" w:hAnsi="Times New Roman" w:cs="Times New Roman"/>
          <w:b/>
          <w:bCs/>
          <w:i/>
          <w:spacing w:val="-10"/>
          <w:sz w:val="28"/>
          <w:szCs w:val="28"/>
        </w:rPr>
        <w:t xml:space="preserve">Quyền bầu cử của các cử tri có giống nhau hay không? </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
          <w:bCs/>
          <w:i/>
          <w:spacing w:val="-10"/>
          <w:sz w:val="28"/>
          <w:szCs w:val="28"/>
          <w:u w:val="single"/>
          <w:lang w:val="fr-BE"/>
        </w:rPr>
        <w:t>Đáp</w:t>
      </w:r>
      <w:r w:rsidRPr="002010BD">
        <w:rPr>
          <w:rFonts w:ascii="Times New Roman" w:eastAsia="Times New Roman" w:hAnsi="Times New Roman" w:cs="Times New Roman"/>
          <w:bCs/>
          <w:spacing w:val="-10"/>
          <w:sz w:val="28"/>
          <w:szCs w:val="28"/>
          <w:lang w:val="fr-BE"/>
        </w:rPr>
        <w:t xml:space="preserve">: </w:t>
      </w:r>
      <w:r w:rsidRPr="002010BD">
        <w:rPr>
          <w:rFonts w:ascii="Times New Roman" w:eastAsia="Times New Roman" w:hAnsi="Times New Roman" w:cs="Times New Roman"/>
          <w:bCs/>
          <w:spacing w:val="-10"/>
          <w:sz w:val="28"/>
          <w:szCs w:val="28"/>
        </w:rPr>
        <w:t>Tùy thuộc thời gian cư trú hoặc quan hệ gắn bó với địa phương nơi đăng ký tham gia bầu cử mà Luật Bầu cử đại biểu Quốc hội và đại biểu Hội đồng nhân dân đã quy định từng nhóm đối tượng cử tri có phạm vi tham gia bầu cử không hoàn toàn giống nhau. Cụ thể là:</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 Cử tri là người đăng ký thường trú tại khu vực bỏ phiếu và cử tri là người đăng ký tạm trú, có thời gian đăng ký tạm trú tại đơn vị hành chính cấp xã nơi có đơn vị bỏ phiếu từ đủ 12 tháng trở lên thì được ghi tên vào danh sách cử tri để bầu đại biểu Quốc hội và bầu cử đại biểu Hội đồng nhân dân ở cả 3 cấp: cấp tỉnh, cấp huyện và cấp xã (trừ nơi không có đơn vị hành chính cấp xã hoặc nơi thực hiện mô hình chính quyền đô thị không tổ chức Hội đồng nhân dân quận, phường).</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 xml:space="preserve">- Cử tri là người đăng ký tạm trú tại đơn vị hành chính cấp xã nơi có khu vực bỏ phiếu và có thời gian đăng ký tạm trú chưa đủ 12 tháng thì chỉ được ghi tên vào danh sách cử tri để bầu đại biểu Quốc hội, đại biểu Hội đồng nhân dân cấp tỉnh và đại biểu Hội đồng nhân dân cấp huyện ở nơi mình tạm trú nếu có nguyện vọng tham gia bỏ phiếu tại nơi tạm trú. </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 Cử tri là người đang bị tạm giam, tạm giữ, người đang chấp hành biện pháp đưa vào cơ sở giáo dục bắt buộc, cơ sở cai nghiện bắt buộc được ghi tên vào danh sách cử tri để bầu đại biểu Quốc hội và đại biểu Hội đồng nhân dân cấp tỉnh nơi người đó đang bị tạm giam, tạm giữ, đang chấp hành biện pháp đưa vào cơ sở giáo dục bắt buộc, cơ sở cai nghiện bắt buộc.</w:t>
      </w:r>
    </w:p>
    <w:p w:rsidR="00581EAF" w:rsidRPr="002010BD" w:rsidRDefault="004B039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2010BD">
        <w:rPr>
          <w:rFonts w:ascii="Times New Roman" w:eastAsia="Times New Roman" w:hAnsi="Times New Roman" w:cs="Times New Roman"/>
          <w:b/>
          <w:bCs/>
          <w:i/>
          <w:spacing w:val="-10"/>
          <w:sz w:val="28"/>
          <w:szCs w:val="28"/>
          <w:lang w:val="fr-BE"/>
        </w:rPr>
        <w:t>43</w:t>
      </w:r>
      <w:r w:rsidR="00E44668" w:rsidRPr="002010BD">
        <w:rPr>
          <w:rFonts w:ascii="Times New Roman" w:eastAsia="Times New Roman" w:hAnsi="Times New Roman" w:cs="Times New Roman"/>
          <w:b/>
          <w:bCs/>
          <w:i/>
          <w:spacing w:val="-10"/>
          <w:sz w:val="28"/>
          <w:szCs w:val="28"/>
          <w:lang w:val="fr-BE"/>
        </w:rPr>
        <w:t xml:space="preserve">. </w:t>
      </w:r>
      <w:r w:rsidR="00581EAF" w:rsidRPr="002010BD">
        <w:rPr>
          <w:rFonts w:ascii="Times New Roman" w:eastAsia="Times New Roman" w:hAnsi="Times New Roman" w:cs="Times New Roman"/>
          <w:b/>
          <w:bCs/>
          <w:i/>
          <w:spacing w:val="-10"/>
          <w:sz w:val="28"/>
          <w:szCs w:val="28"/>
          <w:lang w:val="fr-BE"/>
        </w:rPr>
        <w:t xml:space="preserve">Hỏi: </w:t>
      </w:r>
      <w:r w:rsidR="00581EAF" w:rsidRPr="002010BD">
        <w:rPr>
          <w:rFonts w:ascii="Times New Roman" w:eastAsia="Times New Roman" w:hAnsi="Times New Roman" w:cs="Times New Roman"/>
          <w:b/>
          <w:bCs/>
          <w:i/>
          <w:spacing w:val="-10"/>
          <w:sz w:val="28"/>
          <w:szCs w:val="28"/>
        </w:rPr>
        <w:t xml:space="preserve">Trình tự, thủ tục giải quyết khiếu nại về danh sách cử tri được thực hiện như thế nào? </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
          <w:bCs/>
          <w:i/>
          <w:spacing w:val="-10"/>
          <w:sz w:val="28"/>
          <w:szCs w:val="28"/>
          <w:u w:val="single"/>
          <w:lang w:val="fr-BE"/>
        </w:rPr>
        <w:t>Đáp</w:t>
      </w:r>
      <w:r w:rsidRPr="002010BD">
        <w:rPr>
          <w:rFonts w:ascii="Times New Roman" w:eastAsia="Times New Roman" w:hAnsi="Times New Roman" w:cs="Times New Roman"/>
          <w:bCs/>
          <w:spacing w:val="-10"/>
          <w:sz w:val="28"/>
          <w:szCs w:val="28"/>
          <w:lang w:val="fr-BE"/>
        </w:rPr>
        <w:t xml:space="preserve">: </w:t>
      </w:r>
      <w:r w:rsidRPr="002010BD">
        <w:rPr>
          <w:rFonts w:ascii="Times New Roman" w:eastAsia="Times New Roman" w:hAnsi="Times New Roman" w:cs="Times New Roman"/>
          <w:bCs/>
          <w:spacing w:val="-10"/>
          <w:sz w:val="28"/>
          <w:szCs w:val="28"/>
        </w:rPr>
        <w:t>Khi kiểm tra danh sách cử tri, nếu thấy có sai sót thì trong thời hạn 30 ngày kể từ ngày niêm yết, công dân có quyền khiếu nại với cơ quan lập danh sách cử tri. Cơ quan lập danh sách cử tri phải ghi vào sổ những khiếu nại đó. Trong thời hạn 05 ngày kể từ ngày nhận được khiếu nại, cơ quan lập danh sách cử tri phải giải quyết và thông báo cho người khiếu nại biết kết quả giải quyết.</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 xml:space="preserve">Trường hợp người khiếu nại không đồng ý về kết quả giải quyết khiếu nại hoặc hết thời hạn giải quyết mà khiếu nại không được giải quyết thì có quyền khởi kiện tại Tòa án nhân dân cấp huyện nơi có cơ quan lập danh sách cử tri. </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i/>
          <w:spacing w:val="-10"/>
          <w:sz w:val="28"/>
          <w:szCs w:val="28"/>
        </w:rPr>
      </w:pPr>
      <w:r w:rsidRPr="002010BD">
        <w:rPr>
          <w:rFonts w:ascii="Times New Roman" w:eastAsia="Times New Roman" w:hAnsi="Times New Roman" w:cs="Times New Roman"/>
          <w:bCs/>
          <w:spacing w:val="-10"/>
          <w:sz w:val="28"/>
          <w:szCs w:val="28"/>
        </w:rPr>
        <w:t>Thời hiệu khởi kiện được quy định tại Điều 116 của Luật Tố tụng hành chính như sau: Từ ngày nhận được thông báo kết quả giải quyết khiếu nại của cơ quan lập danh sách cử tri hoặc kết thúc thời hạn giải quyết khiếu nại mà không nhận được thông báo kết quả giải quyết khiếu nại của cơ quan lập danh sách cử tri đến trước ngày bầu cử 05 ngày</w:t>
      </w:r>
      <w:r w:rsidRPr="002010BD">
        <w:rPr>
          <w:rFonts w:ascii="Times New Roman" w:eastAsia="Times New Roman" w:hAnsi="Times New Roman" w:cs="Times New Roman"/>
          <w:bCs/>
          <w:i/>
          <w:spacing w:val="-10"/>
          <w:sz w:val="28"/>
          <w:szCs w:val="28"/>
        </w:rPr>
        <w:t>.</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Ngay sau khi nhận được đơn khởi kiện, Chánh án Tòa án phân công một Thẩm phán thụ lý ngay vụ án. Trong thời hạn 02 ngày kể từ ngày thụ lý vụ án, Thẩm phán được phân công thụ lý vụ án phải ra quyết định đưa vụ án ra xét xử hoặc đình chỉ vụ án và trả lại đơn kiện. Trong thời hạn 02 ngày kể từ ngày ra quyết định đưa vụ án ra xét xử, Tòa án phải mở phiên toà xét xử. Bản án, quyết định đình chỉ vụ án giải quyết khiếu kiện về danh sách cử tri có hiệu lực thi hành ngay. Đương sự không có quyền kháng cáo, Viện kiểm sát nhân dân không có quyền kháng nghị. Tòa án phải gửi ngay bản án hoặc quyết định đình chỉ vụ án cho đương sự và Viện kiểm sát nhân dân cùng cấp</w:t>
      </w:r>
      <w:r w:rsidRPr="002010BD">
        <w:rPr>
          <w:rFonts w:ascii="Times New Roman" w:eastAsia="Times New Roman" w:hAnsi="Times New Roman" w:cs="Times New Roman"/>
          <w:bCs/>
          <w:i/>
          <w:spacing w:val="-10"/>
          <w:sz w:val="28"/>
          <w:szCs w:val="28"/>
        </w:rPr>
        <w:t>.</w:t>
      </w:r>
    </w:p>
    <w:p w:rsidR="00581EAF" w:rsidRPr="002010BD" w:rsidRDefault="004B039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2010BD">
        <w:rPr>
          <w:rFonts w:ascii="Times New Roman" w:eastAsia="Times New Roman" w:hAnsi="Times New Roman" w:cs="Times New Roman"/>
          <w:b/>
          <w:bCs/>
          <w:i/>
          <w:spacing w:val="-10"/>
          <w:sz w:val="28"/>
          <w:szCs w:val="28"/>
          <w:lang w:val="fr-BE"/>
        </w:rPr>
        <w:t>44</w:t>
      </w:r>
      <w:r w:rsidR="00E44668" w:rsidRPr="002010BD">
        <w:rPr>
          <w:rFonts w:ascii="Times New Roman" w:eastAsia="Times New Roman" w:hAnsi="Times New Roman" w:cs="Times New Roman"/>
          <w:b/>
          <w:bCs/>
          <w:i/>
          <w:spacing w:val="-10"/>
          <w:sz w:val="28"/>
          <w:szCs w:val="28"/>
          <w:lang w:val="fr-BE"/>
        </w:rPr>
        <w:t xml:space="preserve">. </w:t>
      </w:r>
      <w:r w:rsidR="00581EAF" w:rsidRPr="002010BD">
        <w:rPr>
          <w:rFonts w:ascii="Times New Roman" w:eastAsia="Times New Roman" w:hAnsi="Times New Roman" w:cs="Times New Roman"/>
          <w:b/>
          <w:bCs/>
          <w:i/>
          <w:spacing w:val="-10"/>
          <w:sz w:val="28"/>
          <w:szCs w:val="28"/>
          <w:lang w:val="fr-BE"/>
        </w:rPr>
        <w:t>Hỏi: Người ứng cử phải đáp ứng các tiêu chuẩn nào?</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
          <w:bCs/>
          <w:i/>
          <w:spacing w:val="-10"/>
          <w:sz w:val="28"/>
          <w:szCs w:val="28"/>
          <w:u w:val="single"/>
          <w:lang w:val="fr-BE"/>
        </w:rPr>
        <w:t>Đáp</w:t>
      </w:r>
      <w:r w:rsidRPr="002010BD">
        <w:rPr>
          <w:rFonts w:ascii="Times New Roman" w:eastAsia="Times New Roman" w:hAnsi="Times New Roman" w:cs="Times New Roman"/>
          <w:bCs/>
          <w:spacing w:val="-10"/>
          <w:sz w:val="28"/>
          <w:szCs w:val="28"/>
          <w:lang w:val="fr-BE"/>
        </w:rPr>
        <w:t xml:space="preserve">: </w:t>
      </w:r>
      <w:r w:rsidRPr="002010BD">
        <w:rPr>
          <w:rFonts w:ascii="Times New Roman" w:eastAsia="Times New Roman" w:hAnsi="Times New Roman" w:cs="Times New Roman"/>
          <w:bCs/>
          <w:spacing w:val="-10"/>
          <w:sz w:val="28"/>
          <w:szCs w:val="28"/>
        </w:rPr>
        <w:t>Người ứng cử đại biểu Quốc hội, đại biểu Hội đồng nhân dân phải đáp ứng các tiêu chuẩn của đại biểu Quốc hội, tiêu chuẩn của đại biểu Hội đồng nhân dân quy định tại Luật Tổ chức Quốc hội và Luật Tổ chức chính quyền địa phương. Theo các quy định mới được sửa đổi, bổ sung của 02 đạo luật nói trên thì đại biểu Quốc hội, đại biểu Hội đồng nhân dân phải có các tiêu chuẩn sau đây:</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 Trung thành với Tổ quốc, Nhân dân và Hiến pháp, phấn đấu thực hiện công cuộc đổi mới, vì mục tiêu dân giàu, nước mạnh, dân chủ, công bằng, văn minh.</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 Có một quốc tịch là quốc tịch Việt Nam.</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 Có trình độ văn hóa, chuyên môn, có đủ năng lực, sức khỏe, kinh nghiệm công tác và uy tín để thực hiện nhiệm vụ đại biểu Quốc hội, đại biểu Hội đồng nhân dân.</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 Liên hệ chặt chẽ với Nhân dân, lắng nghe ý kiến của Nhân dân, được Nhân dân tín nhiệm.</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 Có điều kiện tham gia các hoạt động của Quốc hội, hoạt động của Hôi đồng nhân dân.</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Người tự ứng cử, người được giới thiệu ứng cử đại biểu Hội đồng nhân dân của địa phương nào thì phải là người đang cư trú hoặc công tác thường xuyên ở địa phương đó.</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 xml:space="preserve">Ngoài ra, đối với người được giới thiệu ứng cử đại biểu Quốc hội đang công tác tại cơ quan nhà nước, tổ chức chính trị, tổ chức chính trị - xã hội, đơn vị sự nghiệp công lập, doanh nghiệp nhà nước ngoài việc đảm bảo các tiêu chuẩn chung còn phải là cán bộ, công chức, viên chức, người lao động tiêu biểu, xuất sắc; có quan điểm, lập trường chính trị vững vàng, có năng lực phân tích, hoạch định chính sách, xây dựng pháp luật, có chuyên môn, kinh nghiệm thực tiễn phù hợp với vị trí dự kiến, thể hiện trách nhiệm nêu gương của cán bộ, đảng viên, không vi phạm quy định về những điều đảng viên, cán bộ, công chức, viên chức không được làm. </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Đối với người được giới thiệu ứng cử đại biểu Hội đồng nhân dân các cấp đang công tác tại cơ quan nhà nước, tổ chức chính trị, tổ chức chính trị - xã hội, đơn vị sự nghiệp công lập, doanh nghiệp nhà nước nói chung phải là cán bộ, công chức, viên chức, người lao động tiêu biểu; có tư tưởng chính trị vững vàng; có năng lực xây dựng chính sách và khả năng tổ chức hoạt động giám sát, có chuyên môn và kinh nghiệm thực tiễn phù hợp với vị trí dự kiến; thể hiện trách nhiệm nêu gương của cán bộ, đảng viên, không vi phạm quy định về những điều đảng viên, cán bộ, công chức, viên chức không được làm.</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Không giới thiệu và đưa vào danh sách ứng cử người có biểu hiện cơ hội chính trị, tham vọng quyền lực; có tư tưởng cục bộ, bảo thủ, trì trệ; đang bị thanh tra, kiểm tra dấu hiệu vi phạm; người đứng đầu các cơ quan, tổ chức, đơn vị để xảy ra vụ, việc tham nhũng, lãng phí, mất đoàn kết; những người vi phạm Quy định số 126-QĐ/TW ngày 28 tháng 02 năm 2018 của Bộ Chính trị hoặc có vấn đề về chính trị chưa được kết luận. Kiên quyết không để lọt những người không xứng đáng, những người chạy chức, chạy quyền tham gia Quốc hội, Hội đồng nhân dân.</w:t>
      </w:r>
    </w:p>
    <w:p w:rsidR="00581EAF" w:rsidRPr="002010BD" w:rsidRDefault="00581EAF"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Ngoài các tiêu chuẩn chung nói trên, người được giới thiệu ứng cử để làm làm đại biểu Quốc hội, đại biểu Hội đồng nhân dân hoạt động chuyên trách còn cần đáp ứng thêm một số tiêu chuẩn cao hơn về trình độ chuyên môn, vị trí công tác đang đảm nhiệm, về tình hình sức khỏe và độ tuổi ứng cử, tái cử (nêu cụ thể tại Hướng dẫn số 36-HD/BTCTW ngày 20 tháng 01 năm 2021).</w:t>
      </w:r>
    </w:p>
    <w:p w:rsidR="00FC1AA8" w:rsidRPr="002010BD" w:rsidRDefault="004B039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2010BD">
        <w:rPr>
          <w:rFonts w:ascii="Times New Roman" w:eastAsia="Times New Roman" w:hAnsi="Times New Roman" w:cs="Times New Roman"/>
          <w:b/>
          <w:bCs/>
          <w:i/>
          <w:spacing w:val="-10"/>
          <w:sz w:val="28"/>
          <w:szCs w:val="28"/>
          <w:lang w:val="fr-BE"/>
        </w:rPr>
        <w:t>45</w:t>
      </w:r>
      <w:r w:rsidR="00E44668" w:rsidRPr="002010BD">
        <w:rPr>
          <w:rFonts w:ascii="Times New Roman" w:eastAsia="Times New Roman" w:hAnsi="Times New Roman" w:cs="Times New Roman"/>
          <w:b/>
          <w:bCs/>
          <w:i/>
          <w:spacing w:val="-10"/>
          <w:sz w:val="28"/>
          <w:szCs w:val="28"/>
          <w:lang w:val="fr-BE"/>
        </w:rPr>
        <w:t xml:space="preserve">. </w:t>
      </w:r>
      <w:r w:rsidR="00581EAF" w:rsidRPr="002010BD">
        <w:rPr>
          <w:rFonts w:ascii="Times New Roman" w:eastAsia="Times New Roman" w:hAnsi="Times New Roman" w:cs="Times New Roman"/>
          <w:b/>
          <w:bCs/>
          <w:i/>
          <w:spacing w:val="-10"/>
          <w:sz w:val="28"/>
          <w:szCs w:val="28"/>
          <w:lang w:val="fr-BE"/>
        </w:rPr>
        <w:t xml:space="preserve">Hỏi: </w:t>
      </w:r>
      <w:r w:rsidR="00FC1AA8" w:rsidRPr="002010BD">
        <w:rPr>
          <w:rFonts w:ascii="Times New Roman" w:eastAsia="Times New Roman" w:hAnsi="Times New Roman" w:cs="Times New Roman"/>
          <w:b/>
          <w:bCs/>
          <w:i/>
          <w:spacing w:val="-10"/>
          <w:sz w:val="28"/>
          <w:szCs w:val="28"/>
          <w:lang w:val="fr-BE"/>
        </w:rPr>
        <w:t>Người nào không được ứng cử đại biểu Quốc hội và đại biểu Hội đồng nhân dân?</w:t>
      </w:r>
    </w:p>
    <w:p w:rsidR="00FC1AA8" w:rsidRPr="002010BD" w:rsidRDefault="00581EAF" w:rsidP="00F95F6E">
      <w:pPr>
        <w:spacing w:before="120" w:after="120" w:line="240" w:lineRule="auto"/>
        <w:ind w:firstLine="567"/>
        <w:jc w:val="both"/>
        <w:outlineLvl w:val="1"/>
        <w:rPr>
          <w:rFonts w:ascii="Times New Roman" w:eastAsia="Times New Roman" w:hAnsi="Times New Roman" w:cs="Times New Roman"/>
          <w:spacing w:val="-10"/>
          <w:sz w:val="28"/>
          <w:szCs w:val="28"/>
          <w:lang w:val="fr-BE"/>
        </w:rPr>
      </w:pPr>
      <w:r w:rsidRPr="002010BD">
        <w:rPr>
          <w:rFonts w:ascii="Times New Roman" w:eastAsia="Times New Roman" w:hAnsi="Times New Roman" w:cs="Times New Roman"/>
          <w:b/>
          <w:bCs/>
          <w:i/>
          <w:spacing w:val="-10"/>
          <w:sz w:val="28"/>
          <w:szCs w:val="28"/>
          <w:u w:val="single"/>
          <w:lang w:val="fr-BE"/>
        </w:rPr>
        <w:t>Đáp</w:t>
      </w:r>
      <w:r w:rsidRPr="002010BD">
        <w:rPr>
          <w:rFonts w:ascii="Times New Roman" w:eastAsia="Times New Roman" w:hAnsi="Times New Roman" w:cs="Times New Roman"/>
          <w:b/>
          <w:bCs/>
          <w:spacing w:val="-10"/>
          <w:sz w:val="28"/>
          <w:szCs w:val="28"/>
          <w:lang w:val="fr-BE"/>
        </w:rPr>
        <w:t>:</w:t>
      </w:r>
      <w:r w:rsidR="00FC1AA8" w:rsidRPr="002010BD">
        <w:rPr>
          <w:rFonts w:ascii="Times New Roman" w:eastAsia="Times New Roman" w:hAnsi="Times New Roman" w:cs="Times New Roman"/>
          <w:spacing w:val="-10"/>
          <w:sz w:val="28"/>
          <w:szCs w:val="28"/>
          <w:lang w:val="fr-BE"/>
        </w:rPr>
        <w:t>Những người không được ứng cử đại biểu Quốc hội và đại biểu Hội đồng nhân dân gồm có:</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2010BD">
        <w:rPr>
          <w:rFonts w:ascii="Times New Roman" w:eastAsia="Times New Roman" w:hAnsi="Times New Roman" w:cs="Times New Roman"/>
          <w:spacing w:val="-10"/>
          <w:sz w:val="28"/>
          <w:szCs w:val="28"/>
          <w:lang w:val="fr-BE"/>
        </w:rPr>
        <w:t>- Người chưa đủ 21 tuổi.</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2010BD">
        <w:rPr>
          <w:rFonts w:ascii="Times New Roman" w:eastAsia="Times New Roman" w:hAnsi="Times New Roman" w:cs="Times New Roman"/>
          <w:spacing w:val="-10"/>
          <w:sz w:val="28"/>
          <w:szCs w:val="28"/>
          <w:lang w:val="fr-BE"/>
        </w:rPr>
        <w:t>- Người đang bị tước quyền ứng cử theo bản án, quyết định của Tòa án đã có hiệu lực pháp luật, người đang chấp hành hình phạt tù, người bị hạn chế hoặc mất năng lực hành vi dân sự.</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2010BD">
        <w:rPr>
          <w:rFonts w:ascii="Times New Roman" w:eastAsia="Times New Roman" w:hAnsi="Times New Roman" w:cs="Times New Roman"/>
          <w:spacing w:val="-10"/>
          <w:sz w:val="28"/>
          <w:szCs w:val="28"/>
          <w:lang w:val="fr-BE"/>
        </w:rPr>
        <w:t>- Người đang bị khởi tố bị can.</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2010BD">
        <w:rPr>
          <w:rFonts w:ascii="Times New Roman" w:eastAsia="Times New Roman" w:hAnsi="Times New Roman" w:cs="Times New Roman"/>
          <w:spacing w:val="-10"/>
          <w:sz w:val="28"/>
          <w:szCs w:val="28"/>
          <w:lang w:val="fr-BE"/>
        </w:rPr>
        <w:t>- Người đang chấp hành bản án, quyết định hình sự của Tòa án.</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2010BD">
        <w:rPr>
          <w:rFonts w:ascii="Times New Roman" w:eastAsia="Times New Roman" w:hAnsi="Times New Roman" w:cs="Times New Roman"/>
          <w:spacing w:val="-10"/>
          <w:sz w:val="28"/>
          <w:szCs w:val="28"/>
          <w:lang w:val="fr-BE"/>
        </w:rPr>
        <w:t>- Người đã chấp hành xong bản án, quyết định hình sự của Tòa án nhưng chưa được xóa án tích.</w:t>
      </w:r>
    </w:p>
    <w:p w:rsidR="00FC1AA8" w:rsidRPr="002010BD" w:rsidRDefault="00FC1AA8"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2010BD">
        <w:rPr>
          <w:rFonts w:ascii="Times New Roman" w:eastAsia="Times New Roman" w:hAnsi="Times New Roman" w:cs="Times New Roman"/>
          <w:spacing w:val="-10"/>
          <w:sz w:val="28"/>
          <w:szCs w:val="28"/>
          <w:lang w:val="fr-BE"/>
        </w:rPr>
        <w:t>- Người đang chấp hành biện pháp xử lý hành chính đưa vào cơ sở giáo dục bắt buộc, đưa vào cơ sở cai nghiện bắt buộc hoặc giáo dục tại xã, phường, thị trấn.</w:t>
      </w:r>
    </w:p>
    <w:p w:rsidR="00EB0F60" w:rsidRPr="002010BD" w:rsidRDefault="004B0398" w:rsidP="00F95F6E">
      <w:pPr>
        <w:spacing w:before="120" w:after="120" w:line="240" w:lineRule="auto"/>
        <w:ind w:firstLine="567"/>
        <w:jc w:val="both"/>
        <w:rPr>
          <w:rFonts w:ascii="Times New Roman" w:eastAsia="Times New Roman" w:hAnsi="Times New Roman" w:cs="Times New Roman"/>
          <w:b/>
          <w:i/>
          <w:spacing w:val="-10"/>
          <w:sz w:val="28"/>
          <w:szCs w:val="28"/>
        </w:rPr>
      </w:pPr>
      <w:r w:rsidRPr="002010BD">
        <w:rPr>
          <w:rFonts w:ascii="Times New Roman" w:eastAsia="Times New Roman" w:hAnsi="Times New Roman" w:cs="Times New Roman"/>
          <w:b/>
          <w:i/>
          <w:spacing w:val="-10"/>
          <w:sz w:val="28"/>
          <w:szCs w:val="28"/>
          <w:lang w:val="fr-BE"/>
        </w:rPr>
        <w:t>46</w:t>
      </w:r>
      <w:r w:rsidR="00E44668" w:rsidRPr="002010BD">
        <w:rPr>
          <w:rFonts w:ascii="Times New Roman" w:eastAsia="Times New Roman" w:hAnsi="Times New Roman" w:cs="Times New Roman"/>
          <w:b/>
          <w:i/>
          <w:spacing w:val="-10"/>
          <w:sz w:val="28"/>
          <w:szCs w:val="28"/>
          <w:lang w:val="fr-BE"/>
        </w:rPr>
        <w:t xml:space="preserve">. </w:t>
      </w:r>
      <w:r w:rsidR="00EB0F60" w:rsidRPr="002010BD">
        <w:rPr>
          <w:rFonts w:ascii="Times New Roman" w:eastAsia="Times New Roman" w:hAnsi="Times New Roman" w:cs="Times New Roman"/>
          <w:b/>
          <w:i/>
          <w:spacing w:val="-10"/>
          <w:sz w:val="28"/>
          <w:szCs w:val="28"/>
          <w:lang w:val="fr-BE"/>
        </w:rPr>
        <w:t xml:space="preserve">Hỏi: </w:t>
      </w:r>
      <w:r w:rsidR="00EB0F60" w:rsidRPr="002010BD">
        <w:rPr>
          <w:rFonts w:ascii="Times New Roman" w:eastAsia="Times New Roman" w:hAnsi="Times New Roman" w:cs="Times New Roman"/>
          <w:b/>
          <w:i/>
          <w:spacing w:val="-10"/>
          <w:sz w:val="28"/>
          <w:szCs w:val="28"/>
        </w:rPr>
        <w:t>Một người có thể đồng thời ứng cử đại biểu Quốc hội và đại biểu Hội đồng nhân dân ở nhiều cấp khác nhau được không?</w:t>
      </w:r>
    </w:p>
    <w:p w:rsidR="00EB0F60" w:rsidRPr="002010BD" w:rsidRDefault="00EB0F60"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lang w:val="fr-BE"/>
        </w:rPr>
        <w:t>Đáp</w:t>
      </w:r>
      <w:r w:rsidRPr="002010BD">
        <w:rPr>
          <w:rFonts w:ascii="Times New Roman" w:eastAsia="Times New Roman" w:hAnsi="Times New Roman" w:cs="Times New Roman"/>
          <w:spacing w:val="-10"/>
          <w:sz w:val="28"/>
          <w:szCs w:val="28"/>
          <w:lang w:val="fr-BE"/>
        </w:rPr>
        <w:t xml:space="preserve">: </w:t>
      </w:r>
      <w:r w:rsidRPr="002010BD">
        <w:rPr>
          <w:rFonts w:ascii="Times New Roman" w:eastAsia="Times New Roman" w:hAnsi="Times New Roman" w:cs="Times New Roman"/>
          <w:spacing w:val="-10"/>
          <w:sz w:val="28"/>
          <w:szCs w:val="28"/>
        </w:rPr>
        <w:t>Công dân chỉ được nộp hồ sơ ứng cử làm đại biểu Hội đồng nhân dân tối đa ở 02 cấp trong cùng một nhiệm kỳ; nếu đã nộp hồ sơ ứng cử đại biểu Quốc hội thì chỉ được nộp thêm hồ sơ ứng cử đại biểu Hội đồng nhân dân ở 01 cấp nữa.</w:t>
      </w:r>
    </w:p>
    <w:p w:rsidR="00EB0F60" w:rsidRPr="002010BD" w:rsidRDefault="00EB0F60"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Trường hợp người ứng cử vi phạm quy định nói trên (ví dụ như nộp đơn ứng cử đại biểu Hội đồng nhân dân cả ở cấp tỉnh, cấp huyện và cấp xã) thì sẽ bị coi là có vi phạm nghiêm trọng pháp luật về bầu cử và bị xóa tên trong Danh sách chính thức những người ứng cử đại biểu Quốc hội, Danh sách chính thức những người ứng cử đại biểu Hội đồng nhân dân ở tất cả các cấp mà người đó đã nộp hồ sơ ứng cử; nếu sau khi có kết quả bầu cử mới bị phát hiện thì không được công nhận tư cách đại biểu ở tất cả các cấp mà người đó đã trúng cử. </w:t>
      </w:r>
    </w:p>
    <w:p w:rsidR="00FC1AA8" w:rsidRPr="002010BD" w:rsidRDefault="004B039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2010BD">
        <w:rPr>
          <w:rFonts w:ascii="Times New Roman" w:eastAsia="Times New Roman" w:hAnsi="Times New Roman" w:cs="Times New Roman"/>
          <w:b/>
          <w:bCs/>
          <w:i/>
          <w:spacing w:val="-10"/>
          <w:sz w:val="28"/>
          <w:szCs w:val="28"/>
          <w:lang w:val="fr-BE"/>
        </w:rPr>
        <w:t>47</w:t>
      </w:r>
      <w:r w:rsidR="00777A22" w:rsidRPr="002010BD">
        <w:rPr>
          <w:rFonts w:ascii="Times New Roman" w:eastAsia="Times New Roman" w:hAnsi="Times New Roman" w:cs="Times New Roman"/>
          <w:b/>
          <w:bCs/>
          <w:i/>
          <w:spacing w:val="-10"/>
          <w:sz w:val="28"/>
          <w:szCs w:val="28"/>
          <w:lang w:val="fr-BE"/>
        </w:rPr>
        <w:t xml:space="preserve">. </w:t>
      </w:r>
      <w:r w:rsidR="00EB0F60" w:rsidRPr="002010BD">
        <w:rPr>
          <w:rFonts w:ascii="Times New Roman" w:eastAsia="Times New Roman" w:hAnsi="Times New Roman" w:cs="Times New Roman"/>
          <w:b/>
          <w:bCs/>
          <w:i/>
          <w:spacing w:val="-10"/>
          <w:sz w:val="28"/>
          <w:szCs w:val="28"/>
          <w:lang w:val="fr-BE"/>
        </w:rPr>
        <w:t>Hỏi:</w:t>
      </w:r>
      <w:r w:rsidR="00FC1AA8" w:rsidRPr="002010BD">
        <w:rPr>
          <w:rFonts w:ascii="Times New Roman" w:eastAsia="Times New Roman" w:hAnsi="Times New Roman" w:cs="Times New Roman"/>
          <w:b/>
          <w:bCs/>
          <w:i/>
          <w:spacing w:val="-10"/>
          <w:sz w:val="28"/>
          <w:szCs w:val="28"/>
          <w:lang w:val="fr-BE"/>
        </w:rPr>
        <w:t xml:space="preserve"> Người ứng cử đại biểu Quốc hội, đại biểu Hội đồng nhân dân có thể là thành viên của các tổ chức phụ trách bầu cử được không?</w:t>
      </w:r>
    </w:p>
    <w:p w:rsidR="00FC1AA8" w:rsidRPr="002010BD" w:rsidRDefault="005B1BC2"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2010BD">
        <w:rPr>
          <w:rFonts w:ascii="Times New Roman" w:eastAsia="Times New Roman" w:hAnsi="Times New Roman" w:cs="Times New Roman"/>
          <w:spacing w:val="-10"/>
          <w:sz w:val="28"/>
          <w:szCs w:val="28"/>
          <w:lang w:val="fr-BE"/>
        </w:rPr>
        <w:t>  </w:t>
      </w:r>
      <w:r w:rsidR="00EB0F60" w:rsidRPr="002010BD">
        <w:rPr>
          <w:rFonts w:ascii="Times New Roman" w:eastAsia="Times New Roman" w:hAnsi="Times New Roman" w:cs="Times New Roman"/>
          <w:b/>
          <w:i/>
          <w:spacing w:val="-10"/>
          <w:sz w:val="28"/>
          <w:szCs w:val="28"/>
          <w:u w:val="single"/>
          <w:lang w:val="fr-BE"/>
        </w:rPr>
        <w:t>Đáp</w:t>
      </w:r>
      <w:r w:rsidR="00EB0F60" w:rsidRPr="002010BD">
        <w:rPr>
          <w:rFonts w:ascii="Times New Roman" w:eastAsia="Times New Roman" w:hAnsi="Times New Roman" w:cs="Times New Roman"/>
          <w:spacing w:val="-10"/>
          <w:sz w:val="28"/>
          <w:szCs w:val="28"/>
          <w:lang w:val="fr-BE"/>
        </w:rPr>
        <w:t xml:space="preserve">: </w:t>
      </w:r>
      <w:r w:rsidR="00FC1AA8" w:rsidRPr="002010BD">
        <w:rPr>
          <w:rFonts w:ascii="Times New Roman" w:eastAsia="Times New Roman" w:hAnsi="Times New Roman" w:cs="Times New Roman"/>
          <w:spacing w:val="-10"/>
          <w:sz w:val="28"/>
          <w:szCs w:val="28"/>
          <w:lang w:val="fr-BE"/>
        </w:rPr>
        <w:t>Người ứng cử đại biểu Quốc hội, ứng cử đại biểu Hội đồng nhân dân không được làm thành viên Ban bầu cử hoặc Tổ bầu cử ở đơn vị bầu cử hay khu vực bỏ phiếu nơi mình có tên trong Danh sách chính thức những người ứng cử; nếu đã là thành viên của Ban bầu cử hoặc Tổ bầu cử ở đơn vị mình ứng cử thì người ứng cử phải rút ra khỏi danh sách thành viên của tổ chức phụ trách bầu cử đó kể từ ngày được ghi tên vào Danh sách chính thức những người ứng cử theo từng đơn vị bầu cử.</w:t>
      </w:r>
    </w:p>
    <w:p w:rsidR="001F3B2D" w:rsidRPr="002010BD" w:rsidRDefault="004B0398" w:rsidP="00F95F6E">
      <w:pPr>
        <w:spacing w:before="120" w:after="120" w:line="240" w:lineRule="auto"/>
        <w:ind w:firstLine="567"/>
        <w:jc w:val="both"/>
        <w:rPr>
          <w:rFonts w:ascii="Times New Roman" w:eastAsia="Times New Roman" w:hAnsi="Times New Roman" w:cs="Times New Roman"/>
          <w:b/>
          <w:i/>
          <w:spacing w:val="-10"/>
          <w:sz w:val="28"/>
          <w:szCs w:val="28"/>
        </w:rPr>
      </w:pPr>
      <w:r w:rsidRPr="002010BD">
        <w:rPr>
          <w:rFonts w:ascii="Times New Roman" w:eastAsia="Times New Roman" w:hAnsi="Times New Roman" w:cs="Times New Roman"/>
          <w:b/>
          <w:i/>
          <w:spacing w:val="-10"/>
          <w:sz w:val="28"/>
          <w:szCs w:val="28"/>
          <w:lang w:val="fr-BE"/>
        </w:rPr>
        <w:t>48</w:t>
      </w:r>
      <w:r w:rsidR="00777A22" w:rsidRPr="002010BD">
        <w:rPr>
          <w:rFonts w:ascii="Times New Roman" w:eastAsia="Times New Roman" w:hAnsi="Times New Roman" w:cs="Times New Roman"/>
          <w:b/>
          <w:i/>
          <w:spacing w:val="-10"/>
          <w:sz w:val="28"/>
          <w:szCs w:val="28"/>
          <w:lang w:val="fr-BE"/>
        </w:rPr>
        <w:t xml:space="preserve">. </w:t>
      </w:r>
      <w:r w:rsidR="001F3B2D" w:rsidRPr="002010BD">
        <w:rPr>
          <w:rFonts w:ascii="Times New Roman" w:eastAsia="Times New Roman" w:hAnsi="Times New Roman" w:cs="Times New Roman"/>
          <w:b/>
          <w:i/>
          <w:spacing w:val="-10"/>
          <w:sz w:val="28"/>
          <w:szCs w:val="28"/>
          <w:lang w:val="fr-BE"/>
        </w:rPr>
        <w:t xml:space="preserve">Hỏi: </w:t>
      </w:r>
      <w:r w:rsidR="001F3B2D" w:rsidRPr="002010BD">
        <w:rPr>
          <w:rFonts w:ascii="Times New Roman" w:eastAsia="Times New Roman" w:hAnsi="Times New Roman" w:cs="Times New Roman"/>
          <w:b/>
          <w:i/>
          <w:spacing w:val="-10"/>
          <w:sz w:val="28"/>
          <w:szCs w:val="28"/>
        </w:rPr>
        <w:t>Việc lập và công bố danh sách chính thức những người ứng cử đại biểu Quốc hội được thực hiện như thế nào?</w:t>
      </w:r>
    </w:p>
    <w:p w:rsidR="001F3B2D" w:rsidRPr="002010BD" w:rsidRDefault="001F3B2D"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lang w:val="fr-BE"/>
        </w:rPr>
        <w:t>Đáp</w:t>
      </w:r>
      <w:r w:rsidRPr="002010BD">
        <w:rPr>
          <w:rFonts w:ascii="Times New Roman" w:eastAsia="Times New Roman" w:hAnsi="Times New Roman" w:cs="Times New Roman"/>
          <w:spacing w:val="-10"/>
          <w:sz w:val="28"/>
          <w:szCs w:val="28"/>
          <w:lang w:val="fr-BE"/>
        </w:rPr>
        <w:t xml:space="preserve">: </w:t>
      </w:r>
      <w:r w:rsidRPr="002010BD">
        <w:rPr>
          <w:rFonts w:ascii="Times New Roman" w:eastAsia="Times New Roman" w:hAnsi="Times New Roman" w:cs="Times New Roman"/>
          <w:b/>
          <w:i/>
          <w:spacing w:val="-10"/>
          <w:sz w:val="28"/>
          <w:szCs w:val="28"/>
        </w:rPr>
        <w:t>Chậm nhất là ngày 23 tháng 4 năm 2021</w:t>
      </w:r>
      <w:r w:rsidRPr="002010BD">
        <w:rPr>
          <w:rFonts w:ascii="Times New Roman" w:eastAsia="Times New Roman" w:hAnsi="Times New Roman" w:cs="Times New Roman"/>
          <w:spacing w:val="-10"/>
          <w:sz w:val="28"/>
          <w:szCs w:val="28"/>
        </w:rPr>
        <w:t xml:space="preserve"> (30 ngày trước ngày bầu cử), Ban Thường trực Ủy ban Trung ương Mặt trận Tổ quốc Việt Nam phải gửi biên bản Hội nghị hiệp thương lần thứ ba kèm theo Danh sách những người đủ tiêu chuẩn được Đoàn Chủ tịch Ủy ban Trung ương Mặt trận Tổ quốc Việt Nam giới thiệu ứng cử đại biểu Quốc hội đến Hội đồng bầu cử quốc gia; Ban Thường trực Ủy ban Mặt trận Tổ quốc Việt Nam cấp tỉnh gửi biên bản Hội nghị hiệp thương lần thứ ba và danh sách những người đủ tiêu chuẩn ứng cử được Ủy ban Mặt trận Tổ quốc Việt Nam cấp tỉnh giới thiệu ứng cử đại biểu Quốc hội tại địa phương đến Ủy ban bầu cử ở tỉnh, thành phố trực thuộc trung ương.</w:t>
      </w:r>
    </w:p>
    <w:p w:rsidR="001F3B2D" w:rsidRPr="002010BD" w:rsidRDefault="001F3B2D"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Căn cứ vào danh sách những người đủ tiêu chuẩn ứng cử đại biểu Quốc hội được Đoàn Chủ tịch Ủy ban Trung ương Mặt trận Tổ quốc Việt Nam giới thiệu, Hội đồng bầu cử quốc gia gửi đến Ủy ban bầu cử ở tỉnh, thành phố trực thuộc trung ương danh sách và 01 bộ hồ sơ của người do cơ quan, tổ chức, đơn vị ở trung ương giới thiệu ứng cử được dự kiến về ứng cử tại địa phương để Ủy ban bầu cử dự kiến danh sách những người ứng cử đại biểu Quốc hội theo đơn vị bầu cử trên địa bàn tỉnh, thành phố trực thuộc trung ương và gửi danh sách này đến Hội đồng bầu cử quốc gia để xem xét, quyết định việc lập Danh sách chính thức những người ứng cử đại biểu Quốc hội theo từng đơn vị bầu cử.</w:t>
      </w:r>
    </w:p>
    <w:p w:rsidR="001F3B2D" w:rsidRPr="002010BD" w:rsidRDefault="001F3B2D"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Cs/>
          <w:spacing w:val="-10"/>
          <w:sz w:val="28"/>
          <w:szCs w:val="28"/>
        </w:rPr>
        <w:tab/>
        <w:t xml:space="preserve">Trên cơ sở danh sách giới thiệu của Đoàn Chủ tịch Ủy ban Trung ương Mặt trận </w:t>
      </w:r>
      <w:r w:rsidRPr="002010BD">
        <w:rPr>
          <w:rFonts w:ascii="Times New Roman" w:eastAsia="Times New Roman" w:hAnsi="Times New Roman" w:cs="Times New Roman"/>
          <w:spacing w:val="-10"/>
          <w:sz w:val="28"/>
          <w:szCs w:val="28"/>
        </w:rPr>
        <w:t xml:space="preserve">Tổ quốc Việt Nam, của Ủy ban Mặt trận Tổ quốc Việt Nam các tỉnh, thành phố trực thuộc trung ương và dự kiến bố trí người ứng cử đại biểu Quốc hội theo từng đơn vị bầu cử do các địa phương gửi đến, Hội đồng bầu cử quốc gia lập và công bố Danh sách chính thức những người ứng cử đại biểu Quốc hội theo từng đơn vị bầu cử trong cả nước </w:t>
      </w:r>
      <w:r w:rsidRPr="002010BD">
        <w:rPr>
          <w:rFonts w:ascii="Times New Roman" w:eastAsia="Times New Roman" w:hAnsi="Times New Roman" w:cs="Times New Roman"/>
          <w:b/>
          <w:i/>
          <w:spacing w:val="-10"/>
          <w:sz w:val="28"/>
          <w:szCs w:val="28"/>
        </w:rPr>
        <w:t>chậm nhất là ngày 27 tháng 4 năm 2021</w:t>
      </w:r>
      <w:r w:rsidRPr="002010BD">
        <w:rPr>
          <w:rFonts w:ascii="Times New Roman" w:eastAsia="Times New Roman" w:hAnsi="Times New Roman" w:cs="Times New Roman"/>
          <w:spacing w:val="-10"/>
          <w:sz w:val="28"/>
          <w:szCs w:val="28"/>
        </w:rPr>
        <w:t xml:space="preserve"> (25 ngày trước ngày bầu cử). </w:t>
      </w:r>
    </w:p>
    <w:p w:rsidR="001F3B2D" w:rsidRPr="002010BD" w:rsidRDefault="001F3B2D"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Ủy ban bầu cử ở tỉnh, thành phố trực thuộc trung ương phải công bố danh sách người ứng cử đại biểu Quốc hội ở địa phương mình theo quyết định của Hội đồng bầu cử quốc gia </w:t>
      </w:r>
      <w:r w:rsidRPr="002010BD">
        <w:rPr>
          <w:rFonts w:ascii="Times New Roman" w:eastAsia="Times New Roman" w:hAnsi="Times New Roman" w:cs="Times New Roman"/>
          <w:b/>
          <w:i/>
          <w:spacing w:val="-10"/>
          <w:sz w:val="28"/>
          <w:szCs w:val="28"/>
        </w:rPr>
        <w:t>chậm nhất là ngày 03 tháng 5 năm 2021</w:t>
      </w:r>
      <w:r w:rsidRPr="002010BD">
        <w:rPr>
          <w:rFonts w:ascii="Times New Roman" w:eastAsia="Times New Roman" w:hAnsi="Times New Roman" w:cs="Times New Roman"/>
          <w:spacing w:val="-10"/>
          <w:sz w:val="28"/>
          <w:szCs w:val="28"/>
        </w:rPr>
        <w:t xml:space="preserve"> (20 ngày trước ngày bầu cử); đồng thời, các Tổ bầu cử có trách nhiệm niêm yết ngay Danh sách chính thức những người ứng cử đại biểu Quốc hội ở khu vực bỏ phiếu mà mình phụ trách kèm theo tiểu sử tóm tắt của từng người để cử tri nắm được thông tin.</w:t>
      </w:r>
    </w:p>
    <w:p w:rsidR="00837E45" w:rsidRPr="002010BD" w:rsidRDefault="00837E45"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Tỉnh Bến Tre công bố danh sách người ứng cử đại biểu Quốc hội ở địa phương mình theo quyết định của Hội đồng bầu cử quốc gia chậm nhất là ngày 30/4/2021. Đồng thời, Tổ bầu cử trên địa bàn tỉnh niêm yết danh sách chính thúc những người ứng cử đại biểu Quốc hội chậm nhất là ngày 02/5/2021.</w:t>
      </w:r>
    </w:p>
    <w:p w:rsidR="001F3B2D" w:rsidRPr="002010BD" w:rsidRDefault="004B0398" w:rsidP="00F95F6E">
      <w:pPr>
        <w:spacing w:before="120" w:after="120" w:line="240" w:lineRule="auto"/>
        <w:ind w:firstLine="567"/>
        <w:jc w:val="both"/>
        <w:rPr>
          <w:rFonts w:ascii="Times New Roman" w:eastAsia="Times New Roman" w:hAnsi="Times New Roman" w:cs="Times New Roman"/>
          <w:b/>
          <w:i/>
          <w:spacing w:val="-10"/>
          <w:sz w:val="28"/>
          <w:szCs w:val="28"/>
          <w:lang w:val="fr-BE"/>
        </w:rPr>
      </w:pPr>
      <w:r w:rsidRPr="002010BD">
        <w:rPr>
          <w:rFonts w:ascii="Times New Roman" w:eastAsia="Times New Roman" w:hAnsi="Times New Roman" w:cs="Times New Roman"/>
          <w:b/>
          <w:i/>
          <w:spacing w:val="-10"/>
          <w:sz w:val="28"/>
          <w:szCs w:val="28"/>
          <w:lang w:val="fr-BE"/>
        </w:rPr>
        <w:t>49</w:t>
      </w:r>
      <w:r w:rsidR="00777A22" w:rsidRPr="002010BD">
        <w:rPr>
          <w:rFonts w:ascii="Times New Roman" w:eastAsia="Times New Roman" w:hAnsi="Times New Roman" w:cs="Times New Roman"/>
          <w:b/>
          <w:i/>
          <w:spacing w:val="-10"/>
          <w:sz w:val="28"/>
          <w:szCs w:val="28"/>
          <w:lang w:val="fr-BE"/>
        </w:rPr>
        <w:t xml:space="preserve">. </w:t>
      </w:r>
      <w:r w:rsidR="001F3B2D" w:rsidRPr="002010BD">
        <w:rPr>
          <w:rFonts w:ascii="Times New Roman" w:eastAsia="Times New Roman" w:hAnsi="Times New Roman" w:cs="Times New Roman"/>
          <w:b/>
          <w:i/>
          <w:spacing w:val="-10"/>
          <w:sz w:val="28"/>
          <w:szCs w:val="28"/>
          <w:lang w:val="fr-BE"/>
        </w:rPr>
        <w:t xml:space="preserve">Hỏi: </w:t>
      </w:r>
      <w:r w:rsidR="001F3B2D" w:rsidRPr="002010BD">
        <w:rPr>
          <w:rFonts w:ascii="Times New Roman" w:eastAsia="Times New Roman" w:hAnsi="Times New Roman" w:cs="Times New Roman"/>
          <w:b/>
          <w:i/>
          <w:spacing w:val="-10"/>
          <w:sz w:val="28"/>
          <w:szCs w:val="28"/>
        </w:rPr>
        <w:t>Việc lập và công bố danh sách chính thức những người ứng cử đại biểu Hội đồng nhân dân</w:t>
      </w:r>
      <w:r w:rsidR="00F77470" w:rsidRPr="002010BD">
        <w:rPr>
          <w:rFonts w:ascii="Times New Roman" w:eastAsia="Times New Roman" w:hAnsi="Times New Roman" w:cs="Times New Roman"/>
          <w:b/>
          <w:i/>
          <w:spacing w:val="-10"/>
          <w:sz w:val="28"/>
          <w:szCs w:val="28"/>
        </w:rPr>
        <w:t xml:space="preserve"> trên địa bàn tỉnh Bến Tre</w:t>
      </w:r>
      <w:r w:rsidR="001F3B2D" w:rsidRPr="002010BD">
        <w:rPr>
          <w:rFonts w:ascii="Times New Roman" w:eastAsia="Times New Roman" w:hAnsi="Times New Roman" w:cs="Times New Roman"/>
          <w:b/>
          <w:i/>
          <w:spacing w:val="-10"/>
          <w:sz w:val="28"/>
          <w:szCs w:val="28"/>
        </w:rPr>
        <w:t xml:space="preserve"> được thực hiện như thế nào? </w:t>
      </w:r>
    </w:p>
    <w:p w:rsidR="00837E45" w:rsidRPr="002010BD" w:rsidRDefault="001F3B2D" w:rsidP="00F77470">
      <w:pPr>
        <w:spacing w:before="120" w:after="120" w:line="240" w:lineRule="auto"/>
        <w:ind w:firstLine="567"/>
        <w:jc w:val="both"/>
        <w:rPr>
          <w:rFonts w:ascii="Times New Roman" w:eastAsia="Times New Roman" w:hAnsi="Times New Roman" w:cs="Times New Roman"/>
          <w:spacing w:val="-10"/>
          <w:sz w:val="28"/>
          <w:szCs w:val="28"/>
          <w:lang w:val="fr-BE"/>
        </w:rPr>
      </w:pPr>
      <w:r w:rsidRPr="002010BD">
        <w:rPr>
          <w:rFonts w:ascii="Times New Roman" w:eastAsia="Times New Roman" w:hAnsi="Times New Roman" w:cs="Times New Roman"/>
          <w:b/>
          <w:i/>
          <w:spacing w:val="-10"/>
          <w:sz w:val="28"/>
          <w:szCs w:val="28"/>
          <w:u w:val="single"/>
          <w:lang w:val="fr-BE"/>
        </w:rPr>
        <w:t>Đáp</w:t>
      </w:r>
      <w:r w:rsidRPr="002010BD">
        <w:rPr>
          <w:rFonts w:ascii="Times New Roman" w:eastAsia="Times New Roman" w:hAnsi="Times New Roman" w:cs="Times New Roman"/>
          <w:spacing w:val="-10"/>
          <w:sz w:val="28"/>
          <w:szCs w:val="28"/>
          <w:lang w:val="fr-BE"/>
        </w:rPr>
        <w:t xml:space="preserve">: </w:t>
      </w:r>
      <w:r w:rsidR="00837E45" w:rsidRPr="002010BD">
        <w:rPr>
          <w:rFonts w:ascii="Times New Roman" w:eastAsia="Times New Roman" w:hAnsi="Times New Roman" w:cs="Times New Roman"/>
          <w:spacing w:val="-10"/>
          <w:sz w:val="28"/>
          <w:szCs w:val="28"/>
          <w:lang w:val="fr-BE"/>
        </w:rPr>
        <w:t xml:space="preserve">Đối với Hội đồng nhân dân các cấp : Ủy ban bầu cử lập và công bố danh sách chính thức những người ứng cử đại biểu Hội đồng nhân dân theo từng đơn vị bầu cử trên địa bàn tỉnh Bến Tre chậm nhất là ngày 26/4/2021. </w:t>
      </w:r>
    </w:p>
    <w:p w:rsidR="00273B3B" w:rsidRPr="002010BD" w:rsidRDefault="00837E45"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Tổ bầu cử phải niêm yết danh sách chính thức những người ứng cử dại biểu Hội đồng nhân dân ở khu vực bỏ phiếu trên địa bàn tỉnh Bến Tre chậm nhất là ngày 02/5/2021.</w:t>
      </w:r>
    </w:p>
    <w:p w:rsidR="001F3B2D" w:rsidRPr="002010BD" w:rsidRDefault="004B0398" w:rsidP="00F95F6E">
      <w:pPr>
        <w:spacing w:before="120" w:after="120" w:line="240" w:lineRule="auto"/>
        <w:ind w:firstLine="567"/>
        <w:jc w:val="both"/>
        <w:rPr>
          <w:rFonts w:ascii="Times New Roman" w:eastAsia="Times New Roman" w:hAnsi="Times New Roman" w:cs="Times New Roman"/>
          <w:b/>
          <w:i/>
          <w:spacing w:val="-10"/>
          <w:sz w:val="28"/>
          <w:szCs w:val="28"/>
          <w:lang w:val="fr-BE"/>
        </w:rPr>
      </w:pPr>
      <w:r w:rsidRPr="002010BD">
        <w:rPr>
          <w:rFonts w:ascii="Times New Roman" w:eastAsia="Times New Roman" w:hAnsi="Times New Roman" w:cs="Times New Roman"/>
          <w:b/>
          <w:i/>
          <w:spacing w:val="-10"/>
          <w:sz w:val="28"/>
          <w:szCs w:val="28"/>
        </w:rPr>
        <w:t>50</w:t>
      </w:r>
      <w:r w:rsidR="00777A22" w:rsidRPr="002010BD">
        <w:rPr>
          <w:rFonts w:ascii="Times New Roman" w:eastAsia="Times New Roman" w:hAnsi="Times New Roman" w:cs="Times New Roman"/>
          <w:b/>
          <w:i/>
          <w:spacing w:val="-10"/>
          <w:sz w:val="28"/>
          <w:szCs w:val="28"/>
        </w:rPr>
        <w:t xml:space="preserve">. </w:t>
      </w:r>
      <w:r w:rsidR="001F3B2D" w:rsidRPr="002010BD">
        <w:rPr>
          <w:rFonts w:ascii="Times New Roman" w:eastAsia="Times New Roman" w:hAnsi="Times New Roman" w:cs="Times New Roman"/>
          <w:b/>
          <w:i/>
          <w:spacing w:val="-10"/>
          <w:sz w:val="28"/>
          <w:szCs w:val="28"/>
        </w:rPr>
        <w:t>Hỏi: Thời hạn tạm ngừng việc xem xét khiếu nại, tố cáo đối với người ứng cử được quy định như thế nào?</w:t>
      </w:r>
    </w:p>
    <w:p w:rsidR="001F3B2D" w:rsidRPr="002010BD" w:rsidRDefault="001F3B2D"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lang w:val="fr-BE"/>
        </w:rPr>
        <w:t>Đáp</w:t>
      </w:r>
      <w:r w:rsidRPr="002010BD">
        <w:rPr>
          <w:rFonts w:ascii="Times New Roman" w:eastAsia="Times New Roman" w:hAnsi="Times New Roman" w:cs="Times New Roman"/>
          <w:spacing w:val="-10"/>
          <w:sz w:val="28"/>
          <w:szCs w:val="28"/>
          <w:lang w:val="fr-BE"/>
        </w:rPr>
        <w:t xml:space="preserve">: </w:t>
      </w:r>
      <w:r w:rsidRPr="002010BD">
        <w:rPr>
          <w:rFonts w:ascii="Times New Roman" w:eastAsia="Times New Roman" w:hAnsi="Times New Roman" w:cs="Times New Roman"/>
          <w:spacing w:val="-10"/>
          <w:sz w:val="28"/>
          <w:szCs w:val="28"/>
        </w:rPr>
        <w:t xml:space="preserve">Trong thời hạn 10 ngày trước ngày bầu cử (tức là </w:t>
      </w:r>
      <w:r w:rsidRPr="002010BD">
        <w:rPr>
          <w:rFonts w:ascii="Times New Roman" w:eastAsia="Times New Roman" w:hAnsi="Times New Roman" w:cs="Times New Roman"/>
          <w:b/>
          <w:i/>
          <w:spacing w:val="-10"/>
          <w:sz w:val="28"/>
          <w:szCs w:val="28"/>
        </w:rPr>
        <w:t>từ ngày 13 tháng 5 năm 2021 trở đi</w:t>
      </w:r>
      <w:r w:rsidRPr="002010BD">
        <w:rPr>
          <w:rFonts w:ascii="Times New Roman" w:eastAsia="Times New Roman" w:hAnsi="Times New Roman" w:cs="Times New Roman"/>
          <w:spacing w:val="-10"/>
          <w:sz w:val="28"/>
          <w:szCs w:val="28"/>
        </w:rPr>
        <w:t xml:space="preserve">), Hội đồng bầu cử quốc gia, Ủy ban bầu cử, Ban bầu cử ngừng việc xem xét, giải quyết mọi khiếu nại, tố cáo về người ứng cử và việc lập danh sách những người ứng cử. </w:t>
      </w:r>
    </w:p>
    <w:p w:rsidR="001F3B2D" w:rsidRPr="002010BD" w:rsidRDefault="001F3B2D"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Trong trường hợp những khiếu nại, tố cáo đã rõ ràng, có đủ cơ sở kết luận người ứng cử không đáp ứng đủ tiêu chuẩn của đại biểu Quốc hội, đại biểu Hội đồng nhân dân thì Hội đồng bầu cử quốc gia (đối với bầu cử đại biểu Quốc hội) hoặc Ủy ban bầu cử ở cấp tương ứng (đối với bầu cử đại biểu Hội đồng nhân dân) quyết định xóa tên người đó trong danh sách chính thức những người ứng cử trước ngày bầu cử và thông báo cho cử tri biết.</w:t>
      </w:r>
    </w:p>
    <w:p w:rsidR="001F3B2D" w:rsidRPr="002010BD" w:rsidRDefault="001F3B2D"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Hội đồng bầu cử quốc gia, Ủy ban bầu cử ở cấp tỉnh, Ủy ban bầu cử ở cấp huyện, Ủy ban bầu cử ở cấp xã chuyển toàn bộ hồ sơ về khiếu nại, tố cáo chưa được giải quyết đến Ủy ban Thường vụ Quốc hội khóa XV (đối với bầu cử đại biểu Quốc hội) hoặc Thường trực Hội đồng nhân dân nhiệm kỳ 2021 – 2026 ở cấp tương ứng (đối với bầu cử đại biểu Hội đồng nhân dân) để tiếp tục xem xét, giải quyết theo thẩm quyền.</w:t>
      </w:r>
    </w:p>
    <w:p w:rsidR="00D05969" w:rsidRPr="002010BD" w:rsidRDefault="004B0398" w:rsidP="00D05969">
      <w:pPr>
        <w:spacing w:before="120" w:after="120" w:line="240" w:lineRule="auto"/>
        <w:ind w:firstLine="567"/>
        <w:jc w:val="both"/>
        <w:rPr>
          <w:rFonts w:ascii="Times New Roman" w:eastAsia="Times New Roman" w:hAnsi="Times New Roman" w:cs="Times New Roman"/>
          <w:b/>
          <w:bCs/>
          <w:i/>
          <w:iCs/>
          <w:spacing w:val="-10"/>
          <w:sz w:val="28"/>
          <w:szCs w:val="28"/>
        </w:rPr>
      </w:pPr>
      <w:bookmarkStart w:id="32" w:name="_Toc63100146"/>
      <w:bookmarkStart w:id="33" w:name="_Toc63187276"/>
      <w:r w:rsidRPr="002010BD">
        <w:rPr>
          <w:rFonts w:ascii="Times New Roman" w:eastAsia="Times New Roman" w:hAnsi="Times New Roman" w:cs="Times New Roman"/>
          <w:b/>
          <w:bCs/>
          <w:i/>
          <w:iCs/>
          <w:spacing w:val="-10"/>
          <w:sz w:val="28"/>
          <w:szCs w:val="28"/>
        </w:rPr>
        <w:t>51</w:t>
      </w:r>
      <w:r w:rsidR="00777A22" w:rsidRPr="002010BD">
        <w:rPr>
          <w:rFonts w:ascii="Times New Roman" w:eastAsia="Times New Roman" w:hAnsi="Times New Roman" w:cs="Times New Roman"/>
          <w:b/>
          <w:bCs/>
          <w:i/>
          <w:iCs/>
          <w:spacing w:val="-10"/>
          <w:sz w:val="28"/>
          <w:szCs w:val="28"/>
        </w:rPr>
        <w:t xml:space="preserve">. </w:t>
      </w:r>
      <w:r w:rsidR="00D05969" w:rsidRPr="002010BD">
        <w:rPr>
          <w:rFonts w:ascii="Times New Roman" w:eastAsia="Times New Roman" w:hAnsi="Times New Roman" w:cs="Times New Roman"/>
          <w:b/>
          <w:bCs/>
          <w:i/>
          <w:iCs/>
          <w:spacing w:val="-10"/>
          <w:sz w:val="28"/>
          <w:szCs w:val="28"/>
        </w:rPr>
        <w:t>Hỏi: Các trường hợp nào bị xóa tên trong Danh sách chính thức những người ứng cử đại biểu Quốc hội, ứng cử đại biểu Hội đồng nhân dân?</w:t>
      </w:r>
      <w:bookmarkEnd w:id="32"/>
      <w:bookmarkEnd w:id="33"/>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Người có tên trong Danh sách chính thức những người ứng cử đại biểu Quốc hội đã được Hội đồng bầu cử quốc gia công bố mà đến thời điểm bắt đầu bỏ phiếu bị khởi tố bị can, bị bắt, giữ vì phạm tội quả tang, bị mất năng lực hành vi dân sự, chết hoặc vi phạm nghiêm trọng pháp luật về bầu cử thì Hội đồng bầu cử quốc gia xóa tên người đó trong Danh sách chính thức những người ứng cử đại biểu Quốc hội.</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Người có tên trong Danh sách chính thức những người ứng cử đại biểu Hội đồng nhân dân đã được Ủy ban bầu cử công bố mà đến thời điểm bắt đầu bỏ phiếu bị khởi tố bị can, bị bắt, giữ vì phạm tội quả tang, bị mất năng lực hành vi dân sự, chết hoặc vi phạm nghiêm trọng pháp luật về bầu cử thì Ủy ban bầu cử, sau khi thống nhất ý kiến với Ban Thường trực Ủy ban Mặt trận Tổ quốc Việt Nam cùng cấp, quyết định xóa tên người đó trong Danh sách chính thức những người ứng cử đại biểu Hội đồng nhân dân ở cấp mình.</w:t>
      </w:r>
    </w:p>
    <w:p w:rsidR="00D05969" w:rsidRPr="002010BD" w:rsidRDefault="004B0398" w:rsidP="00D05969">
      <w:pPr>
        <w:spacing w:before="120" w:after="120" w:line="240" w:lineRule="auto"/>
        <w:ind w:firstLine="567"/>
        <w:jc w:val="both"/>
        <w:rPr>
          <w:rFonts w:ascii="Times New Roman" w:eastAsia="Times New Roman" w:hAnsi="Times New Roman" w:cs="Times New Roman"/>
          <w:b/>
          <w:i/>
          <w:spacing w:val="-10"/>
          <w:sz w:val="28"/>
          <w:szCs w:val="28"/>
        </w:rPr>
      </w:pPr>
      <w:r w:rsidRPr="002010BD">
        <w:rPr>
          <w:rFonts w:ascii="Times New Roman" w:eastAsia="Times New Roman" w:hAnsi="Times New Roman" w:cs="Times New Roman"/>
          <w:b/>
          <w:i/>
          <w:spacing w:val="-10"/>
          <w:sz w:val="28"/>
          <w:szCs w:val="28"/>
        </w:rPr>
        <w:t>52</w:t>
      </w:r>
      <w:r w:rsidR="00777A22" w:rsidRPr="002010BD">
        <w:rPr>
          <w:rFonts w:ascii="Times New Roman" w:eastAsia="Times New Roman" w:hAnsi="Times New Roman" w:cs="Times New Roman"/>
          <w:b/>
          <w:i/>
          <w:spacing w:val="-10"/>
          <w:sz w:val="28"/>
          <w:szCs w:val="28"/>
        </w:rPr>
        <w:t xml:space="preserve">. </w:t>
      </w:r>
      <w:r w:rsidR="00D05969" w:rsidRPr="002010BD">
        <w:rPr>
          <w:rFonts w:ascii="Times New Roman" w:eastAsia="Times New Roman" w:hAnsi="Times New Roman" w:cs="Times New Roman"/>
          <w:b/>
          <w:i/>
          <w:spacing w:val="-10"/>
          <w:sz w:val="28"/>
          <w:szCs w:val="28"/>
        </w:rPr>
        <w:t>Hỏi: Việc xác minh và trả lời các vụ việc mà cử tri nêu đối với người ứng cử đại biểu Quốc hội, đại biểu Hội đồng nhân dân được thực hiện như thế nào?</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xml:space="preserve">: Trong quá trình lấy ý kiến cử tri nơi cư trú (đối với tất </w:t>
      </w:r>
      <w:r w:rsidR="0037132E" w:rsidRPr="002010BD">
        <w:rPr>
          <w:rFonts w:ascii="Times New Roman" w:eastAsia="Times New Roman" w:hAnsi="Times New Roman" w:cs="Times New Roman"/>
          <w:spacing w:val="-10"/>
          <w:sz w:val="28"/>
          <w:szCs w:val="28"/>
        </w:rPr>
        <w:t>cả</w:t>
      </w:r>
      <w:r w:rsidRPr="002010BD">
        <w:rPr>
          <w:rFonts w:ascii="Times New Roman" w:eastAsia="Times New Roman" w:hAnsi="Times New Roman" w:cs="Times New Roman"/>
          <w:spacing w:val="-10"/>
          <w:sz w:val="28"/>
          <w:szCs w:val="28"/>
        </w:rPr>
        <w:t xml:space="preserve"> những người được giới thiệu ứng cử) và lấy ý kiến cử tri nơi công tác (nếu có) (đối với những ng</w:t>
      </w:r>
      <w:r w:rsidR="0037132E" w:rsidRPr="002010BD">
        <w:rPr>
          <w:rFonts w:ascii="Times New Roman" w:eastAsia="Times New Roman" w:hAnsi="Times New Roman" w:cs="Times New Roman"/>
          <w:spacing w:val="-10"/>
          <w:sz w:val="28"/>
          <w:szCs w:val="28"/>
        </w:rPr>
        <w:t>ười tự ứng cử, người được ấp, khu phố</w:t>
      </w:r>
      <w:r w:rsidRPr="002010BD">
        <w:rPr>
          <w:rFonts w:ascii="Times New Roman" w:eastAsia="Times New Roman" w:hAnsi="Times New Roman" w:cs="Times New Roman"/>
          <w:spacing w:val="-10"/>
          <w:sz w:val="28"/>
          <w:szCs w:val="28"/>
        </w:rPr>
        <w:t xml:space="preserve"> giới thiệu ứng cử đại biểu Hội đồng nhân dân cấp xã), nếu phát sinh các vấn đề, vụ việc mà cử tri nêu ra cần phải được kiểm tra, xác minh thì việc xác minh và trả lời về các vụ việc do cử tri nêu được thực hiện như sau:</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Đối với vụ việc ở nơi công tác thì cơ quan, tổ chức, đơn vị trực tiếp quản lý người ứng cử có trách nhiệm xác minh và trả lời bằng văn bản cho Ban Thường trực Ủy ban Trung ương Mặt trận Tổ quốc Việt Nam, Ban Thường trực Ủy ban Mặt trận Tổ quốc Việt Nam cấp tỉnh (đối với người ứng cử đại biểu Quốc hội); Ban Thường trực Ủy ban Mặt trận Tổ quốc Việt Nam cấp tổ chức hội nghị hiệp thương (đối với người ứng cử đại biểu Hội đồng nhân dân).</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Trường hợp người ứng cử là người đứng đầu cơ quan, tổ chức, đơn vị thì cơ quan, tổ chức, đơn vị cấp trên trực tiếp có trách nhiệm xác minh và trả lời. Nếu cơ quan, tổ chức, đơn vị không có cấp trên trực tiếp quản lý thì cơ quan có thẩm quyền ra quyết định, thành lập cơ quan, tổ chức, đơn vị đó có trách nhiệm xác minh và trả lời.</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Đối với vụ việc ở khu dân cư thì cơ quan, tổ chức, đơn vị giới thiệu người ứng cử có trách nhiệm phối hợp với Ủy ban nhân dân cấp xã xác minh và trả lời bằng văn bản cho Ban Thường trực Ủy ban Trung ương Mặt trận Tổ quốc Việt Nam, Ban Thường trực Ủy ban Mặt trận Tổ quốc Việt Nam cấp tỉnh (đối với người ứng cử đại biểu Quốc hội); Ban Thường trực Ủy ban Mặt trận Tổ quốc Việt Nam cấp tổ chức hội nghị hiệp thương (đối với người ứng cử đại biểu Hội đồng nhân dân).</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Đối với người tự ứng cử đại biểu Quốc hội thì Ủy ban bầu cử ở tỉnh có trách nhiệm phối hợp với cơ quan, tổ chức, đơn vị trực tiếp quản lý người đó hoặc Ủy ban nhân dân cấp xã nơi người đó cư trú xác minh và trả lời bằng văn bản cho Ban Thường trực Ủy ban Mặt trận Tổ quốc Việt Nam cấp tỉnh. Đối với người tự ứng cử đại biểu Hội đồng nhân dân thì Ủy ban bầu cử có trách nhiệm phối hợp với cơ quan, tổ chức, đơn vị trực tiếp quản lý người đó hoặc Ủy ban nhân dân cấp xã nơi người đó cư trú xác minh và trả lời bằng văn bản cho Ban Thường trực Ủy ban Mặt trận Tổ quốc Việt Nam cấp tổ chức hội nghị hiệp thương.</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bCs/>
          <w:i/>
          <w:iCs/>
          <w:spacing w:val="-10"/>
          <w:sz w:val="28"/>
          <w:szCs w:val="28"/>
        </w:rPr>
        <w:t xml:space="preserve">Chậm nhất là ngày 13 tháng 4 năm 2021 </w:t>
      </w:r>
      <w:r w:rsidRPr="002010BD">
        <w:rPr>
          <w:rFonts w:ascii="Times New Roman" w:eastAsia="Times New Roman" w:hAnsi="Times New Roman" w:cs="Times New Roman"/>
          <w:spacing w:val="-10"/>
          <w:sz w:val="28"/>
          <w:szCs w:val="28"/>
        </w:rPr>
        <w:t>(40 ngày trước ngày bầu cử và trước khi tiến hành Hội nghị hiệp thương lần thứ ba), việc xác minh và trả lời về các vụ việc mà cử tri nêu đối với người ứng cử đại biểu Quốc hội, đại biểu Hội đồng nhân dân phải được tiến hành xong.</w:t>
      </w:r>
    </w:p>
    <w:p w:rsidR="00755E7B" w:rsidRPr="002010BD" w:rsidRDefault="004B0398" w:rsidP="00755E7B">
      <w:pPr>
        <w:spacing w:before="120" w:after="120" w:line="240" w:lineRule="auto"/>
        <w:ind w:firstLine="567"/>
        <w:jc w:val="both"/>
        <w:rPr>
          <w:rFonts w:ascii="Times New Roman" w:eastAsia="Times New Roman" w:hAnsi="Times New Roman" w:cs="Times New Roman"/>
          <w:b/>
          <w:i/>
          <w:spacing w:val="-10"/>
          <w:sz w:val="28"/>
          <w:szCs w:val="28"/>
          <w:lang w:val="fr-BE"/>
        </w:rPr>
      </w:pPr>
      <w:r w:rsidRPr="002010BD">
        <w:rPr>
          <w:rFonts w:ascii="Times New Roman" w:eastAsia="Times New Roman" w:hAnsi="Times New Roman" w:cs="Times New Roman"/>
          <w:b/>
          <w:i/>
          <w:spacing w:val="-10"/>
          <w:sz w:val="28"/>
          <w:szCs w:val="28"/>
          <w:lang w:val="fr-BE"/>
        </w:rPr>
        <w:t>53</w:t>
      </w:r>
      <w:r w:rsidR="00755E7B" w:rsidRPr="002010BD">
        <w:rPr>
          <w:rFonts w:ascii="Times New Roman" w:eastAsia="Times New Roman" w:hAnsi="Times New Roman" w:cs="Times New Roman"/>
          <w:b/>
          <w:i/>
          <w:spacing w:val="-10"/>
          <w:sz w:val="28"/>
          <w:szCs w:val="28"/>
          <w:lang w:val="fr-BE"/>
        </w:rPr>
        <w:t>. Hỏi: Hội nghị hiệp thương là gì? Do cơ quan, tổ chức nào triệu tập và chủ trì?</w:t>
      </w:r>
    </w:p>
    <w:p w:rsidR="00755E7B" w:rsidRPr="002010BD" w:rsidRDefault="00755E7B" w:rsidP="00755E7B">
      <w:pPr>
        <w:spacing w:before="120" w:after="120" w:line="240" w:lineRule="auto"/>
        <w:ind w:firstLine="567"/>
        <w:jc w:val="both"/>
        <w:rPr>
          <w:rFonts w:ascii="Times New Roman" w:eastAsia="Times New Roman" w:hAnsi="Times New Roman" w:cs="Times New Roman"/>
          <w:spacing w:val="-10"/>
          <w:sz w:val="28"/>
          <w:szCs w:val="28"/>
          <w:lang w:val="it-IT"/>
        </w:rPr>
      </w:pPr>
      <w:r w:rsidRPr="002010BD">
        <w:rPr>
          <w:rFonts w:ascii="Times New Roman" w:eastAsia="Times New Roman" w:hAnsi="Times New Roman" w:cs="Times New Roman"/>
          <w:b/>
          <w:i/>
          <w:spacing w:val="-10"/>
          <w:sz w:val="28"/>
          <w:szCs w:val="28"/>
          <w:u w:val="single"/>
          <w:lang w:val="fr-BE"/>
        </w:rPr>
        <w:t>Đáp</w:t>
      </w:r>
      <w:r w:rsidRPr="002010BD">
        <w:rPr>
          <w:rFonts w:ascii="Times New Roman" w:eastAsia="Times New Roman" w:hAnsi="Times New Roman" w:cs="Times New Roman"/>
          <w:spacing w:val="-10"/>
          <w:sz w:val="28"/>
          <w:szCs w:val="28"/>
          <w:lang w:val="fr-BE"/>
        </w:rPr>
        <w:t xml:space="preserve">: </w:t>
      </w:r>
      <w:r w:rsidRPr="002010BD">
        <w:rPr>
          <w:rFonts w:ascii="Times New Roman" w:eastAsia="Times New Roman" w:hAnsi="Times New Roman" w:cs="Times New Roman"/>
          <w:spacing w:val="-10"/>
          <w:sz w:val="28"/>
          <w:szCs w:val="28"/>
          <w:lang w:val="it-IT"/>
        </w:rPr>
        <w:t>Hội nghị hiệp thương là hội nghị giữa Ủy ban Mặt trận Tổ quốc Việt Nam với các tổ chức thành viên được tiến hành ở trung ương và ở địa phương để thỏa thuận về cơ cấu, thành phần và số lượng người của cơ quan, tổ chức, đơn vị được giới thiệu ứng cử đại biểu Quốc hội, đại biểu Hội đồng nhân dân từng cấp cũng như việc lập danh sách sơ bộ và lựa chọn, lập danh sách những người đủ tiêu chuẩn ứng cử đại biểu Quốc hội, đại biểu Hội đồng nhân dân các cấp.</w:t>
      </w:r>
    </w:p>
    <w:p w:rsidR="00755E7B" w:rsidRPr="002010BD" w:rsidRDefault="00755E7B" w:rsidP="00755E7B">
      <w:pPr>
        <w:spacing w:before="120" w:after="120" w:line="240" w:lineRule="auto"/>
        <w:ind w:firstLine="567"/>
        <w:jc w:val="both"/>
        <w:rPr>
          <w:rFonts w:ascii="Times New Roman" w:eastAsia="Times New Roman" w:hAnsi="Times New Roman" w:cs="Times New Roman"/>
          <w:spacing w:val="-10"/>
          <w:sz w:val="28"/>
          <w:szCs w:val="28"/>
          <w:lang w:val="it-IT"/>
        </w:rPr>
      </w:pPr>
      <w:r w:rsidRPr="002010BD">
        <w:rPr>
          <w:rFonts w:ascii="Times New Roman" w:eastAsia="Times New Roman" w:hAnsi="Times New Roman" w:cs="Times New Roman"/>
          <w:spacing w:val="-10"/>
          <w:sz w:val="28"/>
          <w:szCs w:val="28"/>
          <w:lang w:val="it-IT"/>
        </w:rPr>
        <w:t>Hội nghị hiệp thương ở trung ương do Đoàn Chủ tịch Ủy ban Trung ương Mặt trận Tổ quốc Việt Nam triệu tập và chủ trì; Hội nghị hiệp thương ở địa phương do Ban Thường trực Ủy ban Mặt trận Tổ quốc Việt Nam ở mỗi cấp triệu tập và chủ trì để thực hiện công việc của Hội nghị hiệp thương ở cấp mình.</w:t>
      </w:r>
    </w:p>
    <w:p w:rsidR="00755E7B" w:rsidRPr="002010BD" w:rsidRDefault="00755E7B" w:rsidP="00755E7B">
      <w:pPr>
        <w:spacing w:before="120" w:after="120" w:line="240" w:lineRule="auto"/>
        <w:ind w:firstLine="567"/>
        <w:jc w:val="both"/>
        <w:rPr>
          <w:rFonts w:ascii="Times New Roman" w:eastAsia="Times New Roman" w:hAnsi="Times New Roman" w:cs="Times New Roman"/>
          <w:spacing w:val="-10"/>
          <w:sz w:val="28"/>
          <w:szCs w:val="28"/>
          <w:lang w:val="it-IT"/>
        </w:rPr>
      </w:pPr>
      <w:r w:rsidRPr="002010BD">
        <w:rPr>
          <w:rFonts w:ascii="Times New Roman" w:eastAsia="Times New Roman" w:hAnsi="Times New Roman" w:cs="Times New Roman"/>
          <w:spacing w:val="-10"/>
          <w:sz w:val="28"/>
          <w:szCs w:val="28"/>
          <w:lang w:val="it-IT"/>
        </w:rPr>
        <w:t xml:space="preserve">Để đảm bảo dân chủ và lựa chọn được những người tiêu biểu ứng cử đại biểu Quốc hội, đại biểu Hội đồng nhân dân, Hội nghị hiệp thương sẽ được tiến hành ba lần: Hội nghị hiệp thương lần thứ nhất; Hội nghị hiệp thương lần thứ hai; Hội nghị hiệp thương lần thứ ba. </w:t>
      </w:r>
    </w:p>
    <w:p w:rsidR="006408AC" w:rsidRPr="002010BD" w:rsidRDefault="004B0398" w:rsidP="00F95F6E">
      <w:pPr>
        <w:spacing w:before="120" w:after="120" w:line="240" w:lineRule="auto"/>
        <w:ind w:firstLine="567"/>
        <w:jc w:val="both"/>
        <w:rPr>
          <w:rFonts w:ascii="Times New Roman" w:eastAsia="Times New Roman" w:hAnsi="Times New Roman" w:cs="Times New Roman"/>
          <w:b/>
          <w:i/>
          <w:spacing w:val="-10"/>
          <w:sz w:val="28"/>
          <w:szCs w:val="28"/>
          <w:lang w:val="fr-BE"/>
        </w:rPr>
      </w:pPr>
      <w:r w:rsidRPr="002010BD">
        <w:rPr>
          <w:rFonts w:ascii="Times New Roman" w:eastAsia="Times New Roman" w:hAnsi="Times New Roman" w:cs="Times New Roman"/>
          <w:b/>
          <w:i/>
          <w:spacing w:val="-10"/>
          <w:sz w:val="28"/>
          <w:szCs w:val="28"/>
          <w:lang w:val="fr-BE"/>
        </w:rPr>
        <w:t>54</w:t>
      </w:r>
      <w:r w:rsidR="00777A22" w:rsidRPr="002010BD">
        <w:rPr>
          <w:rFonts w:ascii="Times New Roman" w:eastAsia="Times New Roman" w:hAnsi="Times New Roman" w:cs="Times New Roman"/>
          <w:b/>
          <w:i/>
          <w:spacing w:val="-10"/>
          <w:sz w:val="28"/>
          <w:szCs w:val="28"/>
          <w:lang w:val="fr-BE"/>
        </w:rPr>
        <w:t xml:space="preserve">. </w:t>
      </w:r>
      <w:r w:rsidR="006408AC" w:rsidRPr="002010BD">
        <w:rPr>
          <w:rFonts w:ascii="Times New Roman" w:eastAsia="Times New Roman" w:hAnsi="Times New Roman" w:cs="Times New Roman"/>
          <w:b/>
          <w:i/>
          <w:spacing w:val="-10"/>
          <w:sz w:val="28"/>
          <w:szCs w:val="28"/>
          <w:lang w:val="fr-BE"/>
        </w:rPr>
        <w:t xml:space="preserve">Hỏi: </w:t>
      </w:r>
      <w:r w:rsidR="006408AC" w:rsidRPr="002010BD">
        <w:rPr>
          <w:rFonts w:ascii="Times New Roman" w:eastAsia="Times New Roman" w:hAnsi="Times New Roman" w:cs="Times New Roman"/>
          <w:b/>
          <w:i/>
          <w:spacing w:val="-10"/>
          <w:sz w:val="28"/>
          <w:szCs w:val="28"/>
          <w:lang w:val="it-IT"/>
        </w:rPr>
        <w:t xml:space="preserve">Việc tổ chức hiệp thương, giới thiệu người ứng cử gồm những bước, công đoạn nào? </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lang w:val="pt-BR"/>
        </w:rPr>
      </w:pPr>
      <w:r w:rsidRPr="002010BD">
        <w:rPr>
          <w:rFonts w:ascii="Times New Roman" w:eastAsia="Times New Roman" w:hAnsi="Times New Roman" w:cs="Times New Roman"/>
          <w:b/>
          <w:i/>
          <w:spacing w:val="-10"/>
          <w:sz w:val="28"/>
          <w:szCs w:val="28"/>
          <w:u w:val="single"/>
          <w:lang w:val="fr-BE"/>
        </w:rPr>
        <w:t>Đáp</w:t>
      </w:r>
      <w:r w:rsidRPr="002010BD">
        <w:rPr>
          <w:rFonts w:ascii="Times New Roman" w:eastAsia="Times New Roman" w:hAnsi="Times New Roman" w:cs="Times New Roman"/>
          <w:spacing w:val="-10"/>
          <w:sz w:val="28"/>
          <w:szCs w:val="28"/>
          <w:lang w:val="fr-BE"/>
        </w:rPr>
        <w:t xml:space="preserve">: </w:t>
      </w:r>
      <w:r w:rsidRPr="002010BD">
        <w:rPr>
          <w:rFonts w:ascii="Times New Roman" w:eastAsia="Times New Roman" w:hAnsi="Times New Roman" w:cs="Times New Roman"/>
          <w:spacing w:val="-10"/>
          <w:sz w:val="28"/>
          <w:szCs w:val="28"/>
          <w:lang w:val="pt-BR"/>
        </w:rPr>
        <w:t>Tổ chức hiệp thương, giới thiệu người ứng cử đại biểu Quốc hội, đại biểu Hội đồng nhân dân là một giai đoạn hết sức quan trọng trong quá trình tổ chức bầu cử. Việc hiệp thương, giới thiệu người ứng cử được tiến hành thông qua 05 bước cụ thể như sau:</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lang w:val="pt-BR"/>
        </w:rPr>
      </w:pPr>
      <w:r w:rsidRPr="002010BD">
        <w:rPr>
          <w:rFonts w:ascii="Times New Roman" w:eastAsia="Times New Roman" w:hAnsi="Times New Roman" w:cs="Times New Roman"/>
          <w:spacing w:val="-10"/>
          <w:sz w:val="28"/>
          <w:szCs w:val="28"/>
          <w:lang w:val="pt-BR"/>
        </w:rPr>
        <w:t>Bước 1: Tổ chức hội nghị hiệp thương lần thứ nhất để thỏa thuận về cơ cấu, thành phần, số lượng người được giới thiệu ứng cử.</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lang w:val="pt-BR"/>
        </w:rPr>
      </w:pPr>
      <w:r w:rsidRPr="002010BD">
        <w:rPr>
          <w:rFonts w:ascii="Times New Roman" w:eastAsia="Times New Roman" w:hAnsi="Times New Roman" w:cs="Times New Roman"/>
          <w:spacing w:val="-10"/>
          <w:sz w:val="28"/>
          <w:szCs w:val="28"/>
          <w:lang w:val="pt-BR"/>
        </w:rPr>
        <w:t>Bước 2: Cơ quan, tổ chức, đơn vị giới thiệu người ứng cử đại biểu Quốc hội, đại biểu Hội đồng nhân dân các cấp.</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lang w:val="pt-BR"/>
        </w:rPr>
      </w:pPr>
      <w:r w:rsidRPr="002010BD">
        <w:rPr>
          <w:rFonts w:ascii="Times New Roman" w:eastAsia="Times New Roman" w:hAnsi="Times New Roman" w:cs="Times New Roman"/>
          <w:spacing w:val="-10"/>
          <w:sz w:val="28"/>
          <w:szCs w:val="28"/>
          <w:lang w:val="pt-BR"/>
        </w:rPr>
        <w:t>Bước 3: Tổ chức hội nghị hiệp thương lần thứ hai để thỏa thuận lập danh sách sơ bộ những người ứng cử đại biểu Quốc hội, đại biểu Hội đồng nhân dân.</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lang w:val="pt-BR"/>
        </w:rPr>
      </w:pPr>
      <w:r w:rsidRPr="002010BD">
        <w:rPr>
          <w:rFonts w:ascii="Times New Roman" w:eastAsia="Times New Roman" w:hAnsi="Times New Roman" w:cs="Times New Roman"/>
          <w:spacing w:val="-10"/>
          <w:sz w:val="28"/>
          <w:szCs w:val="28"/>
          <w:lang w:val="pt-BR"/>
        </w:rPr>
        <w:t>Bước 4: Tổ chức hội nghị lấy ý kiến cử tri ở nơi cư trú đối với người ứng cử đại biểu Quốc hội, đại biểu Hội đồng nhân dân và ở nơi công tác hoặc làm việc (nếu có) đối với người tự ứng cử đại biểu Quốc hội, đại biểu Hội đồng nhân dân.</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lang w:val="pt-BR"/>
        </w:rPr>
      </w:pPr>
      <w:r w:rsidRPr="002010BD">
        <w:rPr>
          <w:rFonts w:ascii="Times New Roman" w:eastAsia="Times New Roman" w:hAnsi="Times New Roman" w:cs="Times New Roman"/>
          <w:spacing w:val="-10"/>
          <w:sz w:val="28"/>
          <w:szCs w:val="28"/>
          <w:lang w:val="pt-BR"/>
        </w:rPr>
        <w:t>Bước 5: Tổ chức hội nghị hiệp thương lần thứ ba để lựa chọn, lập danh sách những người đủ tiêu chuẩn ứng cử đại biểu Quốc hội, đại biểu Hội đồng nhân dân.</w:t>
      </w:r>
      <w:r w:rsidRPr="002010BD">
        <w:rPr>
          <w:rFonts w:ascii="Times New Roman" w:eastAsia="Times New Roman" w:hAnsi="Times New Roman" w:cs="Times New Roman"/>
          <w:spacing w:val="-10"/>
          <w:sz w:val="28"/>
          <w:szCs w:val="28"/>
          <w:lang w:val="pt-BR"/>
        </w:rPr>
        <w:tab/>
      </w:r>
    </w:p>
    <w:p w:rsidR="001F3B2D" w:rsidRPr="002010BD" w:rsidRDefault="004B039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2010BD">
        <w:rPr>
          <w:rFonts w:ascii="Times New Roman" w:eastAsia="Times New Roman" w:hAnsi="Times New Roman" w:cs="Times New Roman"/>
          <w:b/>
          <w:bCs/>
          <w:i/>
          <w:spacing w:val="-10"/>
          <w:sz w:val="28"/>
          <w:szCs w:val="28"/>
          <w:lang w:val="fr-BE"/>
        </w:rPr>
        <w:t>55</w:t>
      </w:r>
      <w:r w:rsidR="00777A22" w:rsidRPr="002010BD">
        <w:rPr>
          <w:rFonts w:ascii="Times New Roman" w:eastAsia="Times New Roman" w:hAnsi="Times New Roman" w:cs="Times New Roman"/>
          <w:b/>
          <w:bCs/>
          <w:i/>
          <w:spacing w:val="-10"/>
          <w:sz w:val="28"/>
          <w:szCs w:val="28"/>
          <w:lang w:val="fr-BE"/>
        </w:rPr>
        <w:t xml:space="preserve">. </w:t>
      </w:r>
      <w:r w:rsidR="001F3B2D" w:rsidRPr="002010BD">
        <w:rPr>
          <w:rFonts w:ascii="Times New Roman" w:eastAsia="Times New Roman" w:hAnsi="Times New Roman" w:cs="Times New Roman"/>
          <w:b/>
          <w:bCs/>
          <w:i/>
          <w:spacing w:val="-10"/>
          <w:sz w:val="28"/>
          <w:szCs w:val="28"/>
          <w:lang w:val="fr-BE"/>
        </w:rPr>
        <w:t>Hỏi: Về vận động bầu cử là gì? Các yêu cầu đảm bảo cho vận động bầu cử?</w:t>
      </w:r>
    </w:p>
    <w:p w:rsidR="001F3B2D" w:rsidRPr="002010BD" w:rsidRDefault="001F3B2D"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2010BD">
        <w:rPr>
          <w:rFonts w:ascii="Times New Roman" w:eastAsia="Times New Roman" w:hAnsi="Times New Roman" w:cs="Times New Roman"/>
          <w:b/>
          <w:i/>
          <w:spacing w:val="-10"/>
          <w:sz w:val="28"/>
          <w:szCs w:val="28"/>
          <w:u w:val="single"/>
          <w:lang w:val="fr-BE"/>
        </w:rPr>
        <w:t>Đáp</w:t>
      </w:r>
      <w:r w:rsidRPr="002010BD">
        <w:rPr>
          <w:rFonts w:ascii="Times New Roman" w:eastAsia="Times New Roman" w:hAnsi="Times New Roman" w:cs="Times New Roman"/>
          <w:spacing w:val="-10"/>
          <w:sz w:val="28"/>
          <w:szCs w:val="28"/>
          <w:lang w:val="fr-BE"/>
        </w:rPr>
        <w:t>: Vận động bầu cử của người ứng cử là hoạt động gặp gỡ, tiếp xúc cử tri hoặc thông qua phương tiện thông tin đại chúng để người ứng cử đại biểu Quốc hội, đại biểu Hội đồng nhân dân báo cáo với cử tri về dự kiến chương trình hành động của mình nhằm thực hiện trách nhiệm đại biểu nếu được bầu làm đại biểu Quốc hội, đại biểu Hội đồng nhân dân và trao đổi những vấn đề mà cử tri quan tâm; tạo điều kiện để cử tri tiếp xúc với người ứng cử, hiểu rõ hơn người ứng cử; trên cơ sở đó cân nhắc, lựa chọn, bầu những người đủ tiêu chuẩn làm đại biểu Quốc hội, đại biểu Hội đồng nhân dân.</w:t>
      </w:r>
    </w:p>
    <w:p w:rsidR="001F3B2D" w:rsidRPr="002010BD" w:rsidRDefault="001F3B2D"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2010BD">
        <w:rPr>
          <w:rFonts w:ascii="Times New Roman" w:eastAsia="Times New Roman" w:hAnsi="Times New Roman" w:cs="Times New Roman"/>
          <w:spacing w:val="-10"/>
          <w:sz w:val="28"/>
          <w:szCs w:val="28"/>
          <w:lang w:val="fr-BE"/>
        </w:rPr>
        <w:t>Việc tổ chức vận động bầu cử phải bảo đảm các yêu cầu sau đây:</w:t>
      </w:r>
    </w:p>
    <w:p w:rsidR="001F3B2D" w:rsidRPr="002010BD" w:rsidRDefault="001F3B2D"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2010BD">
        <w:rPr>
          <w:rFonts w:ascii="Times New Roman" w:eastAsia="Times New Roman" w:hAnsi="Times New Roman" w:cs="Times New Roman"/>
          <w:spacing w:val="-10"/>
          <w:sz w:val="28"/>
          <w:szCs w:val="28"/>
          <w:lang w:val="fr-BE"/>
        </w:rPr>
        <w:t>- Việc vận động bầu cử được tiến hành dân chủ, công khai, bình đẳng, đúng pháp luật, bảo đảm trật tự, an toàn xã hội.</w:t>
      </w:r>
    </w:p>
    <w:p w:rsidR="001F3B2D" w:rsidRPr="002010BD" w:rsidRDefault="001F3B2D"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2010BD">
        <w:rPr>
          <w:rFonts w:ascii="Times New Roman" w:eastAsia="Times New Roman" w:hAnsi="Times New Roman" w:cs="Times New Roman"/>
          <w:spacing w:val="-10"/>
          <w:sz w:val="28"/>
          <w:szCs w:val="28"/>
          <w:lang w:val="fr-BE"/>
        </w:rPr>
        <w:t>- Người ứng cử đại biểu Quốc hội, ứng cử đại biểu Hội đồng nhân dân ở đơn vị bầu cử nào thì thực hiện vận động bầu cử tại đơn vị bầu cử đó.</w:t>
      </w:r>
    </w:p>
    <w:p w:rsidR="001F3B2D" w:rsidRPr="002010BD" w:rsidRDefault="001F3B2D"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2010BD">
        <w:rPr>
          <w:rFonts w:ascii="Times New Roman" w:eastAsia="Times New Roman" w:hAnsi="Times New Roman" w:cs="Times New Roman"/>
          <w:spacing w:val="-10"/>
          <w:sz w:val="28"/>
          <w:szCs w:val="28"/>
          <w:lang w:val="fr-BE"/>
        </w:rPr>
        <w:t>- Thời gian vận động bầu cử được bắt đầu từ ngày công bố danh sách chính thức những người ứng cử và kết thúc trước thời gian bỏ phiếu 24 giờ.</w:t>
      </w:r>
    </w:p>
    <w:p w:rsidR="001F3B2D" w:rsidRPr="002010BD" w:rsidRDefault="001F3B2D"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2010BD">
        <w:rPr>
          <w:rFonts w:ascii="Times New Roman" w:eastAsia="Times New Roman" w:hAnsi="Times New Roman" w:cs="Times New Roman"/>
          <w:spacing w:val="-10"/>
          <w:sz w:val="28"/>
          <w:szCs w:val="28"/>
          <w:lang w:val="fr-BE"/>
        </w:rPr>
        <w:t>- Các tổ chức phụ trách bầu cử và thành viên của các tổ chức này không được vận động cho người ứng cử.</w:t>
      </w:r>
    </w:p>
    <w:p w:rsidR="001F3B2D" w:rsidRPr="002010BD" w:rsidRDefault="004B0398" w:rsidP="00F95F6E">
      <w:pPr>
        <w:spacing w:before="120" w:after="120" w:line="240" w:lineRule="auto"/>
        <w:ind w:firstLine="567"/>
        <w:jc w:val="both"/>
        <w:rPr>
          <w:rFonts w:ascii="Times New Roman" w:eastAsia="Times New Roman" w:hAnsi="Times New Roman" w:cs="Times New Roman"/>
          <w:b/>
          <w:i/>
          <w:spacing w:val="-10"/>
          <w:sz w:val="28"/>
          <w:szCs w:val="28"/>
        </w:rPr>
      </w:pPr>
      <w:r w:rsidRPr="002010BD">
        <w:rPr>
          <w:rFonts w:ascii="Times New Roman" w:eastAsia="Times New Roman" w:hAnsi="Times New Roman" w:cs="Times New Roman"/>
          <w:b/>
          <w:i/>
          <w:spacing w:val="-10"/>
          <w:sz w:val="28"/>
          <w:szCs w:val="28"/>
        </w:rPr>
        <w:t>56</w:t>
      </w:r>
      <w:r w:rsidR="00777A22" w:rsidRPr="002010BD">
        <w:rPr>
          <w:rFonts w:ascii="Times New Roman" w:eastAsia="Times New Roman" w:hAnsi="Times New Roman" w:cs="Times New Roman"/>
          <w:b/>
          <w:i/>
          <w:spacing w:val="-10"/>
          <w:sz w:val="28"/>
          <w:szCs w:val="28"/>
        </w:rPr>
        <w:t xml:space="preserve">. </w:t>
      </w:r>
      <w:r w:rsidR="001F3B2D" w:rsidRPr="002010BD">
        <w:rPr>
          <w:rFonts w:ascii="Times New Roman" w:eastAsia="Times New Roman" w:hAnsi="Times New Roman" w:cs="Times New Roman"/>
          <w:b/>
          <w:i/>
          <w:spacing w:val="-10"/>
          <w:sz w:val="28"/>
          <w:szCs w:val="28"/>
        </w:rPr>
        <w:t>Hỏi: Người ứng cử được sử dụng các hình thức vận động bầu cử nào?</w:t>
      </w:r>
    </w:p>
    <w:p w:rsidR="001F3B2D" w:rsidRPr="002010BD" w:rsidRDefault="001F3B2D"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lang w:val="fr-BE"/>
        </w:rPr>
        <w:t>Đáp</w:t>
      </w:r>
      <w:r w:rsidRPr="002010BD">
        <w:rPr>
          <w:rFonts w:ascii="Times New Roman" w:eastAsia="Times New Roman" w:hAnsi="Times New Roman" w:cs="Times New Roman"/>
          <w:spacing w:val="-10"/>
          <w:sz w:val="28"/>
          <w:szCs w:val="28"/>
          <w:lang w:val="fr-BE"/>
        </w:rPr>
        <w:t xml:space="preserve">: </w:t>
      </w:r>
      <w:r w:rsidRPr="002010BD">
        <w:rPr>
          <w:rFonts w:ascii="Times New Roman" w:eastAsia="Times New Roman" w:hAnsi="Times New Roman" w:cs="Times New Roman"/>
          <w:spacing w:val="-10"/>
          <w:sz w:val="28"/>
          <w:szCs w:val="28"/>
        </w:rPr>
        <w:t>Việc vận động bầu cử của người ứng cử được tiến hành bằng các hình thức sau đây:</w:t>
      </w:r>
    </w:p>
    <w:p w:rsidR="001F3B2D" w:rsidRPr="002010BD" w:rsidRDefault="001F3B2D"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Gặp gỡ, tiếp xúc với cử tri tại hội nghị tiếp xúc cử tri ở địa phương nơi mình ứng cử.</w:t>
      </w:r>
    </w:p>
    <w:p w:rsidR="001F3B2D" w:rsidRPr="002010BD" w:rsidRDefault="001F3B2D"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Thông qua phương tiện thông tin đại chúng.</w:t>
      </w:r>
    </w:p>
    <w:p w:rsidR="001F3B2D" w:rsidRPr="002010BD" w:rsidRDefault="004B0398" w:rsidP="00F95F6E">
      <w:pPr>
        <w:spacing w:before="120" w:after="120" w:line="240" w:lineRule="auto"/>
        <w:ind w:firstLine="567"/>
        <w:jc w:val="both"/>
        <w:rPr>
          <w:rFonts w:ascii="Times New Roman" w:eastAsia="Times New Roman" w:hAnsi="Times New Roman" w:cs="Times New Roman"/>
          <w:b/>
          <w:i/>
          <w:spacing w:val="-10"/>
          <w:sz w:val="28"/>
          <w:szCs w:val="28"/>
          <w:lang w:val="fr-BE"/>
        </w:rPr>
      </w:pPr>
      <w:r w:rsidRPr="002010BD">
        <w:rPr>
          <w:rFonts w:ascii="Times New Roman" w:eastAsia="Times New Roman" w:hAnsi="Times New Roman" w:cs="Times New Roman"/>
          <w:b/>
          <w:i/>
          <w:spacing w:val="-10"/>
          <w:sz w:val="28"/>
          <w:szCs w:val="28"/>
          <w:lang w:val="fr-BE"/>
        </w:rPr>
        <w:t>57</w:t>
      </w:r>
      <w:r w:rsidR="00777A22" w:rsidRPr="002010BD">
        <w:rPr>
          <w:rFonts w:ascii="Times New Roman" w:eastAsia="Times New Roman" w:hAnsi="Times New Roman" w:cs="Times New Roman"/>
          <w:b/>
          <w:i/>
          <w:spacing w:val="-10"/>
          <w:sz w:val="28"/>
          <w:szCs w:val="28"/>
          <w:lang w:val="fr-BE"/>
        </w:rPr>
        <w:t xml:space="preserve">. </w:t>
      </w:r>
      <w:r w:rsidR="001F3B2D" w:rsidRPr="002010BD">
        <w:rPr>
          <w:rFonts w:ascii="Times New Roman" w:eastAsia="Times New Roman" w:hAnsi="Times New Roman" w:cs="Times New Roman"/>
          <w:b/>
          <w:i/>
          <w:spacing w:val="-10"/>
          <w:sz w:val="28"/>
          <w:szCs w:val="28"/>
          <w:lang w:val="fr-BE"/>
        </w:rPr>
        <w:t>Hỏi: Trong vận động bầu cử, pháp luật cấm những hành vi nào?</w:t>
      </w:r>
    </w:p>
    <w:p w:rsidR="001F3B2D" w:rsidRPr="002010BD" w:rsidRDefault="001F3B2D" w:rsidP="00F95F6E">
      <w:pPr>
        <w:spacing w:before="120" w:after="120" w:line="240" w:lineRule="auto"/>
        <w:ind w:firstLine="567"/>
        <w:jc w:val="both"/>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
          <w:i/>
          <w:spacing w:val="-10"/>
          <w:sz w:val="28"/>
          <w:szCs w:val="28"/>
          <w:u w:val="single"/>
          <w:lang w:val="fr-BE"/>
        </w:rPr>
        <w:t>Đáp</w:t>
      </w:r>
      <w:r w:rsidRPr="002010BD">
        <w:rPr>
          <w:rFonts w:ascii="Times New Roman" w:eastAsia="Times New Roman" w:hAnsi="Times New Roman" w:cs="Times New Roman"/>
          <w:spacing w:val="-10"/>
          <w:sz w:val="28"/>
          <w:szCs w:val="28"/>
          <w:lang w:val="fr-BE"/>
        </w:rPr>
        <w:t xml:space="preserve">:  </w:t>
      </w:r>
      <w:r w:rsidRPr="002010BD">
        <w:rPr>
          <w:rFonts w:ascii="Times New Roman" w:eastAsia="Times New Roman" w:hAnsi="Times New Roman" w:cs="Times New Roman"/>
          <w:bCs/>
          <w:spacing w:val="-10"/>
          <w:sz w:val="28"/>
          <w:szCs w:val="28"/>
        </w:rPr>
        <w:t xml:space="preserve">Những hành vi bị cấm trong vận động bầu cử gồm: </w:t>
      </w:r>
    </w:p>
    <w:p w:rsidR="001F3B2D" w:rsidRPr="002010BD" w:rsidRDefault="001F3B2D" w:rsidP="00F95F6E">
      <w:pPr>
        <w:spacing w:before="120" w:after="120" w:line="240" w:lineRule="auto"/>
        <w:ind w:firstLine="567"/>
        <w:jc w:val="both"/>
        <w:rPr>
          <w:rFonts w:ascii="Times New Roman" w:eastAsia="Times New Roman" w:hAnsi="Times New Roman" w:cs="Times New Roman"/>
          <w:spacing w:val="-10"/>
          <w:sz w:val="28"/>
          <w:szCs w:val="28"/>
          <w:lang w:val="pt-BR"/>
        </w:rPr>
      </w:pPr>
      <w:r w:rsidRPr="002010BD">
        <w:rPr>
          <w:rFonts w:ascii="Times New Roman" w:eastAsia="Times New Roman" w:hAnsi="Times New Roman" w:cs="Times New Roman"/>
          <w:spacing w:val="-10"/>
          <w:sz w:val="28"/>
          <w:szCs w:val="28"/>
          <w:lang w:val="pt-BR"/>
        </w:rPr>
        <w:t>- Lợi dụng vận động bầu cử để tuyên truyền trái với Hiến pháp và pháp luật hoặc làm tổn hại đến danh dự, nhân phẩm, uy tín, quyền, lợi ích hợp pháp khác của tổ chức, cá nhân khác.</w:t>
      </w:r>
    </w:p>
    <w:p w:rsidR="001F3B2D" w:rsidRPr="002010BD" w:rsidRDefault="001F3B2D" w:rsidP="00F95F6E">
      <w:pPr>
        <w:spacing w:before="120" w:after="120" w:line="240" w:lineRule="auto"/>
        <w:ind w:firstLine="567"/>
        <w:jc w:val="both"/>
        <w:rPr>
          <w:rFonts w:ascii="Times New Roman" w:eastAsia="Times New Roman" w:hAnsi="Times New Roman" w:cs="Times New Roman"/>
          <w:spacing w:val="-10"/>
          <w:sz w:val="28"/>
          <w:szCs w:val="28"/>
          <w:lang w:val="pt-BR"/>
        </w:rPr>
      </w:pPr>
      <w:r w:rsidRPr="002010BD">
        <w:rPr>
          <w:rFonts w:ascii="Times New Roman" w:eastAsia="Times New Roman" w:hAnsi="Times New Roman" w:cs="Times New Roman"/>
          <w:spacing w:val="-10"/>
          <w:sz w:val="28"/>
          <w:szCs w:val="28"/>
          <w:lang w:val="pt-BR"/>
        </w:rPr>
        <w:t>- Lạm dụng chức vụ, quyền hạn để sử dụng phương tiện thông tin đại chúng trong vận động bầu cử.</w:t>
      </w:r>
    </w:p>
    <w:p w:rsidR="001F3B2D" w:rsidRPr="002010BD" w:rsidRDefault="001F3B2D" w:rsidP="00F95F6E">
      <w:pPr>
        <w:spacing w:before="120" w:after="120" w:line="240" w:lineRule="auto"/>
        <w:ind w:firstLine="567"/>
        <w:jc w:val="both"/>
        <w:rPr>
          <w:rFonts w:ascii="Times New Roman" w:eastAsia="Times New Roman" w:hAnsi="Times New Roman" w:cs="Times New Roman"/>
          <w:spacing w:val="-10"/>
          <w:sz w:val="28"/>
          <w:szCs w:val="28"/>
          <w:lang w:val="pt-BR"/>
        </w:rPr>
      </w:pPr>
      <w:r w:rsidRPr="002010BD">
        <w:rPr>
          <w:rFonts w:ascii="Times New Roman" w:eastAsia="Times New Roman" w:hAnsi="Times New Roman" w:cs="Times New Roman"/>
          <w:spacing w:val="-10"/>
          <w:sz w:val="28"/>
          <w:szCs w:val="28"/>
          <w:lang w:val="pt-BR"/>
        </w:rPr>
        <w:t>- Lợi dụng vận động bầu cử để vận động tài trợ, quyên góp ở trong nước và nước ngoài cho tổ chức, cá nhân mình.</w:t>
      </w:r>
    </w:p>
    <w:p w:rsidR="001F3B2D" w:rsidRPr="002010BD" w:rsidRDefault="001F3B2D" w:rsidP="00F95F6E">
      <w:pPr>
        <w:spacing w:before="120" w:after="120" w:line="240" w:lineRule="auto"/>
        <w:ind w:firstLine="567"/>
        <w:jc w:val="both"/>
        <w:rPr>
          <w:rFonts w:ascii="Times New Roman" w:eastAsia="Times New Roman" w:hAnsi="Times New Roman" w:cs="Times New Roman"/>
          <w:spacing w:val="-10"/>
          <w:sz w:val="28"/>
          <w:szCs w:val="28"/>
          <w:lang w:val="pt-BR"/>
        </w:rPr>
      </w:pPr>
      <w:r w:rsidRPr="002010BD">
        <w:rPr>
          <w:rFonts w:ascii="Times New Roman" w:eastAsia="Times New Roman" w:hAnsi="Times New Roman" w:cs="Times New Roman"/>
          <w:spacing w:val="-10"/>
          <w:sz w:val="28"/>
          <w:szCs w:val="28"/>
          <w:lang w:val="pt-BR"/>
        </w:rPr>
        <w:t>- Sử dụng hoặc hứa tặng, cho, ủng hộ tiền, tài sản hoặc lợi ích vật chất để lôi kéo, mua chuộc cử tri.</w:t>
      </w:r>
    </w:p>
    <w:p w:rsidR="001F3B2D" w:rsidRPr="002010BD" w:rsidRDefault="001F3B2D" w:rsidP="00F95F6E">
      <w:pPr>
        <w:spacing w:before="120" w:after="120" w:line="240" w:lineRule="auto"/>
        <w:ind w:firstLine="567"/>
        <w:jc w:val="both"/>
        <w:rPr>
          <w:rFonts w:ascii="Times New Roman" w:eastAsia="Times New Roman" w:hAnsi="Times New Roman" w:cs="Times New Roman"/>
          <w:spacing w:val="-10"/>
          <w:sz w:val="28"/>
          <w:szCs w:val="28"/>
          <w:lang w:val="pt-BR"/>
        </w:rPr>
      </w:pPr>
      <w:r w:rsidRPr="002010BD">
        <w:rPr>
          <w:rFonts w:ascii="Times New Roman" w:eastAsia="Times New Roman" w:hAnsi="Times New Roman" w:cs="Times New Roman"/>
          <w:spacing w:val="-10"/>
          <w:sz w:val="28"/>
          <w:szCs w:val="28"/>
          <w:lang w:val="pt-BR"/>
        </w:rPr>
        <w:t xml:space="preserve">- Hội đồng bầu cử quốc gia, Ủy ban bầu cử, Ban bầu cử, Tổ bầu cử không được vận động bầu cử cho những người ứng cử. Thành viên của các tổ chức phụ trách bầu cử nói trên không được lợi dụng chức vụ, quyền hạn của mình để vận động bầu cử cho những người ứng cử nhằm bảo đảm sự công bằng, bình đẳng đối với những người ứng cử. </w:t>
      </w:r>
    </w:p>
    <w:p w:rsidR="00EB0F60" w:rsidRPr="002010BD" w:rsidRDefault="004B0398" w:rsidP="00F95F6E">
      <w:pPr>
        <w:pStyle w:val="Heading2"/>
        <w:widowControl w:val="0"/>
        <w:tabs>
          <w:tab w:val="left" w:pos="1701"/>
        </w:tabs>
        <w:spacing w:before="120" w:beforeAutospacing="0" w:after="120" w:afterAutospacing="0"/>
        <w:ind w:firstLine="709"/>
        <w:jc w:val="both"/>
        <w:rPr>
          <w:i/>
          <w:sz w:val="28"/>
          <w:szCs w:val="28"/>
        </w:rPr>
      </w:pPr>
      <w:r w:rsidRPr="002010BD">
        <w:rPr>
          <w:i/>
          <w:spacing w:val="-10"/>
          <w:sz w:val="28"/>
          <w:szCs w:val="28"/>
          <w:lang w:val="fr-BE"/>
        </w:rPr>
        <w:t>58</w:t>
      </w:r>
      <w:r w:rsidR="00777A22" w:rsidRPr="002010BD">
        <w:rPr>
          <w:i/>
          <w:spacing w:val="-10"/>
          <w:sz w:val="28"/>
          <w:szCs w:val="28"/>
          <w:lang w:val="fr-BE"/>
        </w:rPr>
        <w:t xml:space="preserve">. </w:t>
      </w:r>
      <w:r w:rsidR="00EB0F60" w:rsidRPr="002010BD">
        <w:rPr>
          <w:i/>
          <w:spacing w:val="-10"/>
          <w:sz w:val="28"/>
          <w:szCs w:val="28"/>
          <w:lang w:val="fr-BE"/>
        </w:rPr>
        <w:t xml:space="preserve">Hỏi: </w:t>
      </w:r>
      <w:bookmarkStart w:id="34" w:name="_Toc63100184"/>
      <w:bookmarkStart w:id="35" w:name="_Toc63187314"/>
      <w:r w:rsidR="00EB0F60" w:rsidRPr="002010BD">
        <w:rPr>
          <w:i/>
          <w:sz w:val="28"/>
          <w:szCs w:val="28"/>
        </w:rPr>
        <w:t>Vào ngày bầu cử, việc bỏ phiếu được bắt đầu và kết thúc khi nào? Việc bỏ phiếu có thể bắt đầu sớm và kết thúc sớm hoặc muộn hơn không?</w:t>
      </w:r>
      <w:bookmarkEnd w:id="34"/>
      <w:bookmarkEnd w:id="35"/>
    </w:p>
    <w:p w:rsidR="00EB0F60" w:rsidRPr="002010BD" w:rsidRDefault="00EB0F60"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lang w:val="fr-BE"/>
        </w:rPr>
        <w:t>Đáp</w:t>
      </w:r>
      <w:r w:rsidRPr="002010BD">
        <w:rPr>
          <w:rFonts w:ascii="Times New Roman" w:eastAsia="Times New Roman" w:hAnsi="Times New Roman" w:cs="Times New Roman"/>
          <w:spacing w:val="-10"/>
          <w:sz w:val="28"/>
          <w:szCs w:val="28"/>
          <w:lang w:val="fr-BE"/>
        </w:rPr>
        <w:t xml:space="preserve">: </w:t>
      </w:r>
      <w:r w:rsidRPr="002010BD">
        <w:rPr>
          <w:rFonts w:ascii="Times New Roman" w:eastAsia="Times New Roman" w:hAnsi="Times New Roman" w:cs="Times New Roman"/>
          <w:spacing w:val="-10"/>
          <w:sz w:val="28"/>
          <w:szCs w:val="28"/>
        </w:rPr>
        <w:t>Trong ngày bầu cử đã được cơ quan có thẩm quyền quyết định, công bố, việc bỏ phiếu sẽ được bắt đầu từ 07 giờ sáng và thực hiện liên tục cho đến 07 giờ tối cùng ngày. Tùy tình hình địa phương, Tổ bầu cử có thể quyết định cho bắt đầu việc bỏ phiếu sớm hơn nhưng không được trước 05 giờ sáng hoặc kết thúc muộn hơn nhưng không được quá 09 giờ tối cùng ngày.</w:t>
      </w:r>
    </w:p>
    <w:p w:rsidR="00EB0F60" w:rsidRPr="002010BD" w:rsidRDefault="00EB0F60"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Trường hợp gần đến giờ kết thúc việc bỏ phiếu theo quy định mà vẫn còn cử tri chưa thực hiện xong việc bỏ phiếu thì Tổ bầu cử có trách nhiệm thông báo đến các cử tri còn ở trong khu vực phòng bỏ phiếu về việc chuẩn bị kết thúc thời gian bỏ phiếu và đề nghị cử tri khẩn trương hoàn thành việc bỏ phiếu. Tổ bầu cử thực hiện việc đóng hòm phiếu vào đúng thời gian đã quy định, không phụ thuộc vào việc cử tri đã bỏ phiếu hết hay chưa.</w:t>
      </w:r>
    </w:p>
    <w:p w:rsidR="00EB0F60" w:rsidRPr="002010BD" w:rsidRDefault="00EB0F60"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Việc bỏ phiếu phải được tiến hành liên tục. Trong trường hợp có sự kiện bất ngờ làm gián đoạn việc bỏ phiếu thì Tổ bầu cử phải lập tức niêm phong hòm phiếu, tài liệu liên quan trực tiếp đến cuộc bầu cử, kịp thời báo cáo cho Ban bầu cử, đồng thời phải có những biện pháp cần thiết để việc bỏ phiếu được tiếp tục.</w:t>
      </w:r>
    </w:p>
    <w:p w:rsidR="00EB0F60" w:rsidRPr="002010BD" w:rsidRDefault="00EB0F60"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Trường hợp chưa hết thời gian bỏ phiếu theo quy định mà đã có 100% người trong danh sách cử tri tại khu vực bỏ phiếu đã tham gia bỏ phiếu thì Tổ bầu cử cũng không được tuyên bố kết thúc cuộc bỏ phiếu và tiến hành kiểm phiếu trước thời điểm 07 giờ tối cùng ngày. Do đó, về nguyên tắc, các Tổ bầu cử, thành viên các Tổ bầu cử có thể vận động, tuyên truyền để cử tri tích cực tham gia bỏ phiếu, thực hiện quyền bầu cử của mình nhưng không được thúc giục, ép buộc cử tri phải đi bỏ phiếu sớm để kết thúc sớm việc bỏ phiếu.</w:t>
      </w:r>
    </w:p>
    <w:p w:rsidR="006408AC" w:rsidRPr="002010BD" w:rsidRDefault="004B039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2010BD">
        <w:rPr>
          <w:rFonts w:ascii="Times New Roman" w:eastAsia="Times New Roman" w:hAnsi="Times New Roman" w:cs="Times New Roman"/>
          <w:b/>
          <w:bCs/>
          <w:i/>
          <w:spacing w:val="-10"/>
          <w:sz w:val="28"/>
          <w:szCs w:val="28"/>
          <w:lang w:val="fr-BE"/>
        </w:rPr>
        <w:t>59</w:t>
      </w:r>
      <w:r w:rsidR="00777A22" w:rsidRPr="002010BD">
        <w:rPr>
          <w:rFonts w:ascii="Times New Roman" w:eastAsia="Times New Roman" w:hAnsi="Times New Roman" w:cs="Times New Roman"/>
          <w:b/>
          <w:bCs/>
          <w:i/>
          <w:spacing w:val="-10"/>
          <w:sz w:val="28"/>
          <w:szCs w:val="28"/>
          <w:lang w:val="fr-BE"/>
        </w:rPr>
        <w:t xml:space="preserve">. </w:t>
      </w:r>
      <w:r w:rsidR="006408AC" w:rsidRPr="002010BD">
        <w:rPr>
          <w:rFonts w:ascii="Times New Roman" w:eastAsia="Times New Roman" w:hAnsi="Times New Roman" w:cs="Times New Roman"/>
          <w:b/>
          <w:bCs/>
          <w:i/>
          <w:spacing w:val="-10"/>
          <w:sz w:val="28"/>
          <w:szCs w:val="28"/>
          <w:lang w:val="fr-BE"/>
        </w:rPr>
        <w:t>Hỏi: Việc bầu cử đại biểu Quốc hội, đại biểu Hội đồng nhân dân được tiến hành theo những nguyên tắc nào?</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2010BD">
        <w:rPr>
          <w:rFonts w:ascii="Times New Roman" w:eastAsia="Times New Roman" w:hAnsi="Times New Roman" w:cs="Times New Roman"/>
          <w:b/>
          <w:i/>
          <w:spacing w:val="-10"/>
          <w:sz w:val="28"/>
          <w:szCs w:val="28"/>
          <w:u w:val="single"/>
          <w:lang w:val="fr-BE"/>
        </w:rPr>
        <w:t>Đáp</w:t>
      </w:r>
      <w:r w:rsidRPr="002010BD">
        <w:rPr>
          <w:rFonts w:ascii="Times New Roman" w:eastAsia="Times New Roman" w:hAnsi="Times New Roman" w:cs="Times New Roman"/>
          <w:spacing w:val="-10"/>
          <w:sz w:val="28"/>
          <w:szCs w:val="28"/>
          <w:lang w:val="fr-BE"/>
        </w:rPr>
        <w:t>:</w:t>
      </w:r>
      <w:r w:rsidR="00133844" w:rsidRPr="002010BD">
        <w:rPr>
          <w:rFonts w:ascii="Times New Roman" w:eastAsia="Times New Roman" w:hAnsi="Times New Roman" w:cs="Times New Roman"/>
          <w:spacing w:val="-10"/>
          <w:sz w:val="28"/>
          <w:szCs w:val="28"/>
          <w:lang w:val="fr-BE"/>
        </w:rPr>
        <w:t xml:space="preserve"> </w:t>
      </w:r>
      <w:r w:rsidRPr="002010BD">
        <w:rPr>
          <w:rFonts w:ascii="Times New Roman" w:eastAsia="Times New Roman" w:hAnsi="Times New Roman" w:cs="Times New Roman"/>
          <w:spacing w:val="-10"/>
          <w:sz w:val="28"/>
          <w:szCs w:val="28"/>
          <w:lang w:val="fr-BE"/>
        </w:rPr>
        <w:t>Theo quy định tại Điều 7 của Hiến pháp năm 2013 và Điều 1 của Luật Bầu cử đại biểu Quốc hội và đại biểu Hội đồng nhân dân, việc bầu cử đại biểu Quốc hội và đại biểu Hội đồng nhân dân được tiến hành theo các nguyên tắc sau đây:</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2010BD">
        <w:rPr>
          <w:rFonts w:ascii="Times New Roman" w:eastAsia="Times New Roman" w:hAnsi="Times New Roman" w:cs="Times New Roman"/>
          <w:spacing w:val="-10"/>
          <w:sz w:val="28"/>
          <w:szCs w:val="28"/>
          <w:lang w:val="fr-BE"/>
        </w:rPr>
        <w:t>- Nguyên tắc bầu cử phổ thông.</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2010BD">
        <w:rPr>
          <w:rFonts w:ascii="Times New Roman" w:eastAsia="Times New Roman" w:hAnsi="Times New Roman" w:cs="Times New Roman"/>
          <w:spacing w:val="-10"/>
          <w:sz w:val="28"/>
          <w:szCs w:val="28"/>
          <w:lang w:val="fr-BE"/>
        </w:rPr>
        <w:t>- Nguyên tắc bình đẳng.</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2010BD">
        <w:rPr>
          <w:rFonts w:ascii="Times New Roman" w:eastAsia="Times New Roman" w:hAnsi="Times New Roman" w:cs="Times New Roman"/>
          <w:spacing w:val="-10"/>
          <w:sz w:val="28"/>
          <w:szCs w:val="28"/>
          <w:lang w:val="fr-BE"/>
        </w:rPr>
        <w:t>- Nguyên tắc bầu cử trực tiếp.</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2010BD">
        <w:rPr>
          <w:rFonts w:ascii="Times New Roman" w:eastAsia="Times New Roman" w:hAnsi="Times New Roman" w:cs="Times New Roman"/>
          <w:spacing w:val="-10"/>
          <w:sz w:val="28"/>
          <w:szCs w:val="28"/>
          <w:lang w:val="fr-BE"/>
        </w:rPr>
        <w:t>- Nguyên tắc bỏ phiếu kín.</w:t>
      </w:r>
    </w:p>
    <w:p w:rsidR="006408AC" w:rsidRPr="002010BD" w:rsidRDefault="004B039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2010BD">
        <w:rPr>
          <w:rFonts w:ascii="Times New Roman" w:eastAsia="Times New Roman" w:hAnsi="Times New Roman" w:cs="Times New Roman"/>
          <w:b/>
          <w:bCs/>
          <w:i/>
          <w:spacing w:val="-10"/>
          <w:sz w:val="28"/>
          <w:szCs w:val="28"/>
          <w:lang w:val="fr-BE"/>
        </w:rPr>
        <w:t>60</w:t>
      </w:r>
      <w:r w:rsidR="00777A22" w:rsidRPr="002010BD">
        <w:rPr>
          <w:rFonts w:ascii="Times New Roman" w:eastAsia="Times New Roman" w:hAnsi="Times New Roman" w:cs="Times New Roman"/>
          <w:b/>
          <w:bCs/>
          <w:i/>
          <w:spacing w:val="-10"/>
          <w:sz w:val="28"/>
          <w:szCs w:val="28"/>
          <w:lang w:val="fr-BE"/>
        </w:rPr>
        <w:t xml:space="preserve">. </w:t>
      </w:r>
      <w:r w:rsidR="006408AC" w:rsidRPr="002010BD">
        <w:rPr>
          <w:rFonts w:ascii="Times New Roman" w:eastAsia="Times New Roman" w:hAnsi="Times New Roman" w:cs="Times New Roman"/>
          <w:b/>
          <w:bCs/>
          <w:i/>
          <w:spacing w:val="-10"/>
          <w:sz w:val="28"/>
          <w:szCs w:val="28"/>
          <w:lang w:val="fr-BE"/>
        </w:rPr>
        <w:t>Hỏi: Thế nào là nguyên tắc phổ thông trong bầu cử?</w:t>
      </w:r>
    </w:p>
    <w:p w:rsidR="006408AC" w:rsidRPr="002010BD"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
          <w:bCs/>
          <w:i/>
          <w:spacing w:val="-10"/>
          <w:sz w:val="28"/>
          <w:szCs w:val="28"/>
          <w:u w:val="single"/>
          <w:lang w:val="fr-BE"/>
        </w:rPr>
        <w:t>Đáp</w:t>
      </w:r>
      <w:r w:rsidRPr="002010BD">
        <w:rPr>
          <w:rFonts w:ascii="Times New Roman" w:eastAsia="Times New Roman" w:hAnsi="Times New Roman" w:cs="Times New Roman"/>
          <w:b/>
          <w:bCs/>
          <w:spacing w:val="-10"/>
          <w:sz w:val="28"/>
          <w:szCs w:val="28"/>
          <w:lang w:val="fr-BE"/>
        </w:rPr>
        <w:t xml:space="preserve">: </w:t>
      </w:r>
      <w:r w:rsidRPr="002010BD">
        <w:rPr>
          <w:rFonts w:ascii="Times New Roman" w:eastAsia="Times New Roman" w:hAnsi="Times New Roman" w:cs="Times New Roman"/>
          <w:bCs/>
          <w:spacing w:val="-10"/>
          <w:sz w:val="28"/>
          <w:szCs w:val="28"/>
        </w:rPr>
        <w:t>Nguyên tắc bầu cử phổ thông là một trong những nguyên tắc cơ bản của chế độ bầu cử. Theo nguyên tắc này, mọi công dân, không phân biệt dân tộc, giới tính, thành phần xã hội, tín ngưỡng, tôn giáo, trình độ văn hóa, nghề nghiệp, đủ 18 tuổi trở lên đều có quyền bầu cử và đủ 21 tuổi trở lên đều có quyền ứng cử đại biểu Quốc hội, ứng cử đại biểu Hội đồng nhân dân theo quy định của pháp luật (trừ những người bị tước quyền bầu cử theo bản án, quyết định của Tòa án đã có hiệu lực pháp luật hoặc người bị kết án tử hình đang trong thời gian chờ thi hành án, người đang chấp hành hình phạt tù mà không được hưởng án treo, người mất năng lực hành vi dân sự). Nguyên tắc này thể hiện tính công khai, dân chủ rộng rãi, đòi hỏi sự bảo đảm để công dân thực hiện quyền bầu cử và ứng cử của mình.</w:t>
      </w:r>
    </w:p>
    <w:p w:rsidR="006408AC" w:rsidRPr="002010BD" w:rsidRDefault="004B039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2010BD">
        <w:rPr>
          <w:rFonts w:ascii="Times New Roman" w:eastAsia="Times New Roman" w:hAnsi="Times New Roman" w:cs="Times New Roman"/>
          <w:b/>
          <w:bCs/>
          <w:i/>
          <w:spacing w:val="-10"/>
          <w:sz w:val="28"/>
          <w:szCs w:val="28"/>
          <w:lang w:val="fr-BE"/>
        </w:rPr>
        <w:t>61</w:t>
      </w:r>
      <w:r w:rsidR="00777A22" w:rsidRPr="002010BD">
        <w:rPr>
          <w:rFonts w:ascii="Times New Roman" w:eastAsia="Times New Roman" w:hAnsi="Times New Roman" w:cs="Times New Roman"/>
          <w:b/>
          <w:bCs/>
          <w:i/>
          <w:spacing w:val="-10"/>
          <w:sz w:val="28"/>
          <w:szCs w:val="28"/>
          <w:lang w:val="fr-BE"/>
        </w:rPr>
        <w:t xml:space="preserve">. </w:t>
      </w:r>
      <w:r w:rsidR="006408AC" w:rsidRPr="002010BD">
        <w:rPr>
          <w:rFonts w:ascii="Times New Roman" w:eastAsia="Times New Roman" w:hAnsi="Times New Roman" w:cs="Times New Roman"/>
          <w:b/>
          <w:bCs/>
          <w:i/>
          <w:spacing w:val="-10"/>
          <w:sz w:val="28"/>
          <w:szCs w:val="28"/>
          <w:lang w:val="fr-BE"/>
        </w:rPr>
        <w:t xml:space="preserve">Hỏi: Thế nào là nguyên tắc bình đẳng trong bầu cử? </w:t>
      </w:r>
    </w:p>
    <w:p w:rsidR="006408AC" w:rsidRPr="002010BD"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lang w:val="fr-BE"/>
        </w:rPr>
      </w:pPr>
      <w:r w:rsidRPr="002010BD">
        <w:rPr>
          <w:rFonts w:ascii="Times New Roman" w:eastAsia="Times New Roman" w:hAnsi="Times New Roman" w:cs="Times New Roman"/>
          <w:b/>
          <w:bCs/>
          <w:i/>
          <w:spacing w:val="-10"/>
          <w:sz w:val="28"/>
          <w:szCs w:val="28"/>
          <w:u w:val="single"/>
          <w:lang w:val="fr-BE"/>
        </w:rPr>
        <w:t>Đáp</w:t>
      </w:r>
      <w:r w:rsidRPr="002010BD">
        <w:rPr>
          <w:rFonts w:ascii="Times New Roman" w:eastAsia="Times New Roman" w:hAnsi="Times New Roman" w:cs="Times New Roman"/>
          <w:bCs/>
          <w:spacing w:val="-10"/>
          <w:sz w:val="28"/>
          <w:szCs w:val="28"/>
          <w:lang w:val="fr-BE"/>
        </w:rPr>
        <w:t>: Bình đẳng là một nguyên tắc quan trọng xuyên suốt quá trình bầu cử, từ khi lập danh sách cử tri cho đến khi xác định kết quả bầu cử. Nguyên tắc này nhằm bảo đảm tính khách quan, không thiên vị để mọi công dân đều có khả năng như nhau tham gia bầu cử và ứng cử; nghiêm cấm mọi sự phân biệt, kỳ thị dưới bất cứ hình thức nào. Nguyên tắc bình đẳng trong bầu cử được thể hiện như sau:</w:t>
      </w:r>
    </w:p>
    <w:p w:rsidR="006408AC" w:rsidRPr="002010BD"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lang w:val="fr-BE"/>
        </w:rPr>
      </w:pPr>
      <w:r w:rsidRPr="002010BD">
        <w:rPr>
          <w:rFonts w:ascii="Times New Roman" w:eastAsia="Times New Roman" w:hAnsi="Times New Roman" w:cs="Times New Roman"/>
          <w:bCs/>
          <w:spacing w:val="-10"/>
          <w:sz w:val="28"/>
          <w:szCs w:val="28"/>
          <w:lang w:val="fr-BE"/>
        </w:rPr>
        <w:t>- Mỗi công dân chỉ được ghi tên vào một danh sách cử tri ở nơi mình cư trú.</w:t>
      </w:r>
    </w:p>
    <w:p w:rsidR="006408AC" w:rsidRPr="002010BD"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lang w:val="fr-BE"/>
        </w:rPr>
      </w:pPr>
      <w:r w:rsidRPr="002010BD">
        <w:rPr>
          <w:rFonts w:ascii="Times New Roman" w:eastAsia="Times New Roman" w:hAnsi="Times New Roman" w:cs="Times New Roman"/>
          <w:bCs/>
          <w:spacing w:val="-10"/>
          <w:sz w:val="28"/>
          <w:szCs w:val="28"/>
          <w:lang w:val="fr-BE"/>
        </w:rPr>
        <w:t xml:space="preserve">- Mỗi người chỉ được ghi tên vào Danh sách những người ứng cử ở 01 đơn vị bầu cử đại biểu Quốc hội hoặc 01 đơn vị bầu cử đại biểu Hội đồng nhân dân thuộc 01 đơn vị hành chính ở cấp tương ứng. </w:t>
      </w:r>
    </w:p>
    <w:p w:rsidR="006408AC" w:rsidRPr="002010BD"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lang w:val="fr-BE"/>
        </w:rPr>
      </w:pPr>
      <w:r w:rsidRPr="002010BD">
        <w:rPr>
          <w:rFonts w:ascii="Times New Roman" w:eastAsia="Times New Roman" w:hAnsi="Times New Roman" w:cs="Times New Roman"/>
          <w:bCs/>
          <w:spacing w:val="-10"/>
          <w:sz w:val="28"/>
          <w:szCs w:val="28"/>
          <w:lang w:val="fr-BE"/>
        </w:rPr>
        <w:t>- Mỗi cử tri chỉ được bỏ 01 phiếu bầu đại biểu Quốc hội và 01 phiếu bầu đại biểu Hội đồng nhân dân ở mỗi cấp.</w:t>
      </w:r>
    </w:p>
    <w:p w:rsidR="006408AC" w:rsidRPr="002010BD"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lang w:val="fr-BE"/>
        </w:rPr>
      </w:pPr>
      <w:r w:rsidRPr="002010BD">
        <w:rPr>
          <w:rFonts w:ascii="Times New Roman" w:eastAsia="Times New Roman" w:hAnsi="Times New Roman" w:cs="Times New Roman"/>
          <w:bCs/>
          <w:spacing w:val="-10"/>
          <w:sz w:val="28"/>
          <w:szCs w:val="28"/>
          <w:lang w:val="fr-BE"/>
        </w:rPr>
        <w:t>- Giá trị phiếu bầu của mọi cử tri như nhau mà không có sự phân biệt.</w:t>
      </w:r>
    </w:p>
    <w:p w:rsidR="006408AC" w:rsidRPr="002010BD"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lang w:val="fr-BE"/>
        </w:rPr>
      </w:pPr>
      <w:r w:rsidRPr="002010BD">
        <w:rPr>
          <w:rFonts w:ascii="Times New Roman" w:eastAsia="Times New Roman" w:hAnsi="Times New Roman" w:cs="Times New Roman"/>
          <w:bCs/>
          <w:spacing w:val="-10"/>
          <w:sz w:val="28"/>
          <w:szCs w:val="28"/>
          <w:lang w:val="fr-BE"/>
        </w:rPr>
        <w:t xml:space="preserve">Nguyên tắc bình đẳng đòi hỏi phải có sự phân bổ hợp lý cơ cấu, thành phần, số lượng người được giới thiệu ứng cử đại biểu Quốc hội, đại biểu Hội đồng nhân dân các cấp, số lượng đại biểu được bầu ở từng địa phương, bảo đảm tính đại diện của các vùng, miền, địa phương, các tầng lớp xã hội; các dân tộc thiểu số và phụ nữ có tỷ lệ đại diện hợp lý trong Quốc hội, Hội đồng nhân dân. </w:t>
      </w:r>
    </w:p>
    <w:p w:rsidR="006408AC" w:rsidRPr="002010BD" w:rsidRDefault="004B039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2010BD">
        <w:rPr>
          <w:rFonts w:ascii="Times New Roman" w:eastAsia="Times New Roman" w:hAnsi="Times New Roman" w:cs="Times New Roman"/>
          <w:b/>
          <w:bCs/>
          <w:i/>
          <w:spacing w:val="-10"/>
          <w:sz w:val="28"/>
          <w:szCs w:val="28"/>
          <w:lang w:val="fr-BE"/>
        </w:rPr>
        <w:t>62</w:t>
      </w:r>
      <w:r w:rsidR="00777A22" w:rsidRPr="002010BD">
        <w:rPr>
          <w:rFonts w:ascii="Times New Roman" w:eastAsia="Times New Roman" w:hAnsi="Times New Roman" w:cs="Times New Roman"/>
          <w:b/>
          <w:bCs/>
          <w:i/>
          <w:spacing w:val="-10"/>
          <w:sz w:val="28"/>
          <w:szCs w:val="28"/>
          <w:lang w:val="fr-BE"/>
        </w:rPr>
        <w:t xml:space="preserve">. </w:t>
      </w:r>
      <w:r w:rsidR="006408AC" w:rsidRPr="002010BD">
        <w:rPr>
          <w:rFonts w:ascii="Times New Roman" w:eastAsia="Times New Roman" w:hAnsi="Times New Roman" w:cs="Times New Roman"/>
          <w:b/>
          <w:bCs/>
          <w:i/>
          <w:spacing w:val="-10"/>
          <w:sz w:val="28"/>
          <w:szCs w:val="28"/>
          <w:lang w:val="fr-BE"/>
        </w:rPr>
        <w:t xml:space="preserve">Hỏi: Thế nào là nguyên tắc bầu cử trực tiếp? </w:t>
      </w:r>
    </w:p>
    <w:p w:rsidR="006408AC" w:rsidRPr="002010BD"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lang w:val="fr-BE"/>
        </w:rPr>
      </w:pPr>
      <w:r w:rsidRPr="002010BD">
        <w:rPr>
          <w:rFonts w:ascii="Times New Roman" w:eastAsia="Times New Roman" w:hAnsi="Times New Roman" w:cs="Times New Roman"/>
          <w:b/>
          <w:bCs/>
          <w:i/>
          <w:spacing w:val="-10"/>
          <w:sz w:val="28"/>
          <w:szCs w:val="28"/>
          <w:u w:val="single"/>
          <w:lang w:val="fr-BE"/>
        </w:rPr>
        <w:t>Đáp</w:t>
      </w:r>
      <w:r w:rsidRPr="002010BD">
        <w:rPr>
          <w:rFonts w:ascii="Times New Roman" w:eastAsia="Times New Roman" w:hAnsi="Times New Roman" w:cs="Times New Roman"/>
          <w:bCs/>
          <w:spacing w:val="-10"/>
          <w:sz w:val="28"/>
          <w:szCs w:val="28"/>
          <w:lang w:val="fr-BE"/>
        </w:rPr>
        <w:t>: Bầu cử trực tiếp là việc cử tri trực tiếp đi bầu cử, tự bỏ lá phiếu của mình vào hòm phiếu để lựa chọn người đủ tín nhiệm vào cơ quan quyền lực nhà nước. Điều 69 của Luật Bầu cử đại biểu Quốc hội và đại biểu Hội đồng nhân dân quy định: Cử tri không được nhờ người khác bầu hộ, bầu thay hoặc bầu bằng cách gửi thư. Trường hợp cử tri không thể tự viết được phiếu bầu thì nhờ người khác viết hộ, nhưng phải tự mình bỏ phiếu; người viết hộ phải bảo đảm bí mật phiếu bầu của cử tri. Trường hợp cử tri vì khuyết tật không tự bỏ phiếu được thì nhờ người khác bỏ phiếu vào hòm phiếu.</w:t>
      </w:r>
    </w:p>
    <w:p w:rsidR="006408AC" w:rsidRPr="002010BD"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lang w:val="fr-BE"/>
        </w:rPr>
      </w:pPr>
      <w:r w:rsidRPr="002010BD">
        <w:rPr>
          <w:rFonts w:ascii="Times New Roman" w:eastAsia="Times New Roman" w:hAnsi="Times New Roman" w:cs="Times New Roman"/>
          <w:bCs/>
          <w:spacing w:val="-10"/>
          <w:sz w:val="28"/>
          <w:szCs w:val="28"/>
          <w:lang w:val="fr-BE"/>
        </w:rPr>
        <w:t>Trong trường hợp cử tri ốm đau, già yếu, khuyết tật không thể đến phòng bỏ phiếu được thì Tổ bầu cử mang hòm phiếu phụ và phiếu bầu đến chỗ ở, chỗ điều trị của cử tri để cử tri nhận phiếu bầu và thực hiện việc bầu cử. Đối với cử tri là người đang bị tạm giam, người đang chấp hành biện pháp đưa vào cơ sở giáo dục bắt buộc, cơ sở cai nghiện bắt buộc mà trại tạm giam, cơ sở giáo dục bắt buộc, cơ sở cai nghiện bắt buộc không tổ chức khu vực bỏ phiếu riêng hoặc cử tri là người đang bị tạm giữ tại nhà tạm giữ thì Tổ bầu cử mang hòm phiếu phụ và phiếu bầu đến trại tạm giam, nhà tạm giữ, cơ sở giáo dục bắt buộc, cơ sở cai nghiện bắt buộc để cử tri nhận phiếu bầu và thực hiện việc bầu cử.</w:t>
      </w:r>
    </w:p>
    <w:p w:rsidR="006408AC" w:rsidRPr="002010BD" w:rsidRDefault="004B039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r w:rsidRPr="002010BD">
        <w:rPr>
          <w:rFonts w:ascii="Times New Roman" w:eastAsia="Times New Roman" w:hAnsi="Times New Roman" w:cs="Times New Roman"/>
          <w:b/>
          <w:bCs/>
          <w:i/>
          <w:spacing w:val="-10"/>
          <w:sz w:val="28"/>
          <w:szCs w:val="28"/>
          <w:lang w:val="fr-BE"/>
        </w:rPr>
        <w:t>63</w:t>
      </w:r>
      <w:r w:rsidR="00777A22" w:rsidRPr="002010BD">
        <w:rPr>
          <w:rFonts w:ascii="Times New Roman" w:eastAsia="Times New Roman" w:hAnsi="Times New Roman" w:cs="Times New Roman"/>
          <w:b/>
          <w:bCs/>
          <w:i/>
          <w:spacing w:val="-10"/>
          <w:sz w:val="28"/>
          <w:szCs w:val="28"/>
          <w:lang w:val="fr-BE"/>
        </w:rPr>
        <w:t xml:space="preserve">. </w:t>
      </w:r>
      <w:r w:rsidR="006408AC" w:rsidRPr="002010BD">
        <w:rPr>
          <w:rFonts w:ascii="Times New Roman" w:eastAsia="Times New Roman" w:hAnsi="Times New Roman" w:cs="Times New Roman"/>
          <w:b/>
          <w:bCs/>
          <w:i/>
          <w:spacing w:val="-10"/>
          <w:sz w:val="28"/>
          <w:szCs w:val="28"/>
          <w:lang w:val="fr-BE"/>
        </w:rPr>
        <w:t xml:space="preserve">Hỏi: </w:t>
      </w:r>
      <w:bookmarkStart w:id="36" w:name="_Toc441580339"/>
      <w:bookmarkStart w:id="37" w:name="_Toc63100042"/>
      <w:bookmarkStart w:id="38" w:name="_Toc63187173"/>
      <w:r w:rsidR="006408AC" w:rsidRPr="002010BD">
        <w:rPr>
          <w:rFonts w:ascii="Times New Roman" w:eastAsia="Times New Roman" w:hAnsi="Times New Roman" w:cs="Times New Roman"/>
          <w:b/>
          <w:bCs/>
          <w:i/>
          <w:spacing w:val="-10"/>
          <w:sz w:val="28"/>
          <w:szCs w:val="28"/>
        </w:rPr>
        <w:t>Thế nào là nguyên tắc bỏ phiếu kín?</w:t>
      </w:r>
      <w:bookmarkEnd w:id="36"/>
      <w:bookmarkEnd w:id="37"/>
      <w:bookmarkEnd w:id="38"/>
    </w:p>
    <w:p w:rsidR="006408AC" w:rsidRPr="002010BD"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
          <w:bCs/>
          <w:i/>
          <w:spacing w:val="-10"/>
          <w:sz w:val="28"/>
          <w:szCs w:val="28"/>
          <w:u w:val="single"/>
          <w:lang w:val="fr-BE"/>
        </w:rPr>
        <w:t>Đáp</w:t>
      </w:r>
      <w:r w:rsidRPr="002010BD">
        <w:rPr>
          <w:rFonts w:ascii="Times New Roman" w:eastAsia="Times New Roman" w:hAnsi="Times New Roman" w:cs="Times New Roman"/>
          <w:bCs/>
          <w:spacing w:val="-10"/>
          <w:sz w:val="28"/>
          <w:szCs w:val="28"/>
          <w:lang w:val="fr-BE"/>
        </w:rPr>
        <w:t xml:space="preserve">: </w:t>
      </w:r>
      <w:r w:rsidRPr="002010BD">
        <w:rPr>
          <w:rFonts w:ascii="Times New Roman" w:eastAsia="Times New Roman" w:hAnsi="Times New Roman" w:cs="Times New Roman"/>
          <w:bCs/>
          <w:spacing w:val="-10"/>
          <w:sz w:val="28"/>
          <w:szCs w:val="28"/>
        </w:rPr>
        <w:t>Nguyên tắc bỏ phiếu kín bảo đảm cho cử tri tự do lựa chọn người mình tín nhiệm mà không bị tác động bởi những điều kiện và yếu tố bên ngoài. Theo đó, cử tri bầu ai, không bầu ai đều được bảo đảm bí mật. Cử tri viết phiếu bầu trong khu vực riêng, không ai được xem, kể cả thành viên Tổ bầu cử; không ai được biết và can thiệp vào việc viết phiếu bầu của cử tri. Cử tri tự mình bỏ phiếu vào hòm phiếu.</w:t>
      </w:r>
    </w:p>
    <w:p w:rsidR="006408AC" w:rsidRPr="002010BD" w:rsidRDefault="004B0398" w:rsidP="00F95F6E">
      <w:pPr>
        <w:spacing w:before="120" w:after="120" w:line="240" w:lineRule="auto"/>
        <w:ind w:firstLine="567"/>
        <w:jc w:val="both"/>
        <w:outlineLvl w:val="1"/>
        <w:rPr>
          <w:rFonts w:ascii="Times New Roman" w:eastAsia="Times New Roman" w:hAnsi="Times New Roman" w:cs="Times New Roman"/>
          <w:b/>
          <w:bCs/>
          <w:i/>
          <w:spacing w:val="-10"/>
          <w:sz w:val="28"/>
          <w:szCs w:val="28"/>
          <w:lang w:val="fr-BE"/>
        </w:rPr>
      </w:pPr>
      <w:bookmarkStart w:id="39" w:name="_Toc441580340"/>
      <w:bookmarkStart w:id="40" w:name="_Toc63100043"/>
      <w:bookmarkStart w:id="41" w:name="_Toc63187174"/>
      <w:r w:rsidRPr="002010BD">
        <w:rPr>
          <w:rFonts w:ascii="Times New Roman" w:eastAsia="Times New Roman" w:hAnsi="Times New Roman" w:cs="Times New Roman"/>
          <w:b/>
          <w:bCs/>
          <w:i/>
          <w:spacing w:val="-10"/>
          <w:sz w:val="28"/>
          <w:szCs w:val="28"/>
          <w:lang w:val="fr-BE"/>
        </w:rPr>
        <w:t>64</w:t>
      </w:r>
      <w:r w:rsidR="00777A22" w:rsidRPr="002010BD">
        <w:rPr>
          <w:rFonts w:ascii="Times New Roman" w:eastAsia="Times New Roman" w:hAnsi="Times New Roman" w:cs="Times New Roman"/>
          <w:b/>
          <w:bCs/>
          <w:i/>
          <w:spacing w:val="-10"/>
          <w:sz w:val="28"/>
          <w:szCs w:val="28"/>
          <w:lang w:val="fr-BE"/>
        </w:rPr>
        <w:t xml:space="preserve">. </w:t>
      </w:r>
      <w:r w:rsidR="006408AC" w:rsidRPr="002010BD">
        <w:rPr>
          <w:rFonts w:ascii="Times New Roman" w:eastAsia="Times New Roman" w:hAnsi="Times New Roman" w:cs="Times New Roman"/>
          <w:b/>
          <w:bCs/>
          <w:i/>
          <w:spacing w:val="-10"/>
          <w:sz w:val="28"/>
          <w:szCs w:val="28"/>
          <w:lang w:val="fr-BE"/>
        </w:rPr>
        <w:t xml:space="preserve">Hỏi: </w:t>
      </w:r>
      <w:r w:rsidR="006408AC" w:rsidRPr="002010BD">
        <w:rPr>
          <w:rFonts w:ascii="Times New Roman" w:eastAsia="Times New Roman" w:hAnsi="Times New Roman" w:cs="Times New Roman"/>
          <w:b/>
          <w:bCs/>
          <w:i/>
          <w:spacing w:val="-10"/>
          <w:sz w:val="28"/>
          <w:szCs w:val="28"/>
        </w:rPr>
        <w:t>Thế nào là bầu cử dân chủ, đúng pháp luật?</w:t>
      </w:r>
      <w:bookmarkEnd w:id="39"/>
      <w:bookmarkEnd w:id="40"/>
      <w:bookmarkEnd w:id="41"/>
    </w:p>
    <w:p w:rsidR="006408AC" w:rsidRPr="002010BD"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
          <w:bCs/>
          <w:i/>
          <w:spacing w:val="-10"/>
          <w:sz w:val="28"/>
          <w:szCs w:val="28"/>
          <w:u w:val="single"/>
          <w:lang w:val="fr-BE"/>
        </w:rPr>
        <w:t>Đáp</w:t>
      </w:r>
      <w:r w:rsidRPr="002010BD">
        <w:rPr>
          <w:rFonts w:ascii="Times New Roman" w:eastAsia="Times New Roman" w:hAnsi="Times New Roman" w:cs="Times New Roman"/>
          <w:bCs/>
          <w:spacing w:val="-10"/>
          <w:sz w:val="28"/>
          <w:szCs w:val="28"/>
          <w:lang w:val="fr-BE"/>
        </w:rPr>
        <w:t xml:space="preserve">: </w:t>
      </w:r>
      <w:r w:rsidRPr="002010BD">
        <w:rPr>
          <w:rFonts w:ascii="Times New Roman" w:eastAsia="Times New Roman" w:hAnsi="Times New Roman" w:cs="Times New Roman"/>
          <w:bCs/>
          <w:spacing w:val="-10"/>
          <w:sz w:val="28"/>
          <w:szCs w:val="28"/>
        </w:rPr>
        <w:t>Một cuộc bầu cử được coi là bầu cử dân chủ và đúng pháp luật phải đảm bảo các yếu tố sau đây:</w:t>
      </w:r>
    </w:p>
    <w:p w:rsidR="006408AC" w:rsidRPr="002010BD"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 Việc bầu cử phải tiến hành theo nguyên tắc phổ thông, bình đẳng, trực tiếp và bỏ phiếu kín.</w:t>
      </w:r>
    </w:p>
    <w:p w:rsidR="006408AC" w:rsidRPr="002010BD"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 xml:space="preserve">- Bảo đảm các quyền bầu cử, ứng cử, vận động bầu cử. Quy định cụ thể những trường hợp bị tước quyền bầu cử, ứng cử; những trường hợp không được thực hiện quyền bầu cử, ứng cử và những trường hợp không tham gia bầu cử. </w:t>
      </w:r>
    </w:p>
    <w:p w:rsidR="006408AC" w:rsidRPr="002010BD"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 Quy định rõ quy trình, thủ tục giới thiệu người ứng cử, hiệp thương, bầu cử lại, bầu cử thêm, bầu cử bổ sung để đảm bảo lựa chọn được những người tiêu biểu, xứng đáng làm đại biểu Quốc hội, đại biểu Hội đồng nhân dân.</w:t>
      </w:r>
    </w:p>
    <w:p w:rsidR="006408AC" w:rsidRPr="002010BD"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 Bảo đảm quyền của cử tri nơi người ứng cử công tác (hoặc làm việc), cư trú được nhận xét, bày tỏ ý kiến của mình về sự tín nhiệm đối với người ứng cử.</w:t>
      </w:r>
    </w:p>
    <w:p w:rsidR="006408AC" w:rsidRPr="002010BD"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 Quy định rõ tổ chức, nhiệm vụ, quyền hạn của các cơ quan, tổ chức, đơn vị trong công tác bầu cử.</w:t>
      </w:r>
    </w:p>
    <w:p w:rsidR="006408AC" w:rsidRPr="002010BD" w:rsidRDefault="006408AC" w:rsidP="00F95F6E">
      <w:pPr>
        <w:spacing w:before="120" w:after="120" w:line="240" w:lineRule="auto"/>
        <w:ind w:firstLine="567"/>
        <w:jc w:val="both"/>
        <w:outlineLvl w:val="1"/>
        <w:rPr>
          <w:rFonts w:ascii="Times New Roman" w:eastAsia="Times New Roman" w:hAnsi="Times New Roman" w:cs="Times New Roman"/>
          <w:bCs/>
          <w:spacing w:val="-10"/>
          <w:sz w:val="28"/>
          <w:szCs w:val="28"/>
        </w:rPr>
      </w:pPr>
      <w:r w:rsidRPr="002010BD">
        <w:rPr>
          <w:rFonts w:ascii="Times New Roman" w:eastAsia="Times New Roman" w:hAnsi="Times New Roman" w:cs="Times New Roman"/>
          <w:bCs/>
          <w:spacing w:val="-10"/>
          <w:sz w:val="28"/>
          <w:szCs w:val="28"/>
        </w:rPr>
        <w:t>- Việc giải quyết các kiến nghị, khiếu nại, tố cáo về bầu cử phải được thực hiện nghiêm túc, nhanh chóng; các vi phạm về bầu cử phải được xử lý nghiêm minh, đúng pháp luật.</w:t>
      </w:r>
    </w:p>
    <w:p w:rsidR="006408AC" w:rsidRPr="002010BD" w:rsidRDefault="004B0398" w:rsidP="00F95F6E">
      <w:pPr>
        <w:spacing w:before="120" w:after="120" w:line="240" w:lineRule="auto"/>
        <w:ind w:firstLine="567"/>
        <w:jc w:val="both"/>
        <w:rPr>
          <w:rFonts w:ascii="Times New Roman" w:eastAsia="Times New Roman" w:hAnsi="Times New Roman" w:cs="Times New Roman"/>
          <w:b/>
          <w:i/>
          <w:spacing w:val="-10"/>
          <w:sz w:val="28"/>
          <w:szCs w:val="28"/>
        </w:rPr>
      </w:pPr>
      <w:r w:rsidRPr="002010BD">
        <w:rPr>
          <w:rFonts w:ascii="Times New Roman" w:eastAsia="Times New Roman" w:hAnsi="Times New Roman" w:cs="Times New Roman"/>
          <w:b/>
          <w:i/>
          <w:spacing w:val="-10"/>
          <w:sz w:val="28"/>
          <w:szCs w:val="28"/>
        </w:rPr>
        <w:t>65</w:t>
      </w:r>
      <w:r w:rsidR="00777A22" w:rsidRPr="002010BD">
        <w:rPr>
          <w:rFonts w:ascii="Times New Roman" w:eastAsia="Times New Roman" w:hAnsi="Times New Roman" w:cs="Times New Roman"/>
          <w:b/>
          <w:i/>
          <w:spacing w:val="-10"/>
          <w:sz w:val="28"/>
          <w:szCs w:val="28"/>
        </w:rPr>
        <w:t xml:space="preserve">. </w:t>
      </w:r>
      <w:r w:rsidR="006408AC" w:rsidRPr="002010BD">
        <w:rPr>
          <w:rFonts w:ascii="Times New Roman" w:eastAsia="Times New Roman" w:hAnsi="Times New Roman" w:cs="Times New Roman"/>
          <w:b/>
          <w:i/>
          <w:spacing w:val="-10"/>
          <w:sz w:val="28"/>
          <w:szCs w:val="28"/>
        </w:rPr>
        <w:t>Hỏi: Phiếu bầu cử được quy định như thế nào?</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Phiếu bầu cử đại biểu Quốc hội, Phiếu bầu cử đại biểu Hội đồng nhân dân từng cấp phải được in riêng từng loại trên 01 mặt trang giấy A5 (21cm x 14,8cm) theo chiều dọc khổ giấy. Màu sắc từng loại phiếu bầu cử do Ủy ban nhân dân cấp tỉnh lựa chọn nhưng không được trùng màu với các loại Phiếu bầu cử đại biểu Quốc hội hay Phiếu bầu cử đại biểu Hội đồng nhân dân cấp khác trên cùng địa bàn.</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Phiếu bầu cử hợp lệ phải có dấu của Tổ bầu cử ở góc phía trên bên trái. Trên phiếu phải ghi rõ:</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Tên đơn vị bầu cử.</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Tên phiếu bầu cử (Phiếu bầu cử đại biểu Quốc hội khóa XV hay Phiếu bầu cử đại biểu Hội đồng nhân dân khóa mấy, nhiệm kỳ 2021-2026 của đơn vị hành chính cụ thể nào).</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Số lượng đại biểu Quốc hội được bầu do Hội đồng bầu cử quốc gia ấn định cho đơn vị bầu cử đó đối với Phiếu bầu cử đại biểu Quốc hội hoặc số lượng đại biểu Hội đồng nhân dân được bầu do Ủy ban bầu cử tương ứng ấn định cho đơn vị bầu cử đó đối với Phiếu bầu cử đại biểu Hội đồng nhân dân.</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Phần ghi họ và tên những người ứng cử tại đơn vị bầu cử xếp tên theo vần chữ cái A, B, C...  như trên Danh sách chính thức những người ứng cử đại biểu đã được công bố. Họ và tên mỗi người ứng cử ghi ở một dòng riêng. Đằng trước họ và tên có từ "Ông" hoặc "Bà" tương ứng với giới tính của từng người ứng cử. Trường hợp người ứng cử có tên khai sinh, tên thường gọi khác nhau hoặc có tên gọi khác thì ghi tên khai sinh trước; tên thường gọi, tên gọi khác hoặc pháp danh kèm theo pháp hiệu được ghi và đặt trong dấu ngoặc đơn ở phía sau. Có thể viết trong cùng 01 dòng hoặc tách thành 02 dòng liền nhau nhưng có cùng kiểu chữ, cỡ chữ.</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Trường hợp họ và tên của những người ứng cử có phần tên giống nhau thì căn cứ vào phần họ để xác định thứ tự; trường hợp phần họ cũng giống nhau thì căn cứ vào phần tên đệm. Trường hợp trùng hoàn toàn cả họ, tên và tên đệm thì xếp theo ngày tháng năm sinh; người nào có ngày tháng năm sinh sớm hơn thì được xếp trước; trên Phiếu bầu cử sẽ ghi thêm ngày tháng năm sinh trong dấu ngoặc đơn ngay cạnh phần họ và tên của những người ứng cử có họ và tên giống nhau.</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Việc tổ chức in ấn Phiếu bầu cử đại biểu Quốc hội do Ủy ban nhân dân cấp tỉnh thực hiện; việc tổ chức in ấn Phiếu bầu cử đại biểu Hội đồng nhân dân cấp nào do Ủy ban nhân dân ở cấp đó thực hiện. Các địa phương căn cứ vào điều kiện, tình hình thực tế, danh sách cử tri của địa phương để quyết định tổng số phiếu bầu cử cần in (bao gồm cả tỷ lệ phiếu dự phòng cần thiết). Việc in ấn, bàn giao, quản lý phiếu bầu cử phải được thực hiện chặt chẽ, đúng quy định. Tại các khu vực bỏ phiếu, trước khi mở hòm phiếu để kiểm phiếu, Tổ bầu cử phải kiểm đếm, thống kê, lập biên bản và niêm phong toàn bộ số phiếu bầu cử chưa sử dụng, số phiếu gạch hỏng bị đổi trả lại theo đúng quy định.</w:t>
      </w:r>
    </w:p>
    <w:p w:rsidR="00D05969" w:rsidRPr="002010BD" w:rsidRDefault="004B0398" w:rsidP="00D05969">
      <w:pPr>
        <w:spacing w:before="120" w:after="120" w:line="240" w:lineRule="auto"/>
        <w:ind w:firstLine="567"/>
        <w:jc w:val="both"/>
        <w:rPr>
          <w:rFonts w:ascii="Times New Roman" w:eastAsia="Times New Roman" w:hAnsi="Times New Roman" w:cs="Times New Roman"/>
          <w:i/>
          <w:spacing w:val="-10"/>
          <w:sz w:val="28"/>
          <w:szCs w:val="28"/>
        </w:rPr>
      </w:pPr>
      <w:r w:rsidRPr="002010BD">
        <w:rPr>
          <w:rFonts w:ascii="Times New Roman" w:eastAsia="Times New Roman" w:hAnsi="Times New Roman" w:cs="Times New Roman"/>
          <w:b/>
          <w:i/>
          <w:spacing w:val="-10"/>
          <w:sz w:val="28"/>
          <w:szCs w:val="28"/>
        </w:rPr>
        <w:t>66</w:t>
      </w:r>
      <w:r w:rsidR="00777A22" w:rsidRPr="002010BD">
        <w:rPr>
          <w:rFonts w:ascii="Times New Roman" w:eastAsia="Times New Roman" w:hAnsi="Times New Roman" w:cs="Times New Roman"/>
          <w:b/>
          <w:i/>
          <w:spacing w:val="-10"/>
          <w:sz w:val="28"/>
          <w:szCs w:val="28"/>
        </w:rPr>
        <w:t xml:space="preserve">. </w:t>
      </w:r>
      <w:r w:rsidR="00D05969" w:rsidRPr="002010BD">
        <w:rPr>
          <w:rFonts w:ascii="Times New Roman" w:eastAsia="Times New Roman" w:hAnsi="Times New Roman" w:cs="Times New Roman"/>
          <w:b/>
          <w:i/>
          <w:spacing w:val="-10"/>
          <w:sz w:val="28"/>
          <w:szCs w:val="28"/>
        </w:rPr>
        <w:t>Hỏi: Quy định về màu của các phiếu bầu đại biểu Quốc hội khóa XV và đại biểu Hội đồng nhân dân các cấp nhiệm kỳ 2021-2026 áp dụng tại tỉnh Bến Tre?</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b/>
          <w:i/>
          <w:spacing w:val="-10"/>
          <w:sz w:val="28"/>
          <w:szCs w:val="28"/>
        </w:rPr>
        <w:t>:</w:t>
      </w:r>
      <w:r w:rsidRPr="002010BD">
        <w:rPr>
          <w:rFonts w:ascii="Times New Roman" w:eastAsia="Times New Roman" w:hAnsi="Times New Roman" w:cs="Times New Roman"/>
          <w:spacing w:val="-10"/>
          <w:sz w:val="28"/>
          <w:szCs w:val="28"/>
        </w:rPr>
        <w:t>Tại Bến Tre, màu của các phiếu bầu cử như sau:</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 Phiếu bầu đại biểu Quốc hội là màu hồng. </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Phiếu bầu đại biểu Hội đồng nhân dân cấp tỉnh là màu xanh nhạt.</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 Phiếu bầu đại biểu Hội đồng nhân dân cấp huyện là màu vàng. </w:t>
      </w:r>
    </w:p>
    <w:p w:rsidR="00D05969" w:rsidRPr="002010BD" w:rsidRDefault="00D05969" w:rsidP="00D05969">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 Phiếu bầu đại biểu Hội đồng nhân dân cấp xã là màu xanh lá. </w:t>
      </w:r>
    </w:p>
    <w:p w:rsidR="0083720D" w:rsidRPr="002010BD" w:rsidRDefault="0083720D" w:rsidP="0083720D">
      <w:pPr>
        <w:spacing w:before="120" w:after="120"/>
        <w:ind w:firstLine="567"/>
        <w:jc w:val="both"/>
        <w:rPr>
          <w:rFonts w:ascii="Times New Roman" w:eastAsia="Calibri" w:hAnsi="Times New Roman" w:cs="Times New Roman"/>
          <w:b/>
          <w:bCs/>
          <w:i/>
          <w:iCs/>
          <w:spacing w:val="-10"/>
          <w:sz w:val="28"/>
          <w:szCs w:val="28"/>
        </w:rPr>
      </w:pPr>
      <w:r w:rsidRPr="002010BD">
        <w:rPr>
          <w:rFonts w:ascii="Times New Roman" w:eastAsia="Times New Roman" w:hAnsi="Times New Roman" w:cs="Times New Roman"/>
          <w:b/>
          <w:i/>
          <w:spacing w:val="-10"/>
          <w:sz w:val="28"/>
          <w:szCs w:val="28"/>
        </w:rPr>
        <w:t xml:space="preserve">67. Hỏi: </w:t>
      </w:r>
      <w:bookmarkStart w:id="42" w:name="_Toc63100227"/>
      <w:bookmarkStart w:id="43" w:name="_Toc63187334"/>
      <w:r w:rsidRPr="002010BD">
        <w:rPr>
          <w:rFonts w:ascii="Times New Roman" w:eastAsia="Calibri" w:hAnsi="Times New Roman" w:cs="Times New Roman"/>
          <w:b/>
          <w:bCs/>
          <w:i/>
          <w:iCs/>
          <w:spacing w:val="-10"/>
          <w:sz w:val="28"/>
          <w:szCs w:val="28"/>
        </w:rPr>
        <w:t>Những phiếu bầu cử nào là phiếu bầu cử hợp lệ?</w:t>
      </w:r>
      <w:bookmarkEnd w:id="42"/>
      <w:bookmarkEnd w:id="43"/>
    </w:p>
    <w:p w:rsidR="0083720D" w:rsidRPr="002010BD" w:rsidRDefault="00657F8B" w:rsidP="0083720D">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xml:space="preserve">: </w:t>
      </w:r>
      <w:r w:rsidR="0083720D" w:rsidRPr="002010BD">
        <w:rPr>
          <w:rFonts w:ascii="Times New Roman" w:eastAsia="Times New Roman" w:hAnsi="Times New Roman" w:cs="Times New Roman"/>
          <w:spacing w:val="-10"/>
          <w:sz w:val="28"/>
          <w:szCs w:val="28"/>
        </w:rPr>
        <w:t xml:space="preserve">Về nguyên tắc, phiếu bầu cử hợp lệ là phiếu đáp ứng đủ các điều kiện sau đây: </w:t>
      </w:r>
    </w:p>
    <w:p w:rsidR="0083720D" w:rsidRPr="002010BD" w:rsidRDefault="0083720D" w:rsidP="0083720D">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Phiếu theo mẫu quy định do Tổ bầu cử phát ra.</w:t>
      </w:r>
    </w:p>
    <w:p w:rsidR="0083720D" w:rsidRPr="002010BD" w:rsidRDefault="0083720D" w:rsidP="0083720D">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Phiếu có đóng dấu của Tổ bầu cử.</w:t>
      </w:r>
    </w:p>
    <w:p w:rsidR="0083720D" w:rsidRPr="002010BD" w:rsidRDefault="0083720D" w:rsidP="0083720D">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Phiếu bầu đủ hoặc ít hơn số lượng đại biểu đã ấn định cho đơn vị bầu cử.</w:t>
      </w:r>
    </w:p>
    <w:p w:rsidR="0083720D" w:rsidRPr="002010BD" w:rsidRDefault="0083720D" w:rsidP="0083720D">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Phiếu không ghi thêm tên người khác ngoài danh sách những người ứng cử hoặc ghi thêm nội dung khác.</w:t>
      </w:r>
    </w:p>
    <w:p w:rsidR="0083720D" w:rsidRPr="002010BD" w:rsidRDefault="0083720D" w:rsidP="0083720D">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Tổ bầu cử có trách nhiệm hướng dẫn cụ thể cử tri cách thức bỏ phiếu để bảo đảm phiếu bầu cử hợp lệ. Theo các hướng dẫn tại Thông tư số 01/2021/TT-BNV của Bộ Nội vụ và hướng dẫn của Hội đồng bầu cử quốc gia, nếu cử tri không tín nhiệm người ứng cử nào thì gạch ngang giữa cả họ và tên người ứng cử đó (gạch đè lên hàng họ và tên người ứng cử); không khoanh tròn, gạch chéo, gạch dưới, gạch trên hàng họ và tên người ứng cử; không được đánh dấu trên phiếu bầu; không được viết thêm, không được ghi tên người ngoài danh sách ứng cử vào phiếu bầu; không được bầu quá số đại biểu được ấn định trong phiếu bầu; không được để nguyên phiếu bầu đối với phiếu bầu có số dư người ứng cử (không gạch tên người ứng cử nào) hoặc gạch tất cả người ứng cử trong phiếu bầu. Tuy nhiên, trường hợp trên phiếu gạch chéo, gạch xiên, gạch dọc hoặc gạch ngang nhưng gạch hết họ và tên của người ứng cử thì vẫn được tính là phiếu hợp lệ.</w:t>
      </w:r>
    </w:p>
    <w:p w:rsidR="0083720D" w:rsidRPr="002010BD" w:rsidRDefault="0083720D" w:rsidP="0083720D">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Trường hợp người ứng cử có hai tên (tên khai sinh, tên thường gọi) hoặc có chức vị, pháp danh, pháp hiệu theo tôn giáo, nếu cử tri không tín nhiệm người này, thì cần hướng dẫn cho cử tri gạch tất cả tên khai sinh, tên thường gọi hoặc chức vị, pháp danh, pháp hiệu tôn giáo của ứng cử viên đó. Tuy nhiên, nếu cử tri chỉ gạch một dòng tên khai sinh hoặc tên thường gọi; chỉ gạch một dòng tên khai sinh hoặc một dòng chức vị, pháp danh, pháp hiệu (đối với chức sắc tôn giáo) thì phiếu bầu đó vẫn được tính là hợp lệ.</w:t>
      </w:r>
    </w:p>
    <w:p w:rsidR="0083720D" w:rsidRPr="002010BD" w:rsidRDefault="0083720D" w:rsidP="0083720D">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Tương tự như vậy, trường hợp bên cạnh họ và tên của người ứng cử có cả ngày tháng năm sinh đặt trong ngoặc đơn () do những người ứng cử trong danh sách ghi trên phiếu có cả họ, tên và tên đệm giống nhau, nếu cử tri không tín nhiệm người này, thì cần gạch hết cả họ và tên và ngày tháng năm sinh đặt trong ngoặc đơn. Tuy nhiên, nếu cử tri chỉ gạch họ và tên mà không gạch ngày tháng năm sinh đặt trong ngoặc đơn thì phiếu bầu đó vẫn được tính là hợp lệ.</w:t>
      </w:r>
    </w:p>
    <w:p w:rsidR="0083720D" w:rsidRPr="002010BD" w:rsidRDefault="0083720D" w:rsidP="0083720D">
      <w:pPr>
        <w:spacing w:before="120" w:after="120"/>
        <w:ind w:firstLine="567"/>
        <w:jc w:val="both"/>
        <w:rPr>
          <w:rFonts w:ascii="Times New Roman" w:eastAsia="Calibri" w:hAnsi="Times New Roman" w:cs="Times New Roman"/>
          <w:b/>
          <w:bCs/>
          <w:i/>
          <w:iCs/>
          <w:spacing w:val="-10"/>
          <w:sz w:val="28"/>
          <w:szCs w:val="28"/>
        </w:rPr>
      </w:pPr>
      <w:r w:rsidRPr="002010BD">
        <w:rPr>
          <w:rFonts w:ascii="Times New Roman" w:eastAsia="Times New Roman" w:hAnsi="Times New Roman" w:cs="Times New Roman"/>
          <w:b/>
          <w:i/>
          <w:spacing w:val="-10"/>
          <w:sz w:val="28"/>
          <w:szCs w:val="28"/>
        </w:rPr>
        <w:t xml:space="preserve">68. Hỏi: </w:t>
      </w:r>
      <w:bookmarkStart w:id="44" w:name="_Toc63100228"/>
      <w:bookmarkStart w:id="45" w:name="_Toc63187335"/>
      <w:r w:rsidRPr="002010BD">
        <w:rPr>
          <w:rFonts w:ascii="Times New Roman" w:eastAsia="Calibri" w:hAnsi="Times New Roman" w:cs="Times New Roman"/>
          <w:b/>
          <w:bCs/>
          <w:i/>
          <w:iCs/>
          <w:spacing w:val="-10"/>
          <w:sz w:val="28"/>
          <w:szCs w:val="28"/>
        </w:rPr>
        <w:t>Những phiếu bầu cử nào là phiếu không hợp lệ?</w:t>
      </w:r>
      <w:bookmarkEnd w:id="44"/>
      <w:bookmarkEnd w:id="45"/>
    </w:p>
    <w:p w:rsidR="0083720D" w:rsidRPr="002010BD" w:rsidRDefault="00657F8B" w:rsidP="0083720D">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xml:space="preserve">: </w:t>
      </w:r>
      <w:r w:rsidR="0083720D" w:rsidRPr="002010BD">
        <w:rPr>
          <w:rFonts w:ascii="Times New Roman" w:eastAsia="Times New Roman" w:hAnsi="Times New Roman" w:cs="Times New Roman"/>
          <w:spacing w:val="-10"/>
          <w:sz w:val="28"/>
          <w:szCs w:val="28"/>
        </w:rPr>
        <w:t>Những phiếu bầu cử không hợp lệ là:</w:t>
      </w:r>
    </w:p>
    <w:p w:rsidR="0083720D" w:rsidRPr="002010BD" w:rsidRDefault="0083720D" w:rsidP="0083720D">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Phiếu không theo mẫu quy định do Tổ bầu cử phát ra.</w:t>
      </w:r>
    </w:p>
    <w:p w:rsidR="0083720D" w:rsidRPr="002010BD" w:rsidRDefault="0083720D" w:rsidP="0083720D">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Phiếu không có dấu của Tổ bầu cử.</w:t>
      </w:r>
    </w:p>
    <w:p w:rsidR="0083720D" w:rsidRPr="002010BD" w:rsidRDefault="0083720D" w:rsidP="0083720D">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Phiếu để số người được bầu nhiều hơn số lượng đại biểu được bầu đã ấn định cho đơn vị bầu cử.</w:t>
      </w:r>
    </w:p>
    <w:p w:rsidR="0083720D" w:rsidRPr="002010BD" w:rsidRDefault="0083720D" w:rsidP="0083720D">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Phiếu gạch xóa họ, tên của tất cả những người ứng cử; phiếu ghi thêm tên người ngoài danh sách những người ứng cử hoặc phiếu có ghi thêm nội dung khác.</w:t>
      </w:r>
    </w:p>
    <w:p w:rsidR="0083720D" w:rsidRPr="002010BD" w:rsidRDefault="0083720D" w:rsidP="0083720D">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Trong quá trình kiểm phiếu, nếu phát hiệu có phiếu bầu cử được cho là không hợp lệ thì Tổ trưởng Tổ bầu cử đưa ra để toàn Tổ xem xét, quyết định. Tổ bầu cử không được gạch xóa hoặc sửa các tên, nội dung ghi trên phiếu bầu.</w:t>
      </w:r>
    </w:p>
    <w:p w:rsidR="006408AC" w:rsidRPr="002010BD" w:rsidRDefault="004B0398" w:rsidP="00F95F6E">
      <w:pPr>
        <w:spacing w:before="120" w:after="120" w:line="240" w:lineRule="auto"/>
        <w:ind w:firstLine="567"/>
        <w:jc w:val="both"/>
        <w:rPr>
          <w:rFonts w:ascii="Times New Roman" w:eastAsia="Times New Roman" w:hAnsi="Times New Roman" w:cs="Times New Roman"/>
          <w:b/>
          <w:i/>
          <w:spacing w:val="-10"/>
          <w:sz w:val="28"/>
          <w:szCs w:val="28"/>
        </w:rPr>
      </w:pPr>
      <w:r w:rsidRPr="002010BD">
        <w:rPr>
          <w:rFonts w:ascii="Times New Roman" w:eastAsia="Times New Roman" w:hAnsi="Times New Roman" w:cs="Times New Roman"/>
          <w:b/>
          <w:i/>
          <w:spacing w:val="-10"/>
          <w:sz w:val="28"/>
          <w:szCs w:val="28"/>
        </w:rPr>
        <w:t>6</w:t>
      </w:r>
      <w:r w:rsidR="0083720D" w:rsidRPr="002010BD">
        <w:rPr>
          <w:rFonts w:ascii="Times New Roman" w:eastAsia="Times New Roman" w:hAnsi="Times New Roman" w:cs="Times New Roman"/>
          <w:b/>
          <w:i/>
          <w:spacing w:val="-10"/>
          <w:sz w:val="28"/>
          <w:szCs w:val="28"/>
        </w:rPr>
        <w:t>9</w:t>
      </w:r>
      <w:r w:rsidR="00777A22" w:rsidRPr="002010BD">
        <w:rPr>
          <w:rFonts w:ascii="Times New Roman" w:eastAsia="Times New Roman" w:hAnsi="Times New Roman" w:cs="Times New Roman"/>
          <w:b/>
          <w:i/>
          <w:spacing w:val="-10"/>
          <w:sz w:val="28"/>
          <w:szCs w:val="28"/>
        </w:rPr>
        <w:t xml:space="preserve">. </w:t>
      </w:r>
      <w:r w:rsidR="006408AC" w:rsidRPr="002010BD">
        <w:rPr>
          <w:rFonts w:ascii="Times New Roman" w:eastAsia="Times New Roman" w:hAnsi="Times New Roman" w:cs="Times New Roman"/>
          <w:b/>
          <w:i/>
          <w:spacing w:val="-10"/>
          <w:sz w:val="28"/>
          <w:szCs w:val="28"/>
        </w:rPr>
        <w:t xml:space="preserve">Hỏi: Việc bỏ phiếu được thực hiện như thế nào? </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xml:space="preserve">: Luật Bầu cử đại biểu Quốc hội và đại biểu Hội đồng nhân dân quy định về nguyên tắc bỏ phiếu như sau: </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Mỗi cử tri có quyền bỏ một phiếu bầu đại biểu Quốc hội và bỏ một phiếu bầu đại biểu Hội đồng nhân dân tương ứng với mỗi cấp Hội đồng nhân dân.</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Cử tri phải tự mình đi bầu cử, không được nhờ người khác bầu cử thay.</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Khi cử tri viết phiếu bầu, không ai được xem, kể cả thành viên Tổ bầu cử.</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Nếu viết hỏng, cử tri có quyền đổi phiếu bầu khác.</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Khi cử tri bỏ phiếu xong, Tổ bầu cử có trách nhiệm đóng dấu “Đã bỏ phiếu” vào Thẻ cử tri.</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Mọi người phải tuân theo nội quy phòng bỏ phiếu.</w:t>
      </w:r>
    </w:p>
    <w:p w:rsidR="006408AC" w:rsidRPr="002010BD" w:rsidRDefault="00657F8B" w:rsidP="00F95F6E">
      <w:pPr>
        <w:spacing w:before="120" w:after="120" w:line="240" w:lineRule="auto"/>
        <w:ind w:firstLine="567"/>
        <w:jc w:val="both"/>
        <w:rPr>
          <w:rFonts w:ascii="Times New Roman" w:eastAsia="Times New Roman" w:hAnsi="Times New Roman" w:cs="Times New Roman"/>
          <w:b/>
          <w:bCs/>
          <w:i/>
          <w:iCs/>
          <w:spacing w:val="-10"/>
          <w:sz w:val="28"/>
          <w:szCs w:val="28"/>
        </w:rPr>
      </w:pPr>
      <w:bookmarkStart w:id="46" w:name="_Toc63100220"/>
      <w:bookmarkStart w:id="47" w:name="_Toc63187327"/>
      <w:r w:rsidRPr="002010BD">
        <w:rPr>
          <w:rFonts w:ascii="Times New Roman" w:eastAsia="Times New Roman" w:hAnsi="Times New Roman" w:cs="Times New Roman"/>
          <w:b/>
          <w:bCs/>
          <w:i/>
          <w:iCs/>
          <w:spacing w:val="-10"/>
          <w:sz w:val="28"/>
          <w:szCs w:val="28"/>
        </w:rPr>
        <w:t>70</w:t>
      </w:r>
      <w:r w:rsidR="00777A22" w:rsidRPr="002010BD">
        <w:rPr>
          <w:rFonts w:ascii="Times New Roman" w:eastAsia="Times New Roman" w:hAnsi="Times New Roman" w:cs="Times New Roman"/>
          <w:b/>
          <w:bCs/>
          <w:i/>
          <w:iCs/>
          <w:spacing w:val="-10"/>
          <w:sz w:val="28"/>
          <w:szCs w:val="28"/>
        </w:rPr>
        <w:t xml:space="preserve">. </w:t>
      </w:r>
      <w:r w:rsidR="006408AC" w:rsidRPr="002010BD">
        <w:rPr>
          <w:rFonts w:ascii="Times New Roman" w:eastAsia="Times New Roman" w:hAnsi="Times New Roman" w:cs="Times New Roman"/>
          <w:b/>
          <w:bCs/>
          <w:i/>
          <w:iCs/>
          <w:spacing w:val="-10"/>
          <w:sz w:val="28"/>
          <w:szCs w:val="28"/>
        </w:rPr>
        <w:t>Hỏi: Việc cử tri ghi phiếu bầu cử được thực hiện như thế nào?</w:t>
      </w:r>
      <w:bookmarkEnd w:id="46"/>
      <w:bookmarkEnd w:id="47"/>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xml:space="preserve">: Tổ bầu cử có trách nhiệm hướng dẫn cụ thể cử tri cách thức bỏ phiếu. Nếu cử tri không tín nhiệm người ứng cử nào thì gạch ngang cả họ và tên người ứng cử đó (gạch đè lên hàng chữ họ và tên người ứng cử); không khoanh tròn; không được đánh dấu trên phiếu bầu; không được viết thêm, không được ghi tên người ngoài danh sách ứng cử vào phiếu bầu; không bầu quá số đại biểu được ấn định trong phiếu bầu; không để nguyên phiếu bầu đối với phiếu bầu có số dư người ứng cử (không gạch tên người ứng cử nào) hoặc gạch tất cả người ứng cử trong phiếu bầu. </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Trường hợp có phiếu gạch chéo, gạch xiên, gạch dọc hoặc gạch ngang nhưng gạch hết họ và tên của người ứng cử thì vẫn được tính là phiếu hợp lệ.</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Trường hợp người ứng cử có hai tên (tên khai sinh, tên thường gọi) hoặc có chức vị, pháp danh, pháp hiệu theo tôn giáo, nếu cử tri không tín nhiệm người này, thì cần hướng dẫn cho cử tri gạch tất cả tên khai sinh, tên thường gọi hoặc chức vị, pháp danh, pháp hiệu tôn giáo của ứng cử viên đó. Tuy nhiên, trường hợp cử tri chỉ gạch một dòng tên khai sinh hoặc tên thường gọi; chỉ gạch một dòng tên khai sinh hoặc một dòng có chức vị, pháp danh, pháp hiệu (đối với chức sắc tôn giáo) thì phiếu bầu đó vẫn được tính là hợp lệ.</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Trường hợp bên cạnh họ và tên của người ứng cử có cả ngày tháng năm sinh đặt trong ngoặc đơn do có sự giống nhau cả họ, tên và tên đệm, nếu cử tri không tín nhiệm người này thì cần hướng dẫn cho cử tri gạch hết cả họ và tên và ngày tháng năm sinh đặt trong ngoặc đơn. Tuy nhiên, nếu cử tri chỉ gạch họ và tên mà không gạch ngày tháng năm sinh đặt trong ngoặc đơn thì phiếu bầu đó vẫn được tính là hợp lệ.</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Nếu cử tri yêu cầu đổi phiếu bầu khác do gạch hỏng, Tổ bầu cử phải thu hồi phiếu gạch hỏng của cử tri, sau đó mới được phát phiếu bầu khác.</w:t>
      </w:r>
    </w:p>
    <w:p w:rsidR="006408AC" w:rsidRPr="002010BD" w:rsidRDefault="00657F8B" w:rsidP="00F95F6E">
      <w:pPr>
        <w:spacing w:before="120" w:after="120" w:line="240" w:lineRule="auto"/>
        <w:ind w:firstLine="567"/>
        <w:jc w:val="both"/>
        <w:rPr>
          <w:rFonts w:ascii="Times New Roman" w:eastAsia="Times New Roman" w:hAnsi="Times New Roman" w:cs="Times New Roman"/>
          <w:b/>
          <w:i/>
          <w:spacing w:val="-10"/>
          <w:sz w:val="28"/>
          <w:szCs w:val="28"/>
        </w:rPr>
      </w:pPr>
      <w:r w:rsidRPr="002010BD">
        <w:rPr>
          <w:rFonts w:ascii="Times New Roman" w:eastAsia="Times New Roman" w:hAnsi="Times New Roman" w:cs="Times New Roman"/>
          <w:b/>
          <w:i/>
          <w:spacing w:val="-10"/>
          <w:sz w:val="28"/>
          <w:szCs w:val="28"/>
        </w:rPr>
        <w:t>71</w:t>
      </w:r>
      <w:r w:rsidR="00777A22" w:rsidRPr="002010BD">
        <w:rPr>
          <w:rFonts w:ascii="Times New Roman" w:eastAsia="Times New Roman" w:hAnsi="Times New Roman" w:cs="Times New Roman"/>
          <w:b/>
          <w:i/>
          <w:spacing w:val="-10"/>
          <w:sz w:val="28"/>
          <w:szCs w:val="28"/>
        </w:rPr>
        <w:t xml:space="preserve">. </w:t>
      </w:r>
      <w:r w:rsidR="006408AC" w:rsidRPr="002010BD">
        <w:rPr>
          <w:rFonts w:ascii="Times New Roman" w:eastAsia="Times New Roman" w:hAnsi="Times New Roman" w:cs="Times New Roman"/>
          <w:b/>
          <w:i/>
          <w:spacing w:val="-10"/>
          <w:sz w:val="28"/>
          <w:szCs w:val="28"/>
        </w:rPr>
        <w:t>Hỏi: Trường hợp nào thì cử tri được nhờ người khác viết hộ phiếu, bỏ hộ phiếu bầu cử?</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xml:space="preserve">: Cử tri không thể tự viết được phiếu bầu cử thì được nhờ người khác viết hộ, người viết hộ phải bảo đảm bí mật phiếu bầu cử của cử tri. </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Trường hợp cử tri vì khuyết tật không tự bỏ phiếu bầu cử được thì nhờ người khác bỏ phiếu vào hòm phiếu. </w:t>
      </w:r>
    </w:p>
    <w:p w:rsidR="006408AC" w:rsidRPr="002010BD" w:rsidRDefault="00657F8B" w:rsidP="00F95F6E">
      <w:pPr>
        <w:spacing w:before="120" w:after="120" w:line="240" w:lineRule="auto"/>
        <w:ind w:firstLine="567"/>
        <w:jc w:val="both"/>
        <w:rPr>
          <w:rFonts w:ascii="Times New Roman" w:eastAsia="Times New Roman" w:hAnsi="Times New Roman" w:cs="Times New Roman"/>
          <w:b/>
          <w:i/>
          <w:spacing w:val="-10"/>
          <w:sz w:val="28"/>
          <w:szCs w:val="28"/>
        </w:rPr>
      </w:pPr>
      <w:r w:rsidRPr="002010BD">
        <w:rPr>
          <w:rFonts w:ascii="Times New Roman" w:eastAsia="Times New Roman" w:hAnsi="Times New Roman" w:cs="Times New Roman"/>
          <w:b/>
          <w:i/>
          <w:spacing w:val="-10"/>
          <w:sz w:val="28"/>
          <w:szCs w:val="28"/>
        </w:rPr>
        <w:t>72</w:t>
      </w:r>
      <w:r w:rsidR="00777A22" w:rsidRPr="002010BD">
        <w:rPr>
          <w:rFonts w:ascii="Times New Roman" w:eastAsia="Times New Roman" w:hAnsi="Times New Roman" w:cs="Times New Roman"/>
          <w:b/>
          <w:i/>
          <w:spacing w:val="-10"/>
          <w:sz w:val="28"/>
          <w:szCs w:val="28"/>
        </w:rPr>
        <w:t xml:space="preserve">. </w:t>
      </w:r>
      <w:r w:rsidR="006408AC" w:rsidRPr="002010BD">
        <w:rPr>
          <w:rFonts w:ascii="Times New Roman" w:eastAsia="Times New Roman" w:hAnsi="Times New Roman" w:cs="Times New Roman"/>
          <w:b/>
          <w:i/>
          <w:spacing w:val="-10"/>
          <w:sz w:val="28"/>
          <w:szCs w:val="28"/>
        </w:rPr>
        <w:t xml:space="preserve">Hỏi: Thẻ cử tri sau khi công dân đã bỏ phiếu xong thì xử lý như thế nào? </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Sau khi cử tri bỏ phiếu bầu cử xong, thành viên Tổ bầu cử có trách nhiệm nhắc cử tri xuất trình lại Thẻ cử tri và đóng dấu “Đã bỏ phiếu” lên mặt trước của Thẻ cử tri. Cử tri được giữ lại Thẻ cử tri; cử tri không được xuất trình Thẻ cử tri đã đóng dấu “Đã bỏ phiếu” để yêu cầu tham gia bỏ phiếu.</w:t>
      </w:r>
    </w:p>
    <w:p w:rsidR="006408AC" w:rsidRPr="002010BD" w:rsidRDefault="00657F8B" w:rsidP="00F95F6E">
      <w:pPr>
        <w:spacing w:before="120" w:after="120" w:line="240" w:lineRule="auto"/>
        <w:ind w:firstLine="567"/>
        <w:jc w:val="both"/>
        <w:rPr>
          <w:rFonts w:ascii="Times New Roman" w:eastAsia="Times New Roman" w:hAnsi="Times New Roman" w:cs="Times New Roman"/>
          <w:b/>
          <w:i/>
          <w:spacing w:val="-10"/>
          <w:sz w:val="28"/>
          <w:szCs w:val="28"/>
        </w:rPr>
      </w:pPr>
      <w:r w:rsidRPr="002010BD">
        <w:rPr>
          <w:rFonts w:ascii="Times New Roman" w:eastAsia="Times New Roman" w:hAnsi="Times New Roman" w:cs="Times New Roman"/>
          <w:b/>
          <w:i/>
          <w:spacing w:val="-10"/>
          <w:sz w:val="28"/>
          <w:szCs w:val="28"/>
        </w:rPr>
        <w:t>73</w:t>
      </w:r>
      <w:r w:rsidR="00777A22" w:rsidRPr="002010BD">
        <w:rPr>
          <w:rFonts w:ascii="Times New Roman" w:eastAsia="Times New Roman" w:hAnsi="Times New Roman" w:cs="Times New Roman"/>
          <w:b/>
          <w:i/>
          <w:spacing w:val="-10"/>
          <w:sz w:val="28"/>
          <w:szCs w:val="28"/>
        </w:rPr>
        <w:t xml:space="preserve">. </w:t>
      </w:r>
      <w:r w:rsidR="006408AC" w:rsidRPr="002010BD">
        <w:rPr>
          <w:rFonts w:ascii="Times New Roman" w:eastAsia="Times New Roman" w:hAnsi="Times New Roman" w:cs="Times New Roman"/>
          <w:b/>
          <w:i/>
          <w:spacing w:val="-10"/>
          <w:sz w:val="28"/>
          <w:szCs w:val="28"/>
        </w:rPr>
        <w:t>Hỏi: Nguyên tắc xác định người trúng cử được quy định như thế nào?</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Nguyên tắc xác định người trúng cử được thực hiện như sau:</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Kết quả bầu cử được tính trên số phiếu bầu hợp lệ và chỉ được công nhận khi đã có quá một nửa tổng số cử tri trong danh sách cử tri tại đơn vị bầu cử tham gia bầu cử, trừ trường hợp bầu cử lại mà số cử tri đi bầu cử vẫn chưa đạt quá một nửa tổng số cử tri trong danh sách cử tri thì kết quả bầu cử lại được công nhận mà không tổ chức bầu cử lại lần thứ hai.</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Người trúng cử phải là người ứng cử có số phiếu bầu đạt quá một nửa tổng số phiếu bầu hợp lệ.</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Trường hợp số người ứng cử đạt số phiếu bầu quá một nửa tổng số phiếu bầu hợp lệ nhiều hơn số lượng đại biểu mà đơn vị bầu cử được bầu thì những người trúng cử là những người có số phiếu bầu cao hơn.</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Trường hợp cuối danh sách trúng cử có nhiều người được số phiếu bầu bằng nhau và nhiều hơn số lượng đại biểu được bầu đã ấn định cho đơn vị bầu cử thì người nhiều tuổi hơn là người trúng cử.</w:t>
      </w:r>
    </w:p>
    <w:p w:rsidR="006408AC" w:rsidRPr="002010BD" w:rsidRDefault="00657F8B" w:rsidP="00F95F6E">
      <w:pPr>
        <w:spacing w:before="120" w:after="120" w:line="240" w:lineRule="auto"/>
        <w:ind w:firstLine="567"/>
        <w:jc w:val="both"/>
        <w:rPr>
          <w:rFonts w:ascii="Times New Roman" w:eastAsia="Times New Roman" w:hAnsi="Times New Roman" w:cs="Times New Roman"/>
          <w:b/>
          <w:i/>
          <w:spacing w:val="-10"/>
          <w:sz w:val="28"/>
          <w:szCs w:val="28"/>
        </w:rPr>
      </w:pPr>
      <w:r w:rsidRPr="002010BD">
        <w:rPr>
          <w:rFonts w:ascii="Times New Roman" w:eastAsia="Times New Roman" w:hAnsi="Times New Roman" w:cs="Times New Roman"/>
          <w:b/>
          <w:i/>
          <w:spacing w:val="-10"/>
          <w:sz w:val="28"/>
          <w:szCs w:val="28"/>
        </w:rPr>
        <w:t>74</w:t>
      </w:r>
      <w:r w:rsidR="00777A22" w:rsidRPr="002010BD">
        <w:rPr>
          <w:rFonts w:ascii="Times New Roman" w:eastAsia="Times New Roman" w:hAnsi="Times New Roman" w:cs="Times New Roman"/>
          <w:b/>
          <w:i/>
          <w:spacing w:val="-10"/>
          <w:sz w:val="28"/>
          <w:szCs w:val="28"/>
        </w:rPr>
        <w:t xml:space="preserve">. </w:t>
      </w:r>
      <w:r w:rsidR="006408AC" w:rsidRPr="002010BD">
        <w:rPr>
          <w:rFonts w:ascii="Times New Roman" w:eastAsia="Times New Roman" w:hAnsi="Times New Roman" w:cs="Times New Roman"/>
          <w:b/>
          <w:i/>
          <w:spacing w:val="-10"/>
          <w:sz w:val="28"/>
          <w:szCs w:val="28"/>
        </w:rPr>
        <w:t>Hỏi: Việc công bố kết quả bầu cử, danh sách những người trúng cử đại biểu Quốc hội khóa XV, đại biểu Hội đồng nhân dân các cấp nhiệm kỳ 2021-2026 được tiến hành vào thời điểm nào?</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xml:space="preserve">: Hội đồng bầu cử quốc gia căn cứ vào biên bản tổng kết cuộc bầu cử trong cả nước công bố kết quả bầu cử và danh sách những người trúng cử đại biểu Hội đồng nhân dân cấp tỉnh </w:t>
      </w:r>
      <w:r w:rsidRPr="002010BD">
        <w:rPr>
          <w:rFonts w:ascii="Times New Roman" w:eastAsia="Times New Roman" w:hAnsi="Times New Roman" w:cs="Times New Roman"/>
          <w:b/>
          <w:i/>
          <w:spacing w:val="-10"/>
          <w:sz w:val="28"/>
          <w:szCs w:val="28"/>
        </w:rPr>
        <w:t>chậm nhất là ngày 12 tháng 6 năm 2021</w:t>
      </w:r>
      <w:r w:rsidRPr="002010BD">
        <w:rPr>
          <w:rFonts w:ascii="Times New Roman" w:eastAsia="Times New Roman" w:hAnsi="Times New Roman" w:cs="Times New Roman"/>
          <w:spacing w:val="-10"/>
          <w:sz w:val="28"/>
          <w:szCs w:val="28"/>
        </w:rPr>
        <w:t xml:space="preserve"> (hoặc 20 ngày sau ngày bầu cử).</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Ủy ban bầu cử ở tỉnh, thành phố trực thuộc trung ương căn cứ vào biên bản tổng kết cuộc bầu cử công bố kết quả bầu cử và danh sách những người trúng cử đại biểu Hội đồng nhân dân cấp tỉnh </w:t>
      </w:r>
      <w:r w:rsidRPr="002010BD">
        <w:rPr>
          <w:rFonts w:ascii="Times New Roman" w:eastAsia="Times New Roman" w:hAnsi="Times New Roman" w:cs="Times New Roman"/>
          <w:b/>
          <w:i/>
          <w:spacing w:val="-10"/>
          <w:sz w:val="28"/>
          <w:szCs w:val="28"/>
        </w:rPr>
        <w:t>chậm nhất là ngày 02 tháng 6 năm 2021</w:t>
      </w:r>
      <w:r w:rsidRPr="002010BD">
        <w:rPr>
          <w:rFonts w:ascii="Times New Roman" w:eastAsia="Times New Roman" w:hAnsi="Times New Roman" w:cs="Times New Roman"/>
          <w:spacing w:val="-10"/>
          <w:sz w:val="28"/>
          <w:szCs w:val="28"/>
        </w:rPr>
        <w:t xml:space="preserve"> (hoặc 10 ngày sau ngày bầu cử).</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Ủy ban bầu cử ở huyện, quận, thị xã, thành phố thuộc tỉnh, thành phố thuộc thành phố trực thuộc trung ương căn cứ vào biên bản tổng kết cuộc bầu cử công bố kết quả bầu cử và danh sách những người trúng cử đại biểu Hội đồng nhân dân cấp huyện </w:t>
      </w:r>
      <w:r w:rsidRPr="002010BD">
        <w:rPr>
          <w:rFonts w:ascii="Times New Roman" w:eastAsia="Times New Roman" w:hAnsi="Times New Roman" w:cs="Times New Roman"/>
          <w:b/>
          <w:i/>
          <w:spacing w:val="-10"/>
          <w:sz w:val="28"/>
          <w:szCs w:val="28"/>
        </w:rPr>
        <w:t>chậm nhất là ngày 02 tháng 6 năm 2021</w:t>
      </w:r>
      <w:r w:rsidRPr="002010BD">
        <w:rPr>
          <w:rFonts w:ascii="Times New Roman" w:eastAsia="Times New Roman" w:hAnsi="Times New Roman" w:cs="Times New Roman"/>
          <w:spacing w:val="-10"/>
          <w:sz w:val="28"/>
          <w:szCs w:val="28"/>
        </w:rPr>
        <w:t xml:space="preserve"> (hoặc 10 ngày sau ngày bầu cử).</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 xml:space="preserve">Ủy ban bầu cử ở xã, phường, thị trấn căn cứ vào biên bản tổng kết cuộc bầu cử công bố kết quả bầu cử và danh sách những người trúng cử đại biểu Hội đồng nhân dân cấp xã </w:t>
      </w:r>
      <w:r w:rsidRPr="002010BD">
        <w:rPr>
          <w:rFonts w:ascii="Times New Roman" w:eastAsia="Times New Roman" w:hAnsi="Times New Roman" w:cs="Times New Roman"/>
          <w:b/>
          <w:i/>
          <w:spacing w:val="-10"/>
          <w:sz w:val="28"/>
          <w:szCs w:val="28"/>
        </w:rPr>
        <w:t>chậm nhất là ngày 02 tháng 6 năm 2021</w:t>
      </w:r>
      <w:r w:rsidRPr="002010BD">
        <w:rPr>
          <w:rFonts w:ascii="Times New Roman" w:eastAsia="Times New Roman" w:hAnsi="Times New Roman" w:cs="Times New Roman"/>
          <w:spacing w:val="-10"/>
          <w:sz w:val="28"/>
          <w:szCs w:val="28"/>
        </w:rPr>
        <w:t xml:space="preserve"> (hoặc 10 ngày sau ngày bầu cử).</w:t>
      </w:r>
    </w:p>
    <w:p w:rsidR="006408AC" w:rsidRPr="002010BD" w:rsidRDefault="00657F8B" w:rsidP="00F95F6E">
      <w:pPr>
        <w:spacing w:before="120" w:after="120" w:line="240" w:lineRule="auto"/>
        <w:ind w:firstLine="567"/>
        <w:jc w:val="both"/>
        <w:rPr>
          <w:rFonts w:ascii="Times New Roman" w:eastAsia="Times New Roman" w:hAnsi="Times New Roman" w:cs="Times New Roman"/>
          <w:b/>
          <w:i/>
          <w:spacing w:val="-10"/>
          <w:sz w:val="28"/>
          <w:szCs w:val="28"/>
        </w:rPr>
      </w:pPr>
      <w:r w:rsidRPr="002010BD">
        <w:rPr>
          <w:rFonts w:ascii="Times New Roman" w:eastAsia="Times New Roman" w:hAnsi="Times New Roman" w:cs="Times New Roman"/>
          <w:b/>
          <w:i/>
          <w:spacing w:val="-10"/>
          <w:sz w:val="28"/>
          <w:szCs w:val="28"/>
        </w:rPr>
        <w:t>75</w:t>
      </w:r>
      <w:r w:rsidR="00777A22" w:rsidRPr="002010BD">
        <w:rPr>
          <w:rFonts w:ascii="Times New Roman" w:eastAsia="Times New Roman" w:hAnsi="Times New Roman" w:cs="Times New Roman"/>
          <w:b/>
          <w:i/>
          <w:spacing w:val="-10"/>
          <w:sz w:val="28"/>
          <w:szCs w:val="28"/>
        </w:rPr>
        <w:t xml:space="preserve">. </w:t>
      </w:r>
      <w:r w:rsidR="006408AC" w:rsidRPr="002010BD">
        <w:rPr>
          <w:rFonts w:ascii="Times New Roman" w:eastAsia="Times New Roman" w:hAnsi="Times New Roman" w:cs="Times New Roman"/>
          <w:b/>
          <w:i/>
          <w:spacing w:val="-10"/>
          <w:sz w:val="28"/>
          <w:szCs w:val="28"/>
        </w:rPr>
        <w:t xml:space="preserve">Hỏi: Thời hạn giải quyết khiếu nại về kết quả bầu cử được quy định như thế nào? </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b/>
          <w:i/>
          <w:spacing w:val="-10"/>
          <w:sz w:val="28"/>
          <w:szCs w:val="28"/>
          <w:u w:val="single"/>
        </w:rPr>
        <w:t>Đáp</w:t>
      </w:r>
      <w:r w:rsidRPr="002010BD">
        <w:rPr>
          <w:rFonts w:ascii="Times New Roman" w:eastAsia="Times New Roman" w:hAnsi="Times New Roman" w:cs="Times New Roman"/>
          <w:spacing w:val="-10"/>
          <w:sz w:val="28"/>
          <w:szCs w:val="28"/>
        </w:rPr>
        <w:t>: Khiếu nại về kết quả bầu cử đại biểu Quốc hội phải được gửi đến Hội đồng bầu cử quốc gia chậm nhất là 05 ngày kể từ ngày công bố kết quả bầu cử đại biểu Quốc hội. Khiếu nại về kết quả bầu cử đại biểu Hội đồng nhân dân phải được gửi đến Ủy ban bầu cử chậm nhất là 05 ngày kể từ ngày công bố kết quả bầu cử đại biểu Hội đồng nhân dân.</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Hội đồng bầu cử quốc gia có trách nhiệm xem xét, giải quyết khiếu nại về kết quả bầu cử đại biểu Quốc hội trong thời hạn 30 ngày kể từ ngày nhận được khiếu nại. Ủy ban bầu cử có trách nhiệm xem xét, giải quyết khiếu nại về kết quả bầu cử đại biểu Hội đồng nhân dân trong thời hạn 20 ngày kể từ ngày nhận được khiếu nại.</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rPr>
        <w:t>Quyết định giải quyết khiếu nại của Hội đồng bầu cử quốc gia, Ủy ban bầu cử là quyết định cuối cùng.</w:t>
      </w:r>
    </w:p>
    <w:p w:rsidR="006408AC" w:rsidRPr="002010BD" w:rsidRDefault="00657F8B" w:rsidP="00F95F6E">
      <w:pPr>
        <w:spacing w:before="120" w:after="120" w:line="240" w:lineRule="auto"/>
        <w:ind w:firstLine="567"/>
        <w:jc w:val="both"/>
        <w:rPr>
          <w:rFonts w:ascii="Times New Roman" w:eastAsia="Times New Roman" w:hAnsi="Times New Roman" w:cs="Times New Roman"/>
          <w:b/>
          <w:i/>
          <w:spacing w:val="-10"/>
          <w:sz w:val="28"/>
          <w:szCs w:val="28"/>
        </w:rPr>
      </w:pPr>
      <w:r w:rsidRPr="002010BD">
        <w:rPr>
          <w:rFonts w:ascii="Times New Roman" w:eastAsia="Times New Roman" w:hAnsi="Times New Roman" w:cs="Times New Roman"/>
          <w:b/>
          <w:i/>
          <w:spacing w:val="-10"/>
          <w:sz w:val="28"/>
          <w:szCs w:val="28"/>
          <w:lang w:val="fr-BE"/>
        </w:rPr>
        <w:t>76</w:t>
      </w:r>
      <w:r w:rsidR="00777A22" w:rsidRPr="002010BD">
        <w:rPr>
          <w:rFonts w:ascii="Times New Roman" w:eastAsia="Times New Roman" w:hAnsi="Times New Roman" w:cs="Times New Roman"/>
          <w:b/>
          <w:i/>
          <w:spacing w:val="-10"/>
          <w:sz w:val="28"/>
          <w:szCs w:val="28"/>
          <w:lang w:val="fr-BE"/>
        </w:rPr>
        <w:t xml:space="preserve">. </w:t>
      </w:r>
      <w:r w:rsidR="006408AC" w:rsidRPr="002010BD">
        <w:rPr>
          <w:rFonts w:ascii="Times New Roman" w:eastAsia="Times New Roman" w:hAnsi="Times New Roman" w:cs="Times New Roman"/>
          <w:b/>
          <w:i/>
          <w:spacing w:val="-10"/>
          <w:sz w:val="28"/>
          <w:szCs w:val="28"/>
          <w:lang w:val="fr-BE"/>
        </w:rPr>
        <w:t>Hỏi: Việc xác nhận tư cách của người trúng cử đại biểu Quốc hội khóa XV, đại biểu Hội đồng nhân dân nhiệm kỳ 2021-2026 theo quy định của pháp luật ?</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2010BD">
        <w:rPr>
          <w:rFonts w:ascii="Times New Roman" w:eastAsia="Times New Roman" w:hAnsi="Times New Roman" w:cs="Times New Roman"/>
          <w:spacing w:val="-10"/>
          <w:sz w:val="28"/>
          <w:szCs w:val="28"/>
          <w:lang w:val="fr-BE"/>
        </w:rPr>
        <w:t>Căn cứ vào kết quả tổng kết bầu cử đại biểu Quốc hội khóa XV, kết quả giải quyết khiếu nại, tố cáo liên quan đến người trúng cử đại biểu Quốc hội, Hội đồng bầu cử quốc gia tiến hành xác nhận tư cách của người trúng cử đại biểu Quốc hội khóa XV, cấp Giấy chứng nhận đại biểu Quốc hội khóa XV cho người trúng cử và báo cáo Quốc hội khóa XV về kết quả xác nhận tư cách đại biểu Quốc hội tại kỳ họp đầu tiên của Quốc hội.</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2010BD">
        <w:rPr>
          <w:rFonts w:ascii="Times New Roman" w:eastAsia="Times New Roman" w:hAnsi="Times New Roman" w:cs="Times New Roman"/>
          <w:spacing w:val="-10"/>
          <w:sz w:val="28"/>
          <w:szCs w:val="28"/>
          <w:lang w:val="fr-BE"/>
        </w:rPr>
        <w:t>Căn cứ vào kết quả tổng kết bầu cử đại biểu Hội đồng nhân dân nhiệm kỳ 2021-2026 ở cấp mình, kết quả giải quyết khiếu nại, tố cáo liên quan đến người trúng cử đại biểu Hội đồng nhân dân, Ủy ban bầu cử các cấp tiến hành xác nhận tư cách của người trúng cử đại biểu Hội đồng nhân dân nhiệm kỳ 2021-2026 của cấp mà mình chịu trách nhiệm tổ chức bầu cử, cấp Giấy chứng nhận đại biểu Hội đồng nhân dân nhiệm kỳ 2021-2026 cho người trúng cử và báo cáo Hội đồng nhân dân khóa mới về kết quả xác nhận tư cách đại biểu Hội đồng nhân dân tại kỳ họp đầu tiên của Hội đồng nhân dân.</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2010BD">
        <w:rPr>
          <w:rFonts w:ascii="Times New Roman" w:eastAsia="Times New Roman" w:hAnsi="Times New Roman" w:cs="Times New Roman"/>
          <w:spacing w:val="-10"/>
          <w:sz w:val="28"/>
          <w:szCs w:val="28"/>
          <w:lang w:val="fr-BE"/>
        </w:rPr>
        <w:t>Trường hợp có đơn thư tố cáo đối với người trúng cử đại biểu Hội đồng nhân dân nhưng chưa có kết luận, kết quả xác minh, trả lời chính thức của cơ quan, tổ chức có thẩm quyền, thì Ủy ban bầu cử các cấp vẫn tiến hành việc xác nhận tư cách của người trúng cử đại biểu Hội đồng nhân dân ở cấp mình căn cứ vào các tài liệu, kết luận hiện có. Các nội dung tố cáo chưa có kết luận hoặc chưa được giải quyết được chuyển cho Thường trực Hội đồng nhân dân khóa mới để tiếp tục xem xét, gỉải quyết theo thẩm quyền.</w:t>
      </w:r>
    </w:p>
    <w:p w:rsidR="006408AC" w:rsidRPr="002010BD" w:rsidRDefault="006408AC" w:rsidP="00F95F6E">
      <w:pPr>
        <w:spacing w:before="120" w:after="120" w:line="240" w:lineRule="auto"/>
        <w:ind w:firstLine="567"/>
        <w:jc w:val="both"/>
        <w:rPr>
          <w:rFonts w:ascii="Times New Roman" w:eastAsia="Times New Roman" w:hAnsi="Times New Roman" w:cs="Times New Roman"/>
          <w:spacing w:val="-10"/>
          <w:sz w:val="28"/>
          <w:szCs w:val="28"/>
          <w:lang w:val="fr-BE"/>
        </w:rPr>
      </w:pPr>
      <w:r w:rsidRPr="002010BD">
        <w:rPr>
          <w:rFonts w:ascii="Times New Roman" w:eastAsia="Times New Roman" w:hAnsi="Times New Roman" w:cs="Times New Roman"/>
          <w:spacing w:val="-10"/>
          <w:sz w:val="28"/>
          <w:szCs w:val="28"/>
          <w:lang w:val="fr-BE"/>
        </w:rPr>
        <w:t>Trường hợp cơ quan chức năng đã có kết luận kiểm tra khẳng định người trúng cử đại biểu Hội đồng nhân dân có vi phạm và bị xử lý kỷ luật với hình thức từ khiển trách trở lên thì Ủy ban bầu cử cần xem xét, đánh giá cụ thể về tính chất, mức độ của hành vi vi phạm. Nếu đó là hành vi vi phạm pháp luật, không phù hợp với tiêu chuẩn của đại biểu Hội đồng nhân dân là phải có phẩm chất đạo đức tốt, cần, kiệm, liêm, chính, chí công vô tư, gương mẫu chấp hành pháp luật đã được quy định tại khoản 2 Điều 7 của Luật Tổ chức chính quyền địa phương thì Ủy ban bầu cử không công nhận tư cách đại biểu Hội đồng nhân dân đối với người này.</w:t>
      </w:r>
    </w:p>
    <w:p w:rsidR="00581EAF" w:rsidRPr="00C93677" w:rsidRDefault="006408AC" w:rsidP="008531F7">
      <w:pPr>
        <w:spacing w:before="120" w:after="120" w:line="240" w:lineRule="auto"/>
        <w:ind w:firstLine="567"/>
        <w:jc w:val="both"/>
        <w:rPr>
          <w:rFonts w:ascii="Times New Roman" w:eastAsia="Times New Roman" w:hAnsi="Times New Roman" w:cs="Times New Roman"/>
          <w:spacing w:val="-10"/>
          <w:sz w:val="28"/>
          <w:szCs w:val="28"/>
        </w:rPr>
      </w:pPr>
      <w:r w:rsidRPr="002010BD">
        <w:rPr>
          <w:rFonts w:ascii="Times New Roman" w:eastAsia="Times New Roman" w:hAnsi="Times New Roman" w:cs="Times New Roman"/>
          <w:spacing w:val="-10"/>
          <w:sz w:val="28"/>
          <w:szCs w:val="28"/>
          <w:lang w:val="fr-BE"/>
        </w:rPr>
        <w:t>Trường hợp sau khi người trúng cử đã được xác nhận tư cách đại biểu Hội đồng nhân dân mà cơ quan chức năng mới có kết luận khẳng định người này có vi phạm pháp luật, không đáp ứng đủ tiêu chuẩn của đại biểu Hội đông nhân dân, không xứng đáng với sự tín nhiệm của Nhân dân thì Thường trực Hội đồng nhân dân khóa mới sẽ xem xét, quyết định việc tự mình báo cáo để Hội đồng nhân dân bãi nhiệm đại biểu Hội đồng nhân dân hoặc theo đề nghị của Ủy ban Mặt trận Tổ quốc Việt Nam cùng cấp báo cáo để cử tri bãi nhiệm đại biểu Hội đồng nhân dân đối với người có vi phạm theo quy định tại Điều 102 của Luật Tổ chức chính quyền địa phương.</w:t>
      </w:r>
      <w:r w:rsidR="008531F7" w:rsidRPr="002010BD">
        <w:rPr>
          <w:rFonts w:ascii="Times New Roman" w:eastAsia="Times New Roman" w:hAnsi="Times New Roman" w:cs="Times New Roman"/>
          <w:spacing w:val="-10"/>
          <w:sz w:val="28"/>
          <w:szCs w:val="28"/>
          <w:lang w:val="fr-BE"/>
        </w:rPr>
        <w:t>/.</w:t>
      </w:r>
    </w:p>
    <w:sectPr w:rsidR="00581EAF" w:rsidRPr="00C93677" w:rsidSect="00FF4AC7">
      <w:footerReference w:type="default" r:id="rId9"/>
      <w:pgSz w:w="11907" w:h="16840" w:code="9"/>
      <w:pgMar w:top="1077" w:right="1021" w:bottom="737" w:left="164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65" w:rsidRDefault="00D15E65" w:rsidP="00FE7F64">
      <w:pPr>
        <w:spacing w:after="0" w:line="240" w:lineRule="auto"/>
      </w:pPr>
      <w:r>
        <w:separator/>
      </w:r>
    </w:p>
  </w:endnote>
  <w:endnote w:type="continuationSeparator" w:id="0">
    <w:p w:rsidR="00D15E65" w:rsidRDefault="00D15E65" w:rsidP="00FE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257594"/>
      <w:docPartObj>
        <w:docPartGallery w:val="Page Numbers (Bottom of Page)"/>
        <w:docPartUnique/>
      </w:docPartObj>
    </w:sdtPr>
    <w:sdtEndPr>
      <w:rPr>
        <w:noProof/>
      </w:rPr>
    </w:sdtEndPr>
    <w:sdtContent>
      <w:p w:rsidR="002010BD" w:rsidRDefault="002010BD">
        <w:pPr>
          <w:pStyle w:val="Footer"/>
          <w:jc w:val="center"/>
        </w:pPr>
        <w:r>
          <w:fldChar w:fldCharType="begin"/>
        </w:r>
        <w:r>
          <w:instrText xml:space="preserve"> PAGE   \* MERGEFORMAT </w:instrText>
        </w:r>
        <w:r>
          <w:fldChar w:fldCharType="separate"/>
        </w:r>
        <w:r w:rsidR="00D15E65">
          <w:rPr>
            <w:noProof/>
          </w:rPr>
          <w:t>1</w:t>
        </w:r>
        <w:r>
          <w:rPr>
            <w:noProof/>
          </w:rPr>
          <w:fldChar w:fldCharType="end"/>
        </w:r>
      </w:p>
    </w:sdtContent>
  </w:sdt>
  <w:p w:rsidR="002010BD" w:rsidRDefault="00201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65" w:rsidRDefault="00D15E65" w:rsidP="00FE7F64">
      <w:pPr>
        <w:spacing w:after="0" w:line="240" w:lineRule="auto"/>
      </w:pPr>
      <w:r>
        <w:separator/>
      </w:r>
    </w:p>
  </w:footnote>
  <w:footnote w:type="continuationSeparator" w:id="0">
    <w:p w:rsidR="00D15E65" w:rsidRDefault="00D15E65" w:rsidP="00FE7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F09A5"/>
    <w:multiLevelType w:val="hybridMultilevel"/>
    <w:tmpl w:val="C6704A10"/>
    <w:lvl w:ilvl="0" w:tplc="21EA5734">
      <w:start w:val="2"/>
      <w:numFmt w:val="bullet"/>
      <w:lvlText w:val="-"/>
      <w:lvlJc w:val="left"/>
      <w:pPr>
        <w:ind w:left="1062" w:hanging="360"/>
      </w:pPr>
      <w:rPr>
        <w:rFonts w:ascii="Times New Roman" w:eastAsia="Times New Roman" w:hAnsi="Times New Roman" w:cs="Times New Roman" w:hint="default"/>
      </w:rPr>
    </w:lvl>
    <w:lvl w:ilvl="1" w:tplc="04090019" w:tentative="1">
      <w:start w:val="1"/>
      <w:numFmt w:val="bullet"/>
      <w:lvlText w:val="o"/>
      <w:lvlJc w:val="left"/>
      <w:pPr>
        <w:ind w:left="1782" w:hanging="360"/>
      </w:pPr>
      <w:rPr>
        <w:rFonts w:ascii="Courier New" w:hAnsi="Courier New" w:cs="Courier New" w:hint="default"/>
      </w:rPr>
    </w:lvl>
    <w:lvl w:ilvl="2" w:tplc="0409001B" w:tentative="1">
      <w:start w:val="1"/>
      <w:numFmt w:val="bullet"/>
      <w:lvlText w:val=""/>
      <w:lvlJc w:val="left"/>
      <w:pPr>
        <w:ind w:left="2502" w:hanging="360"/>
      </w:pPr>
      <w:rPr>
        <w:rFonts w:ascii="Wingdings" w:hAnsi="Wingdings" w:hint="default"/>
      </w:rPr>
    </w:lvl>
    <w:lvl w:ilvl="3" w:tplc="0409000F" w:tentative="1">
      <w:start w:val="1"/>
      <w:numFmt w:val="bullet"/>
      <w:lvlText w:val=""/>
      <w:lvlJc w:val="left"/>
      <w:pPr>
        <w:ind w:left="3222" w:hanging="360"/>
      </w:pPr>
      <w:rPr>
        <w:rFonts w:ascii="Symbol" w:hAnsi="Symbol" w:hint="default"/>
      </w:rPr>
    </w:lvl>
    <w:lvl w:ilvl="4" w:tplc="04090019" w:tentative="1">
      <w:start w:val="1"/>
      <w:numFmt w:val="bullet"/>
      <w:lvlText w:val="o"/>
      <w:lvlJc w:val="left"/>
      <w:pPr>
        <w:ind w:left="3942" w:hanging="360"/>
      </w:pPr>
      <w:rPr>
        <w:rFonts w:ascii="Courier New" w:hAnsi="Courier New" w:cs="Courier New" w:hint="default"/>
      </w:rPr>
    </w:lvl>
    <w:lvl w:ilvl="5" w:tplc="0409001B" w:tentative="1">
      <w:start w:val="1"/>
      <w:numFmt w:val="bullet"/>
      <w:lvlText w:val=""/>
      <w:lvlJc w:val="left"/>
      <w:pPr>
        <w:ind w:left="4662" w:hanging="360"/>
      </w:pPr>
      <w:rPr>
        <w:rFonts w:ascii="Wingdings" w:hAnsi="Wingdings" w:hint="default"/>
      </w:rPr>
    </w:lvl>
    <w:lvl w:ilvl="6" w:tplc="0409000F" w:tentative="1">
      <w:start w:val="1"/>
      <w:numFmt w:val="bullet"/>
      <w:lvlText w:val=""/>
      <w:lvlJc w:val="left"/>
      <w:pPr>
        <w:ind w:left="5382" w:hanging="360"/>
      </w:pPr>
      <w:rPr>
        <w:rFonts w:ascii="Symbol" w:hAnsi="Symbol" w:hint="default"/>
      </w:rPr>
    </w:lvl>
    <w:lvl w:ilvl="7" w:tplc="04090019" w:tentative="1">
      <w:start w:val="1"/>
      <w:numFmt w:val="bullet"/>
      <w:lvlText w:val="o"/>
      <w:lvlJc w:val="left"/>
      <w:pPr>
        <w:ind w:left="6102" w:hanging="360"/>
      </w:pPr>
      <w:rPr>
        <w:rFonts w:ascii="Courier New" w:hAnsi="Courier New" w:cs="Courier New" w:hint="default"/>
      </w:rPr>
    </w:lvl>
    <w:lvl w:ilvl="8" w:tplc="0409001B" w:tentative="1">
      <w:start w:val="1"/>
      <w:numFmt w:val="bullet"/>
      <w:lvlText w:val=""/>
      <w:lvlJc w:val="left"/>
      <w:pPr>
        <w:ind w:left="68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A8"/>
    <w:rsid w:val="00087FA5"/>
    <w:rsid w:val="000C333C"/>
    <w:rsid w:val="000E2D93"/>
    <w:rsid w:val="000E7080"/>
    <w:rsid w:val="000F0DAD"/>
    <w:rsid w:val="00133844"/>
    <w:rsid w:val="001447E0"/>
    <w:rsid w:val="00183965"/>
    <w:rsid w:val="00185F07"/>
    <w:rsid w:val="001F293A"/>
    <w:rsid w:val="001F3B2D"/>
    <w:rsid w:val="002010BD"/>
    <w:rsid w:val="00250643"/>
    <w:rsid w:val="002609D5"/>
    <w:rsid w:val="00266AFF"/>
    <w:rsid w:val="00273B3B"/>
    <w:rsid w:val="002D38F7"/>
    <w:rsid w:val="002D51F6"/>
    <w:rsid w:val="002E6391"/>
    <w:rsid w:val="00361142"/>
    <w:rsid w:val="00365D77"/>
    <w:rsid w:val="0037132E"/>
    <w:rsid w:val="00372D43"/>
    <w:rsid w:val="003F6737"/>
    <w:rsid w:val="00407F14"/>
    <w:rsid w:val="0043430B"/>
    <w:rsid w:val="00491A56"/>
    <w:rsid w:val="004A5AC5"/>
    <w:rsid w:val="004B0398"/>
    <w:rsid w:val="004D3E53"/>
    <w:rsid w:val="005207A8"/>
    <w:rsid w:val="00532248"/>
    <w:rsid w:val="00532A4F"/>
    <w:rsid w:val="00562227"/>
    <w:rsid w:val="00581EAF"/>
    <w:rsid w:val="005A0FE6"/>
    <w:rsid w:val="005A2A3F"/>
    <w:rsid w:val="005A5282"/>
    <w:rsid w:val="005B041C"/>
    <w:rsid w:val="005B1679"/>
    <w:rsid w:val="005B1BC2"/>
    <w:rsid w:val="005B45CA"/>
    <w:rsid w:val="0063511B"/>
    <w:rsid w:val="006379EF"/>
    <w:rsid w:val="006408AC"/>
    <w:rsid w:val="00657F8B"/>
    <w:rsid w:val="00682DC9"/>
    <w:rsid w:val="006B34D5"/>
    <w:rsid w:val="006C139C"/>
    <w:rsid w:val="006E0A68"/>
    <w:rsid w:val="00704C27"/>
    <w:rsid w:val="00725C51"/>
    <w:rsid w:val="00753E37"/>
    <w:rsid w:val="0075447A"/>
    <w:rsid w:val="00755E7B"/>
    <w:rsid w:val="00777A22"/>
    <w:rsid w:val="00787009"/>
    <w:rsid w:val="007B177E"/>
    <w:rsid w:val="007C484B"/>
    <w:rsid w:val="00813886"/>
    <w:rsid w:val="00817417"/>
    <w:rsid w:val="008332FB"/>
    <w:rsid w:val="0083720D"/>
    <w:rsid w:val="00837E45"/>
    <w:rsid w:val="00851E25"/>
    <w:rsid w:val="008531F7"/>
    <w:rsid w:val="0086716C"/>
    <w:rsid w:val="00885B17"/>
    <w:rsid w:val="00896999"/>
    <w:rsid w:val="008B5C12"/>
    <w:rsid w:val="008E0C13"/>
    <w:rsid w:val="008E19B6"/>
    <w:rsid w:val="0090025F"/>
    <w:rsid w:val="00916B6D"/>
    <w:rsid w:val="00926ADB"/>
    <w:rsid w:val="00952277"/>
    <w:rsid w:val="009700E8"/>
    <w:rsid w:val="009870C8"/>
    <w:rsid w:val="009B086C"/>
    <w:rsid w:val="00A36D51"/>
    <w:rsid w:val="00A63AC1"/>
    <w:rsid w:val="00A75A85"/>
    <w:rsid w:val="00A80D1E"/>
    <w:rsid w:val="00AA1BDA"/>
    <w:rsid w:val="00B03127"/>
    <w:rsid w:val="00B20BAC"/>
    <w:rsid w:val="00B3735B"/>
    <w:rsid w:val="00B41D64"/>
    <w:rsid w:val="00B4474A"/>
    <w:rsid w:val="00B969AE"/>
    <w:rsid w:val="00BC1D13"/>
    <w:rsid w:val="00C16287"/>
    <w:rsid w:val="00C245BF"/>
    <w:rsid w:val="00C30207"/>
    <w:rsid w:val="00C321B7"/>
    <w:rsid w:val="00C4398D"/>
    <w:rsid w:val="00C93677"/>
    <w:rsid w:val="00CF726B"/>
    <w:rsid w:val="00D05969"/>
    <w:rsid w:val="00D068F6"/>
    <w:rsid w:val="00D13093"/>
    <w:rsid w:val="00D15E65"/>
    <w:rsid w:val="00D2544A"/>
    <w:rsid w:val="00D613FB"/>
    <w:rsid w:val="00D960C6"/>
    <w:rsid w:val="00DA6859"/>
    <w:rsid w:val="00DB77C4"/>
    <w:rsid w:val="00DD3CD7"/>
    <w:rsid w:val="00DF41FC"/>
    <w:rsid w:val="00E15257"/>
    <w:rsid w:val="00E44668"/>
    <w:rsid w:val="00E72BF5"/>
    <w:rsid w:val="00EA7FCA"/>
    <w:rsid w:val="00EB0F60"/>
    <w:rsid w:val="00EB581D"/>
    <w:rsid w:val="00EF4B37"/>
    <w:rsid w:val="00F15831"/>
    <w:rsid w:val="00F72032"/>
    <w:rsid w:val="00F72389"/>
    <w:rsid w:val="00F77470"/>
    <w:rsid w:val="00F95F6E"/>
    <w:rsid w:val="00FC1AA8"/>
    <w:rsid w:val="00FE7F64"/>
    <w:rsid w:val="00FF4AC7"/>
    <w:rsid w:val="00FF5FAA"/>
    <w:rsid w:val="00FF6163"/>
    <w:rsid w:val="00FF71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277"/>
  </w:style>
  <w:style w:type="paragraph" w:styleId="Heading1">
    <w:name w:val="heading 1"/>
    <w:basedOn w:val="Normal"/>
    <w:link w:val="Heading1Char"/>
    <w:uiPriority w:val="9"/>
    <w:qFormat/>
    <w:rsid w:val="00FC1A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FC1A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A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C1AA8"/>
    <w:rPr>
      <w:rFonts w:ascii="Times New Roman" w:eastAsia="Times New Roman" w:hAnsi="Times New Roman" w:cs="Times New Roman"/>
      <w:b/>
      <w:bCs/>
      <w:sz w:val="36"/>
      <w:szCs w:val="36"/>
    </w:rPr>
  </w:style>
  <w:style w:type="paragraph" w:customStyle="1" w:styleId="msonormal0">
    <w:name w:val="msonormal"/>
    <w:basedOn w:val="Normal"/>
    <w:rsid w:val="00FC1A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1A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1AA8"/>
    <w:rPr>
      <w:i/>
      <w:iCs/>
    </w:rPr>
  </w:style>
  <w:style w:type="paragraph" w:customStyle="1" w:styleId="bodytext1">
    <w:name w:val="bodytext1"/>
    <w:basedOn w:val="Normal"/>
    <w:rsid w:val="00FC1A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4pt">
    <w:name w:val="bodytext14pt"/>
    <w:basedOn w:val="DefaultParagraphFont"/>
    <w:rsid w:val="00FC1AA8"/>
  </w:style>
  <w:style w:type="character" w:customStyle="1" w:styleId="bodytext125pt">
    <w:name w:val="bodytext125pt"/>
    <w:basedOn w:val="DefaultParagraphFont"/>
    <w:rsid w:val="00FC1AA8"/>
  </w:style>
  <w:style w:type="paragraph" w:styleId="ListParagraph">
    <w:name w:val="List Paragraph"/>
    <w:basedOn w:val="Normal"/>
    <w:uiPriority w:val="34"/>
    <w:qFormat/>
    <w:rsid w:val="0075447A"/>
    <w:pPr>
      <w:ind w:left="720"/>
      <w:contextualSpacing/>
    </w:pPr>
  </w:style>
  <w:style w:type="paragraph" w:styleId="Header">
    <w:name w:val="header"/>
    <w:basedOn w:val="Normal"/>
    <w:link w:val="HeaderChar"/>
    <w:uiPriority w:val="99"/>
    <w:unhideWhenUsed/>
    <w:rsid w:val="00FE7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F64"/>
  </w:style>
  <w:style w:type="paragraph" w:styleId="Footer">
    <w:name w:val="footer"/>
    <w:basedOn w:val="Normal"/>
    <w:link w:val="FooterChar"/>
    <w:uiPriority w:val="99"/>
    <w:unhideWhenUsed/>
    <w:rsid w:val="00FE7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F64"/>
  </w:style>
  <w:style w:type="paragraph" w:styleId="BalloonText">
    <w:name w:val="Balloon Text"/>
    <w:basedOn w:val="Normal"/>
    <w:link w:val="BalloonTextChar"/>
    <w:uiPriority w:val="99"/>
    <w:semiHidden/>
    <w:unhideWhenUsed/>
    <w:rsid w:val="00FF4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AC7"/>
    <w:rPr>
      <w:rFonts w:ascii="Tahoma" w:hAnsi="Tahoma" w:cs="Tahoma"/>
      <w:sz w:val="16"/>
      <w:szCs w:val="16"/>
    </w:rPr>
  </w:style>
  <w:style w:type="character" w:customStyle="1" w:styleId="normal-h1">
    <w:name w:val="normal-h1"/>
    <w:rsid w:val="00562227"/>
    <w:rPr>
      <w:rFonts w:ascii="Times New Roman" w:hAnsi="Times New Roman" w:cs="Times New Roman"/>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277"/>
  </w:style>
  <w:style w:type="paragraph" w:styleId="Heading1">
    <w:name w:val="heading 1"/>
    <w:basedOn w:val="Normal"/>
    <w:link w:val="Heading1Char"/>
    <w:uiPriority w:val="9"/>
    <w:qFormat/>
    <w:rsid w:val="00FC1A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FC1A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A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C1AA8"/>
    <w:rPr>
      <w:rFonts w:ascii="Times New Roman" w:eastAsia="Times New Roman" w:hAnsi="Times New Roman" w:cs="Times New Roman"/>
      <w:b/>
      <w:bCs/>
      <w:sz w:val="36"/>
      <w:szCs w:val="36"/>
    </w:rPr>
  </w:style>
  <w:style w:type="paragraph" w:customStyle="1" w:styleId="msonormal0">
    <w:name w:val="msonormal"/>
    <w:basedOn w:val="Normal"/>
    <w:rsid w:val="00FC1A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1A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1AA8"/>
    <w:rPr>
      <w:i/>
      <w:iCs/>
    </w:rPr>
  </w:style>
  <w:style w:type="paragraph" w:customStyle="1" w:styleId="bodytext1">
    <w:name w:val="bodytext1"/>
    <w:basedOn w:val="Normal"/>
    <w:rsid w:val="00FC1A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4pt">
    <w:name w:val="bodytext14pt"/>
    <w:basedOn w:val="DefaultParagraphFont"/>
    <w:rsid w:val="00FC1AA8"/>
  </w:style>
  <w:style w:type="character" w:customStyle="1" w:styleId="bodytext125pt">
    <w:name w:val="bodytext125pt"/>
    <w:basedOn w:val="DefaultParagraphFont"/>
    <w:rsid w:val="00FC1AA8"/>
  </w:style>
  <w:style w:type="paragraph" w:styleId="ListParagraph">
    <w:name w:val="List Paragraph"/>
    <w:basedOn w:val="Normal"/>
    <w:uiPriority w:val="34"/>
    <w:qFormat/>
    <w:rsid w:val="0075447A"/>
    <w:pPr>
      <w:ind w:left="720"/>
      <w:contextualSpacing/>
    </w:pPr>
  </w:style>
  <w:style w:type="paragraph" w:styleId="Header">
    <w:name w:val="header"/>
    <w:basedOn w:val="Normal"/>
    <w:link w:val="HeaderChar"/>
    <w:uiPriority w:val="99"/>
    <w:unhideWhenUsed/>
    <w:rsid w:val="00FE7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F64"/>
  </w:style>
  <w:style w:type="paragraph" w:styleId="Footer">
    <w:name w:val="footer"/>
    <w:basedOn w:val="Normal"/>
    <w:link w:val="FooterChar"/>
    <w:uiPriority w:val="99"/>
    <w:unhideWhenUsed/>
    <w:rsid w:val="00FE7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F64"/>
  </w:style>
  <w:style w:type="paragraph" w:styleId="BalloonText">
    <w:name w:val="Balloon Text"/>
    <w:basedOn w:val="Normal"/>
    <w:link w:val="BalloonTextChar"/>
    <w:uiPriority w:val="99"/>
    <w:semiHidden/>
    <w:unhideWhenUsed/>
    <w:rsid w:val="00FF4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AC7"/>
    <w:rPr>
      <w:rFonts w:ascii="Tahoma" w:hAnsi="Tahoma" w:cs="Tahoma"/>
      <w:sz w:val="16"/>
      <w:szCs w:val="16"/>
    </w:rPr>
  </w:style>
  <w:style w:type="character" w:customStyle="1" w:styleId="normal-h1">
    <w:name w:val="normal-h1"/>
    <w:rsid w:val="00562227"/>
    <w:rPr>
      <w:rFonts w:ascii="Times New Roman" w:hAnsi="Times New Roman" w:cs="Times New Roman"/>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7476">
      <w:bodyDiv w:val="1"/>
      <w:marLeft w:val="0"/>
      <w:marRight w:val="0"/>
      <w:marTop w:val="0"/>
      <w:marBottom w:val="0"/>
      <w:divBdr>
        <w:top w:val="none" w:sz="0" w:space="0" w:color="auto"/>
        <w:left w:val="none" w:sz="0" w:space="0" w:color="auto"/>
        <w:bottom w:val="none" w:sz="0" w:space="0" w:color="auto"/>
        <w:right w:val="none" w:sz="0" w:space="0" w:color="auto"/>
      </w:divBdr>
    </w:div>
    <w:div w:id="897083526">
      <w:bodyDiv w:val="1"/>
      <w:marLeft w:val="0"/>
      <w:marRight w:val="0"/>
      <w:marTop w:val="0"/>
      <w:marBottom w:val="0"/>
      <w:divBdr>
        <w:top w:val="none" w:sz="0" w:space="0" w:color="auto"/>
        <w:left w:val="none" w:sz="0" w:space="0" w:color="auto"/>
        <w:bottom w:val="none" w:sz="0" w:space="0" w:color="auto"/>
        <w:right w:val="none" w:sz="0" w:space="0" w:color="auto"/>
      </w:divBdr>
    </w:div>
    <w:div w:id="1334064710">
      <w:bodyDiv w:val="1"/>
      <w:marLeft w:val="0"/>
      <w:marRight w:val="0"/>
      <w:marTop w:val="0"/>
      <w:marBottom w:val="0"/>
      <w:divBdr>
        <w:top w:val="none" w:sz="0" w:space="0" w:color="auto"/>
        <w:left w:val="none" w:sz="0" w:space="0" w:color="auto"/>
        <w:bottom w:val="none" w:sz="0" w:space="0" w:color="auto"/>
        <w:right w:val="none" w:sz="0" w:space="0" w:color="auto"/>
      </w:divBdr>
    </w:div>
    <w:div w:id="1729448702">
      <w:bodyDiv w:val="1"/>
      <w:marLeft w:val="0"/>
      <w:marRight w:val="0"/>
      <w:marTop w:val="0"/>
      <w:marBottom w:val="0"/>
      <w:divBdr>
        <w:top w:val="none" w:sz="0" w:space="0" w:color="auto"/>
        <w:left w:val="none" w:sz="0" w:space="0" w:color="auto"/>
        <w:bottom w:val="none" w:sz="0" w:space="0" w:color="auto"/>
        <w:right w:val="none" w:sz="0" w:space="0" w:color="auto"/>
      </w:divBdr>
    </w:div>
    <w:div w:id="1798255019">
      <w:bodyDiv w:val="1"/>
      <w:marLeft w:val="0"/>
      <w:marRight w:val="0"/>
      <w:marTop w:val="0"/>
      <w:marBottom w:val="0"/>
      <w:divBdr>
        <w:top w:val="none" w:sz="0" w:space="0" w:color="auto"/>
        <w:left w:val="none" w:sz="0" w:space="0" w:color="auto"/>
        <w:bottom w:val="none" w:sz="0" w:space="0" w:color="auto"/>
        <w:right w:val="none" w:sz="0" w:space="0" w:color="auto"/>
      </w:divBdr>
      <w:divsChild>
        <w:div w:id="1588534196">
          <w:marLeft w:val="0"/>
          <w:marRight w:val="0"/>
          <w:marTop w:val="300"/>
          <w:marBottom w:val="300"/>
          <w:divBdr>
            <w:top w:val="none" w:sz="0" w:space="0" w:color="auto"/>
            <w:left w:val="none" w:sz="0" w:space="0" w:color="auto"/>
            <w:bottom w:val="none" w:sz="0" w:space="0" w:color="auto"/>
            <w:right w:val="none" w:sz="0" w:space="0" w:color="auto"/>
          </w:divBdr>
        </w:div>
      </w:divsChild>
    </w:div>
    <w:div w:id="188845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9D7C-DE99-46B2-8448-32CECD09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16251</Words>
  <Characters>92637</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2021-03-29T05:24:00Z</dcterms:created>
  <dcterms:modified xsi:type="dcterms:W3CDTF">2021-03-31T05:20:00Z</dcterms:modified>
</cp:coreProperties>
</file>