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065" w:type="dxa"/>
        <w:tblLook w:val="04A0" w:firstRow="1" w:lastRow="0" w:firstColumn="1" w:lastColumn="0" w:noHBand="0" w:noVBand="1"/>
      </w:tblPr>
      <w:tblGrid>
        <w:gridCol w:w="4821"/>
        <w:gridCol w:w="5244"/>
      </w:tblGrid>
      <w:tr w:rsidR="0068379D" w:rsidRPr="006276EE" w:rsidTr="00C73E2E">
        <w:trPr>
          <w:trHeight w:val="998"/>
        </w:trPr>
        <w:tc>
          <w:tcPr>
            <w:tcW w:w="4821" w:type="dxa"/>
          </w:tcPr>
          <w:p w:rsidR="00C73E2E" w:rsidRPr="006276EE" w:rsidRDefault="0068379D" w:rsidP="00EF2657">
            <w:pPr>
              <w:pStyle w:val="NoSpacing"/>
              <w:jc w:val="center"/>
              <w:rPr>
                <w:sz w:val="24"/>
                <w:szCs w:val="24"/>
                <w:lang w:val="en-US" w:eastAsia="vi-VN"/>
              </w:rPr>
            </w:pPr>
            <w:r w:rsidRPr="006276EE">
              <w:rPr>
                <w:sz w:val="24"/>
                <w:szCs w:val="24"/>
                <w:lang w:val="en-US" w:eastAsia="vi-VN"/>
              </w:rPr>
              <w:t xml:space="preserve">ĐẢNG ỦY KHỐI </w:t>
            </w:r>
          </w:p>
          <w:p w:rsidR="0068379D" w:rsidRPr="006276EE" w:rsidRDefault="00961F8D" w:rsidP="00EF2657">
            <w:pPr>
              <w:pStyle w:val="NoSpacing"/>
              <w:jc w:val="center"/>
              <w:rPr>
                <w:sz w:val="24"/>
                <w:szCs w:val="24"/>
                <w:lang w:val="en-US" w:eastAsia="vi-VN"/>
              </w:rPr>
            </w:pPr>
            <w:r w:rsidRPr="006276EE">
              <w:rPr>
                <w:sz w:val="24"/>
                <w:szCs w:val="24"/>
                <w:lang w:val="en-US" w:eastAsia="vi-VN"/>
              </w:rPr>
              <w:t xml:space="preserve">CƠ QUAN - </w:t>
            </w:r>
            <w:r w:rsidR="0068379D" w:rsidRPr="006276EE">
              <w:rPr>
                <w:sz w:val="24"/>
                <w:szCs w:val="24"/>
                <w:lang w:val="en-US" w:eastAsia="vi-VN"/>
              </w:rPr>
              <w:t>DOANH NGHIỆP</w:t>
            </w:r>
            <w:r w:rsidRPr="006276EE">
              <w:rPr>
                <w:sz w:val="24"/>
                <w:szCs w:val="24"/>
                <w:lang w:val="en-US" w:eastAsia="vi-VN"/>
              </w:rPr>
              <w:t xml:space="preserve"> TỈNH</w:t>
            </w:r>
          </w:p>
          <w:p w:rsidR="0068379D" w:rsidRPr="006276EE" w:rsidRDefault="0068379D" w:rsidP="00EF2657">
            <w:pPr>
              <w:pStyle w:val="NoSpacing"/>
              <w:jc w:val="center"/>
              <w:rPr>
                <w:b/>
                <w:sz w:val="24"/>
                <w:szCs w:val="24"/>
                <w:lang w:val="en-US" w:eastAsia="vi-VN"/>
              </w:rPr>
            </w:pPr>
            <w:r w:rsidRPr="006276EE">
              <w:rPr>
                <w:b/>
                <w:sz w:val="24"/>
                <w:szCs w:val="24"/>
                <w:lang w:val="en-US" w:eastAsia="vi-VN"/>
              </w:rPr>
              <w:t>BAN TUYÊN GIÁO</w:t>
            </w:r>
          </w:p>
          <w:p w:rsidR="0068379D" w:rsidRPr="006276EE" w:rsidRDefault="00C73E2E" w:rsidP="00C73E2E">
            <w:pPr>
              <w:pStyle w:val="NoSpacing"/>
              <w:jc w:val="center"/>
              <w:rPr>
                <w:b/>
                <w:spacing w:val="-10"/>
                <w:sz w:val="24"/>
                <w:szCs w:val="24"/>
                <w:lang w:val="vi-VN" w:eastAsia="vi-VN"/>
              </w:rPr>
            </w:pPr>
            <w:r w:rsidRPr="006276EE">
              <w:rPr>
                <w:b/>
                <w:sz w:val="24"/>
                <w:szCs w:val="24"/>
                <w:lang w:val="en-US" w:eastAsia="vi-VN"/>
              </w:rPr>
              <w:t>*</w:t>
            </w:r>
          </w:p>
        </w:tc>
        <w:tc>
          <w:tcPr>
            <w:tcW w:w="5244" w:type="dxa"/>
          </w:tcPr>
          <w:p w:rsidR="0068379D" w:rsidRPr="006276EE" w:rsidRDefault="0068379D" w:rsidP="00E63305">
            <w:pPr>
              <w:pStyle w:val="NoSpacing"/>
              <w:jc w:val="center"/>
              <w:rPr>
                <w:sz w:val="24"/>
                <w:szCs w:val="24"/>
                <w:lang w:val="en-US" w:eastAsia="vi-VN"/>
              </w:rPr>
            </w:pPr>
            <w:r w:rsidRPr="006276EE">
              <w:rPr>
                <w:b/>
                <w:sz w:val="24"/>
                <w:szCs w:val="24"/>
              </w:rPr>
              <w:t xml:space="preserve">THÔNG TIN SINH HOẠT NỘI BỘ </w:t>
            </w:r>
            <w:r w:rsidRPr="006276EE">
              <w:rPr>
                <w:b/>
                <w:sz w:val="24"/>
                <w:szCs w:val="24"/>
              </w:rPr>
              <w:br/>
              <w:t>(Phục vụ sinh hoạt chi bộ tháng</w:t>
            </w:r>
            <w:r w:rsidR="00FA6889">
              <w:rPr>
                <w:b/>
                <w:sz w:val="24"/>
                <w:szCs w:val="24"/>
              </w:rPr>
              <w:t xml:space="preserve"> </w:t>
            </w:r>
            <w:r w:rsidR="008C4236">
              <w:rPr>
                <w:b/>
                <w:sz w:val="24"/>
                <w:szCs w:val="24"/>
              </w:rPr>
              <w:t>1</w:t>
            </w:r>
            <w:r w:rsidR="00E63305">
              <w:rPr>
                <w:b/>
                <w:sz w:val="24"/>
                <w:szCs w:val="24"/>
              </w:rPr>
              <w:t>1</w:t>
            </w:r>
            <w:r w:rsidRPr="00CB2490">
              <w:rPr>
                <w:b/>
                <w:sz w:val="24"/>
                <w:szCs w:val="24"/>
              </w:rPr>
              <w:t>/</w:t>
            </w:r>
            <w:r w:rsidR="00670AD5" w:rsidRPr="00CB2490">
              <w:rPr>
                <w:b/>
                <w:sz w:val="24"/>
                <w:szCs w:val="24"/>
                <w:lang w:val="en-US" w:eastAsia="vi-VN"/>
              </w:rPr>
              <w:t>20</w:t>
            </w:r>
            <w:r w:rsidR="00216305" w:rsidRPr="00CB2490">
              <w:rPr>
                <w:b/>
                <w:sz w:val="24"/>
                <w:szCs w:val="24"/>
                <w:lang w:val="en-US" w:eastAsia="vi-VN"/>
              </w:rPr>
              <w:t>2</w:t>
            </w:r>
            <w:r w:rsidR="00B15FDC" w:rsidRPr="00CB2490">
              <w:rPr>
                <w:b/>
                <w:sz w:val="24"/>
                <w:szCs w:val="24"/>
                <w:lang w:val="en-US" w:eastAsia="vi-VN"/>
              </w:rPr>
              <w:t>1</w:t>
            </w:r>
            <w:r w:rsidRPr="006276EE">
              <w:rPr>
                <w:b/>
                <w:sz w:val="24"/>
                <w:szCs w:val="24"/>
                <w:lang w:val="en-US" w:eastAsia="vi-VN"/>
              </w:rPr>
              <w:t>)</w:t>
            </w:r>
          </w:p>
        </w:tc>
      </w:tr>
    </w:tbl>
    <w:p w:rsidR="00E7337C" w:rsidRPr="00E7337C" w:rsidRDefault="00AA6000" w:rsidP="00A21DA3">
      <w:pPr>
        <w:ind w:firstLine="567"/>
        <w:jc w:val="both"/>
        <w:rPr>
          <w:b/>
          <w:color w:val="000099"/>
          <w:spacing w:val="-2"/>
          <w:sz w:val="24"/>
          <w:szCs w:val="24"/>
          <w:shd w:val="clear" w:color="auto" w:fill="FFFFFF"/>
        </w:rPr>
      </w:pPr>
      <w:r w:rsidRPr="006542B9">
        <w:rPr>
          <w:b/>
          <w:color w:val="FF0000"/>
          <w:spacing w:val="-10"/>
          <w:position w:val="-2"/>
          <w:sz w:val="24"/>
          <w:szCs w:val="24"/>
          <w:lang w:val="en-US"/>
        </w:rPr>
        <w:t xml:space="preserve">I. </w:t>
      </w:r>
      <w:r>
        <w:rPr>
          <w:b/>
          <w:color w:val="FF0000"/>
          <w:spacing w:val="-10"/>
          <w:position w:val="-2"/>
          <w:sz w:val="24"/>
          <w:szCs w:val="24"/>
          <w:lang w:val="en-US"/>
        </w:rPr>
        <w:t>THỰC HIỆN NGHỊ QUYẾT TRUNG ƯƠNG 4 GẮN VỚI CHỈ THỊ SỐ 05</w:t>
      </w:r>
      <w:r w:rsidR="0001782F">
        <w:rPr>
          <w:b/>
          <w:color w:val="FF0000"/>
          <w:spacing w:val="-10"/>
          <w:position w:val="-2"/>
          <w:sz w:val="24"/>
          <w:szCs w:val="24"/>
          <w:lang w:val="en-US"/>
        </w:rPr>
        <w:t>-CT/TW</w:t>
      </w:r>
      <w:r>
        <w:rPr>
          <w:b/>
          <w:color w:val="FF0000"/>
          <w:spacing w:val="-10"/>
          <w:position w:val="-2"/>
          <w:sz w:val="24"/>
          <w:szCs w:val="24"/>
          <w:lang w:val="en-US"/>
        </w:rPr>
        <w:t xml:space="preserve"> </w:t>
      </w:r>
      <w:r w:rsidR="00A21DA3">
        <w:rPr>
          <w:b/>
          <w:color w:val="FF0000"/>
          <w:spacing w:val="-10"/>
          <w:position w:val="-2"/>
          <w:sz w:val="24"/>
          <w:szCs w:val="24"/>
          <w:lang w:val="en-US"/>
        </w:rPr>
        <w:t xml:space="preserve">: </w:t>
      </w:r>
      <w:r w:rsidR="00A21DA3" w:rsidRPr="00A21DA3">
        <w:rPr>
          <w:b/>
          <w:bCs/>
          <w:color w:val="000099"/>
          <w:kern w:val="36"/>
          <w:sz w:val="24"/>
          <w:szCs w:val="24"/>
          <w:lang w:eastAsia="vi-VN"/>
        </w:rPr>
        <w:t>Từ câu chuyện “</w:t>
      </w:r>
      <w:r w:rsidR="00A21DA3">
        <w:rPr>
          <w:b/>
          <w:bCs/>
          <w:color w:val="000099"/>
          <w:kern w:val="36"/>
          <w:sz w:val="24"/>
          <w:szCs w:val="24"/>
          <w:lang w:eastAsia="vi-VN"/>
        </w:rPr>
        <w:t xml:space="preserve">Hai </w:t>
      </w:r>
      <w:r w:rsidR="00A21DA3" w:rsidRPr="00A21DA3">
        <w:rPr>
          <w:b/>
          <w:bCs/>
          <w:color w:val="000099"/>
          <w:kern w:val="36"/>
          <w:sz w:val="24"/>
          <w:szCs w:val="24"/>
          <w:lang w:eastAsia="vi-VN"/>
        </w:rPr>
        <w:t xml:space="preserve">bàn tay” </w:t>
      </w:r>
      <w:r w:rsidR="00A21DA3" w:rsidRPr="00A21DA3">
        <w:rPr>
          <w:b/>
          <w:bCs/>
          <w:color w:val="000099"/>
          <w:kern w:val="36"/>
          <w:sz w:val="24"/>
          <w:szCs w:val="24"/>
          <w:lang w:val="en-US" w:eastAsia="vi-VN"/>
        </w:rPr>
        <w:t xml:space="preserve">và bài học </w:t>
      </w:r>
      <w:r w:rsidR="00E7337C" w:rsidRPr="00E7337C">
        <w:rPr>
          <w:b/>
          <w:color w:val="000099"/>
          <w:spacing w:val="-2"/>
          <w:sz w:val="24"/>
          <w:szCs w:val="24"/>
          <w:shd w:val="clear" w:color="auto" w:fill="FFFFFF"/>
        </w:rPr>
        <w:t xml:space="preserve">về tấm gương đạo đức của Chủ tịch Hồ Chí Minh </w:t>
      </w:r>
      <w:r w:rsidR="00A21DA3">
        <w:rPr>
          <w:b/>
          <w:color w:val="000099"/>
          <w:spacing w:val="-2"/>
          <w:sz w:val="24"/>
          <w:szCs w:val="24"/>
          <w:shd w:val="clear" w:color="auto" w:fill="FFFFFF"/>
        </w:rPr>
        <w:t>về ý chí tự lực, tự cường</w:t>
      </w:r>
    </w:p>
    <w:p w:rsidR="00A21DA3" w:rsidRDefault="00E7337C" w:rsidP="00A21DA3">
      <w:pPr>
        <w:shd w:val="clear" w:color="auto" w:fill="FFFFFF"/>
        <w:ind w:firstLine="567"/>
        <w:jc w:val="both"/>
        <w:rPr>
          <w:spacing w:val="-2"/>
          <w:sz w:val="24"/>
          <w:szCs w:val="24"/>
          <w:shd w:val="clear" w:color="auto" w:fill="FFFFFF"/>
        </w:rPr>
      </w:pPr>
      <w:r w:rsidRPr="00E7337C">
        <w:rPr>
          <w:spacing w:val="-2"/>
          <w:sz w:val="24"/>
          <w:szCs w:val="24"/>
          <w:shd w:val="clear" w:color="auto" w:fill="FFFFFF"/>
        </w:rPr>
        <w:t>Như chúng ta đã biết, sau một thời gian dạy học ở Trường Dục Thanh (Phan Thiết, Bình Thuận), Bác Hồ đi vào Sài Gòn, để thực hiện hoài bão của mình, đó là ra đi tìm đường cứu nước. Sau một thời gian sinh sống ở đây, Bác đã gặp được anh Lê và trở thành một đôi bạn thân thiết. Những ngày này, Bác thấy được nhiều điều mới lạ, từ xem đèn điện, chiếu bóng đến ăn kem...</w:t>
      </w:r>
      <w:r w:rsidR="00A21DA3">
        <w:rPr>
          <w:spacing w:val="-2"/>
          <w:sz w:val="24"/>
          <w:szCs w:val="24"/>
          <w:shd w:val="clear" w:color="auto" w:fill="FFFFFF"/>
        </w:rPr>
        <w:t xml:space="preserve"> </w:t>
      </w:r>
    </w:p>
    <w:p w:rsidR="00A21DA3" w:rsidRDefault="00E7337C" w:rsidP="00A21DA3">
      <w:pPr>
        <w:shd w:val="clear" w:color="auto" w:fill="FFFFFF"/>
        <w:ind w:firstLine="567"/>
        <w:jc w:val="both"/>
        <w:rPr>
          <w:spacing w:val="-2"/>
          <w:sz w:val="24"/>
          <w:szCs w:val="24"/>
          <w:shd w:val="clear" w:color="auto" w:fill="FFFFFF"/>
        </w:rPr>
      </w:pPr>
      <w:r w:rsidRPr="00E7337C">
        <w:rPr>
          <w:spacing w:val="-2"/>
          <w:sz w:val="24"/>
          <w:szCs w:val="24"/>
          <w:shd w:val="clear" w:color="auto" w:fill="FFFFFF"/>
        </w:rPr>
        <w:t xml:space="preserve">Một hôm, Bác đột nhiên hỏi bạn: Anh Lê, anh có yêu nước không? Anh Lê ngạc nhiên và đáp: “Tất nhiên là có chứ!”. Anh có thể giữ bí mật không? - Có. Tôi muốn đi ra nước ngoài để xem nước Pháp và các nước khác. Sau khi xem xét họ làm như thế nào, tôi trở về giúp đồng bào của chúng ta... Anh có muốn đi với tôi không? Anh Lê trả lời: Nhưng chúng ta lấy đâu ra tiền mà đi? Đây, tiền đây! Bác vừa nói, vừa giơ hai bàn tay; Chúng ta sẽ làm việc, chúng ta sẽ làm bất cứ việc gì để sống và để đi. Thế thì anh cùng đi với tôi chứ? </w:t>
      </w:r>
    </w:p>
    <w:p w:rsidR="00A21DA3" w:rsidRDefault="00E7337C" w:rsidP="00A21DA3">
      <w:pPr>
        <w:shd w:val="clear" w:color="auto" w:fill="FFFFFF"/>
        <w:ind w:firstLine="567"/>
        <w:jc w:val="both"/>
        <w:rPr>
          <w:spacing w:val="-2"/>
          <w:sz w:val="24"/>
          <w:szCs w:val="24"/>
          <w:shd w:val="clear" w:color="auto" w:fill="FFFFFF"/>
        </w:rPr>
      </w:pPr>
      <w:r w:rsidRPr="00E7337C">
        <w:rPr>
          <w:spacing w:val="-2"/>
          <w:sz w:val="24"/>
          <w:szCs w:val="24"/>
          <w:shd w:val="clear" w:color="auto" w:fill="FFFFFF"/>
        </w:rPr>
        <w:t>Bị lôi cuốn vì lòng hăng hái của Bác, anh Lê đồng ý. Nhưng sau khi suy nghĩ kỹ, anh Lê không đủ can đảm và giữ lời hứa nữa. Ngày 05/6/1911, trên một chiếc tàu buôn của Pháp (Latouche Tréville), Bác bắt đầu con đường vạn dặm tìm đường cứu nước để đem lại độc lập, tự do cho dân tộc bằng đôi bàn tay lao động chân chính của mình .</w:t>
      </w:r>
      <w:r w:rsidR="00A21DA3">
        <w:rPr>
          <w:spacing w:val="-2"/>
          <w:sz w:val="24"/>
          <w:szCs w:val="24"/>
          <w:shd w:val="clear" w:color="auto" w:fill="FFFFFF"/>
        </w:rPr>
        <w:t xml:space="preserve"> </w:t>
      </w:r>
    </w:p>
    <w:p w:rsidR="00A21DA3" w:rsidRDefault="00E7337C" w:rsidP="00A21DA3">
      <w:pPr>
        <w:shd w:val="clear" w:color="auto" w:fill="FFFFFF"/>
        <w:ind w:firstLine="567"/>
        <w:jc w:val="both"/>
        <w:rPr>
          <w:spacing w:val="-2"/>
          <w:sz w:val="24"/>
          <w:szCs w:val="24"/>
          <w:shd w:val="clear" w:color="auto" w:fill="FFFFFF"/>
        </w:rPr>
      </w:pPr>
      <w:r w:rsidRPr="00E7337C">
        <w:rPr>
          <w:spacing w:val="-2"/>
          <w:sz w:val="24"/>
          <w:szCs w:val="24"/>
          <w:shd w:val="clear" w:color="auto" w:fill="FFFFFF"/>
        </w:rPr>
        <w:t>Câu chuyện ngắn gọn nhưng lại là một hình ảnh mang tính biểu trưng rất đậm nét về tinh thần lao động của Người; ẩn chứa đằng sau hành động ấy, là cả một hành động yêu nước thiết tha, một ý chí kiên định, dũng cảm và sáng suốt, quyết chí đi tìm con đường cứu nước giải phóng dân tộc thoát khỏi ách thống trị của thực dân Pháp, mà bao đời nay các bậc cách mạng tiền bối vẫn chưa làm được. Người biết, con đường ở phía trước còn dài, rất gian lao, vất vả nhưng Người vẫn vững niềm tin vào con đường chính nghĩa, tin vào sức lao động chân chính của mình. Chúng ta càng thấy rõ ý chí quyết tâm của Bác về hướng đi và ý chí căm thù giặc ngoại xâm đã giày xéo lên quê hương đất nước. Câu chuyện trên là một sự khẳng định ý chí ban đầu về lòng yêu nước, đến cả đời hoạt động cách mạng của Bác.</w:t>
      </w:r>
      <w:r w:rsidR="00A21DA3">
        <w:rPr>
          <w:spacing w:val="-2"/>
          <w:sz w:val="24"/>
          <w:szCs w:val="24"/>
          <w:shd w:val="clear" w:color="auto" w:fill="FFFFFF"/>
        </w:rPr>
        <w:t xml:space="preserve"> </w:t>
      </w:r>
    </w:p>
    <w:p w:rsidR="00A21DA3" w:rsidRDefault="00E7337C" w:rsidP="00A21DA3">
      <w:pPr>
        <w:shd w:val="clear" w:color="auto" w:fill="FFFFFF"/>
        <w:ind w:firstLine="567"/>
        <w:jc w:val="both"/>
        <w:rPr>
          <w:spacing w:val="-2"/>
          <w:sz w:val="24"/>
          <w:szCs w:val="24"/>
          <w:shd w:val="clear" w:color="auto" w:fill="FFFFFF"/>
        </w:rPr>
      </w:pPr>
      <w:r w:rsidRPr="00E7337C">
        <w:rPr>
          <w:spacing w:val="-2"/>
          <w:sz w:val="24"/>
          <w:szCs w:val="24"/>
          <w:shd w:val="clear" w:color="auto" w:fill="FFFFFF"/>
        </w:rPr>
        <w:t>Những ngày ấy, Bác Hồ đã gặp không ít khó khăn, thử thách nhưng bằng niềm tin và ý chí, đã đưa Bác vượt qua cái lạnh giá, cắt da của mùa đông ở Châu Âu, chỉ với “Viên gạch hồng” hằng ngày trước lúc đi làm, Bác đã đem viên gạch này bỏ vào lò sưởi để đêm đến Bác dùng làm sưởi ấm, hoặc những ngày bị giam cầm trong nhà lao của Tưởng Giới Thạch, Bác viết: “Kiên trì và nhẫn nại, không chịu lùi một phân, vật chất tuy đau khổ, không nao núng tinh thần”, hay “Muốn nên sự nghiệp lớn, tinh thần càng phải cao”. Xuyên suốt câu chuyện, chúng ta càng nhận rõ: Tư tưởng chỉ đạo trong hành động của Bác. Yếu tố tinh thần đã nâng bước đưa Bác Hồ vượt mọi thử thách khắc nghiệt của cuộc sống, thực hiện lý tưởng đó là giải phóng dân tộc khỏi ách áp bức bóc lột của thực dân, phong kiến, nhằm đem lại độc lập, tự do cho dân tộc.</w:t>
      </w:r>
      <w:r w:rsidR="00A21DA3">
        <w:rPr>
          <w:spacing w:val="-2"/>
          <w:sz w:val="24"/>
          <w:szCs w:val="24"/>
          <w:shd w:val="clear" w:color="auto" w:fill="FFFFFF"/>
        </w:rPr>
        <w:t xml:space="preserve"> </w:t>
      </w:r>
    </w:p>
    <w:p w:rsidR="00A21DA3" w:rsidRDefault="00A21DA3" w:rsidP="00A21DA3">
      <w:pPr>
        <w:shd w:val="clear" w:color="auto" w:fill="FFFFFF"/>
        <w:ind w:firstLine="567"/>
        <w:jc w:val="both"/>
        <w:rPr>
          <w:spacing w:val="-2"/>
          <w:sz w:val="24"/>
          <w:szCs w:val="24"/>
          <w:shd w:val="clear" w:color="auto" w:fill="FFFFFF"/>
        </w:rPr>
      </w:pPr>
      <w:r>
        <w:rPr>
          <w:spacing w:val="-2"/>
          <w:sz w:val="24"/>
          <w:szCs w:val="24"/>
          <w:shd w:val="clear" w:color="auto" w:fill="FFFFFF"/>
        </w:rPr>
        <w:t xml:space="preserve">Ở đây chúng ta càng cảm phục </w:t>
      </w:r>
      <w:r w:rsidR="00E7337C" w:rsidRPr="00E7337C">
        <w:rPr>
          <w:spacing w:val="-2"/>
          <w:sz w:val="24"/>
          <w:szCs w:val="24"/>
          <w:shd w:val="clear" w:color="auto" w:fill="FFFFFF"/>
        </w:rPr>
        <w:t>về tấm lòng của Bác Hồ; vì nước, vì dân. Tấm gương đó luôn là bài học quý để cho mỗi người chúng ta học tập suốt đời. Đồng thời, chúng ta càng ý thức rõ hơn về mình, nhất là những hạn chế của bản thân mà cần phải có nhiều cố gắng học tập và rèn luyện theo tấm gương đạo đức của Người.</w:t>
      </w:r>
      <w:r>
        <w:rPr>
          <w:spacing w:val="-2"/>
          <w:sz w:val="24"/>
          <w:szCs w:val="24"/>
          <w:shd w:val="clear" w:color="auto" w:fill="FFFFFF"/>
        </w:rPr>
        <w:t xml:space="preserve"> </w:t>
      </w:r>
    </w:p>
    <w:p w:rsidR="00303EDE" w:rsidRPr="00795306" w:rsidRDefault="00935C55" w:rsidP="00795306">
      <w:pPr>
        <w:ind w:firstLine="567"/>
        <w:jc w:val="both"/>
        <w:rPr>
          <w:b/>
          <w:color w:val="FF0000"/>
          <w:spacing w:val="-10"/>
          <w:position w:val="-2"/>
          <w:sz w:val="24"/>
          <w:szCs w:val="24"/>
          <w:lang w:val="en-US"/>
        </w:rPr>
      </w:pPr>
      <w:bookmarkStart w:id="0" w:name="_GoBack"/>
      <w:bookmarkEnd w:id="0"/>
      <w:r w:rsidRPr="00795306">
        <w:rPr>
          <w:b/>
          <w:color w:val="FF0000"/>
          <w:spacing w:val="-10"/>
          <w:position w:val="-2"/>
          <w:sz w:val="24"/>
          <w:szCs w:val="24"/>
          <w:lang w:val="en-US"/>
        </w:rPr>
        <w:t>I</w:t>
      </w:r>
      <w:r w:rsidR="00303EDE" w:rsidRPr="00795306">
        <w:rPr>
          <w:b/>
          <w:color w:val="FF0000"/>
          <w:spacing w:val="-10"/>
          <w:position w:val="-2"/>
          <w:sz w:val="24"/>
          <w:szCs w:val="24"/>
          <w:lang w:val="en-US"/>
        </w:rPr>
        <w:t xml:space="preserve">I. </w:t>
      </w:r>
      <w:r w:rsidR="00735701" w:rsidRPr="00795306">
        <w:rPr>
          <w:b/>
          <w:color w:val="FF0000"/>
          <w:spacing w:val="-10"/>
          <w:position w:val="-2"/>
          <w:sz w:val="24"/>
          <w:szCs w:val="24"/>
          <w:lang w:val="en-US"/>
        </w:rPr>
        <w:t>THÔNG TIN ĐỊN</w:t>
      </w:r>
      <w:r w:rsidR="00CB2490" w:rsidRPr="00795306">
        <w:rPr>
          <w:b/>
          <w:color w:val="FF0000"/>
          <w:spacing w:val="-10"/>
          <w:position w:val="-2"/>
          <w:sz w:val="24"/>
          <w:szCs w:val="24"/>
          <w:lang w:val="en-US"/>
        </w:rPr>
        <w:t>H HƯỚNG</w:t>
      </w:r>
    </w:p>
    <w:p w:rsidR="00E63305" w:rsidRDefault="00E63305" w:rsidP="00E63305">
      <w:pPr>
        <w:ind w:firstLine="567"/>
        <w:jc w:val="both"/>
        <w:rPr>
          <w:b/>
          <w:color w:val="000099"/>
          <w:sz w:val="24"/>
          <w:szCs w:val="24"/>
        </w:rPr>
      </w:pPr>
      <w:r w:rsidRPr="00E7337C">
        <w:rPr>
          <w:b/>
          <w:color w:val="000099"/>
          <w:sz w:val="24"/>
          <w:szCs w:val="24"/>
        </w:rPr>
        <w:t>1. Toàn dân tiếp tục nâng cao ý thức phòng, chống, kiểm soát dịch bệnh Covid-19 và đẩy mạnh phục hồi, phát triển kinh tế - xã hội</w:t>
      </w:r>
    </w:p>
    <w:p w:rsidR="00E7337C" w:rsidRPr="00E63305" w:rsidRDefault="00E7337C" w:rsidP="00A21DA3">
      <w:pPr>
        <w:tabs>
          <w:tab w:val="left" w:pos="6690"/>
        </w:tabs>
        <w:ind w:firstLine="567"/>
        <w:jc w:val="right"/>
        <w:rPr>
          <w:b/>
          <w:sz w:val="24"/>
          <w:szCs w:val="24"/>
        </w:rPr>
      </w:pPr>
      <w:r w:rsidRPr="00E63305">
        <w:rPr>
          <w:b/>
          <w:sz w:val="24"/>
          <w:szCs w:val="24"/>
        </w:rPr>
        <w:t xml:space="preserve">                  </w:t>
      </w:r>
      <w:r w:rsidR="00A21DA3">
        <w:rPr>
          <w:b/>
          <w:sz w:val="24"/>
          <w:szCs w:val="24"/>
        </w:rPr>
        <w:t xml:space="preserve">Lê </w:t>
      </w:r>
      <w:r w:rsidRPr="00E63305">
        <w:rPr>
          <w:b/>
          <w:sz w:val="24"/>
          <w:szCs w:val="24"/>
        </w:rPr>
        <w:t>Đức Thọ,</w:t>
      </w:r>
      <w:r>
        <w:rPr>
          <w:b/>
          <w:sz w:val="24"/>
          <w:szCs w:val="24"/>
        </w:rPr>
        <w:t xml:space="preserve"> </w:t>
      </w:r>
      <w:r w:rsidRPr="00E63305">
        <w:rPr>
          <w:b/>
          <w:sz w:val="24"/>
          <w:szCs w:val="24"/>
        </w:rPr>
        <w:t>Ủy viên Ban Chấp hành Trung ương Đảng,</w:t>
      </w:r>
      <w:r w:rsidR="00A21DA3">
        <w:rPr>
          <w:b/>
          <w:sz w:val="24"/>
          <w:szCs w:val="24"/>
        </w:rPr>
        <w:t xml:space="preserve"> </w:t>
      </w:r>
      <w:r w:rsidRPr="00E63305">
        <w:rPr>
          <w:b/>
          <w:sz w:val="24"/>
          <w:szCs w:val="24"/>
        </w:rPr>
        <w:t>Bí thư Tỉnh uỷ</w:t>
      </w:r>
    </w:p>
    <w:p w:rsidR="00E63305" w:rsidRPr="00E63305" w:rsidRDefault="00E63305" w:rsidP="00E63305">
      <w:pPr>
        <w:ind w:firstLine="567"/>
        <w:jc w:val="both"/>
        <w:rPr>
          <w:spacing w:val="-2"/>
          <w:sz w:val="24"/>
          <w:szCs w:val="24"/>
          <w:lang w:val="vi-VN"/>
        </w:rPr>
      </w:pPr>
      <w:r w:rsidRPr="00E63305">
        <w:rPr>
          <w:spacing w:val="-2"/>
          <w:sz w:val="24"/>
          <w:szCs w:val="24"/>
        </w:rPr>
        <w:t>V</w:t>
      </w:r>
      <w:r w:rsidRPr="00E63305">
        <w:rPr>
          <w:spacing w:val="-2"/>
          <w:sz w:val="24"/>
          <w:szCs w:val="24"/>
          <w:lang w:val="vi-VN"/>
        </w:rPr>
        <w:t xml:space="preserve">ới tinh </w:t>
      </w:r>
      <w:r w:rsidRPr="00E63305">
        <w:rPr>
          <w:spacing w:val="-2"/>
          <w:sz w:val="24"/>
          <w:szCs w:val="24"/>
          <w:shd w:val="clear" w:color="auto" w:fill="FFFFFF"/>
          <w:lang w:val="vi-VN"/>
        </w:rPr>
        <w:t>thần “triệu trái tim, một ý chí”</w:t>
      </w:r>
      <w:r w:rsidRPr="00E63305">
        <w:rPr>
          <w:spacing w:val="-2"/>
          <w:sz w:val="24"/>
          <w:szCs w:val="24"/>
          <w:shd w:val="clear" w:color="auto" w:fill="FFFFFF"/>
        </w:rPr>
        <w:t>, thời gian qua</w:t>
      </w:r>
      <w:r w:rsidRPr="00E63305">
        <w:rPr>
          <w:spacing w:val="-2"/>
          <w:sz w:val="24"/>
          <w:szCs w:val="24"/>
          <w:shd w:val="clear" w:color="auto" w:fill="FFFFFF"/>
          <w:lang w:val="vi-VN"/>
        </w:rPr>
        <w:t xml:space="preserve"> các cấp ủy, chính quyền, Mặt trận Tổ quốc</w:t>
      </w:r>
      <w:r w:rsidRPr="00E63305">
        <w:rPr>
          <w:spacing w:val="-2"/>
          <w:sz w:val="24"/>
          <w:szCs w:val="24"/>
          <w:shd w:val="clear" w:color="auto" w:fill="FFFFFF"/>
        </w:rPr>
        <w:t xml:space="preserve">, các tổ chức chính trị - xã hội, hội quần chúng, các cơ quan </w:t>
      </w:r>
      <w:r w:rsidRPr="00E63305">
        <w:rPr>
          <w:spacing w:val="-2"/>
          <w:sz w:val="24"/>
          <w:szCs w:val="24"/>
          <w:shd w:val="clear" w:color="auto" w:fill="FFFFFF"/>
          <w:lang w:val="vi-VN"/>
        </w:rPr>
        <w:t>và Nhân dân tỉnh</w:t>
      </w:r>
      <w:r w:rsidRPr="00E63305">
        <w:rPr>
          <w:spacing w:val="-2"/>
          <w:sz w:val="24"/>
          <w:szCs w:val="24"/>
          <w:shd w:val="clear" w:color="auto" w:fill="FFFFFF"/>
        </w:rPr>
        <w:t xml:space="preserve"> Bến Tre, đặc biệt là các </w:t>
      </w:r>
      <w:r w:rsidRPr="00E63305">
        <w:rPr>
          <w:spacing w:val="-2"/>
          <w:sz w:val="24"/>
          <w:szCs w:val="24"/>
          <w:shd w:val="clear" w:color="auto" w:fill="FFFFFF"/>
          <w:lang w:val="vi-VN"/>
        </w:rPr>
        <w:t>lực lượng tuyến đầu</w:t>
      </w:r>
      <w:r w:rsidRPr="00E63305">
        <w:rPr>
          <w:spacing w:val="-2"/>
          <w:sz w:val="24"/>
          <w:szCs w:val="24"/>
          <w:shd w:val="clear" w:color="auto" w:fill="FFFFFF"/>
        </w:rPr>
        <w:t xml:space="preserve"> đã</w:t>
      </w:r>
      <w:r w:rsidRPr="00E63305">
        <w:rPr>
          <w:spacing w:val="-2"/>
          <w:sz w:val="24"/>
          <w:szCs w:val="24"/>
          <w:shd w:val="clear" w:color="auto" w:fill="FFFFFF"/>
          <w:lang w:val="vi-VN"/>
        </w:rPr>
        <w:t xml:space="preserve"> phát huy tinh thần thi đua “Đồng Khởi mới”, đoàn kết, năng động, sáng tạo</w:t>
      </w:r>
      <w:r w:rsidRPr="00E63305">
        <w:rPr>
          <w:spacing w:val="-2"/>
          <w:sz w:val="24"/>
          <w:szCs w:val="24"/>
          <w:shd w:val="clear" w:color="auto" w:fill="FFFFFF"/>
        </w:rPr>
        <w:t>,</w:t>
      </w:r>
      <w:r w:rsidRPr="00E63305">
        <w:rPr>
          <w:spacing w:val="-2"/>
          <w:sz w:val="24"/>
          <w:szCs w:val="24"/>
          <w:lang w:val="vi-VN"/>
        </w:rPr>
        <w:t xml:space="preserve"> triển khai</w:t>
      </w:r>
      <w:r w:rsidRPr="00E63305">
        <w:rPr>
          <w:spacing w:val="-2"/>
          <w:sz w:val="24"/>
          <w:szCs w:val="24"/>
        </w:rPr>
        <w:t xml:space="preserve"> </w:t>
      </w:r>
      <w:r w:rsidRPr="00E63305">
        <w:rPr>
          <w:spacing w:val="-2"/>
          <w:sz w:val="24"/>
          <w:szCs w:val="24"/>
          <w:lang w:val="vi-VN"/>
        </w:rPr>
        <w:t>thực hiện</w:t>
      </w:r>
      <w:r w:rsidRPr="00E63305">
        <w:rPr>
          <w:spacing w:val="-2"/>
          <w:sz w:val="24"/>
          <w:szCs w:val="24"/>
        </w:rPr>
        <w:t xml:space="preserve"> đồng bộ</w:t>
      </w:r>
      <w:r w:rsidRPr="00E63305">
        <w:rPr>
          <w:spacing w:val="-2"/>
          <w:sz w:val="24"/>
          <w:szCs w:val="24"/>
          <w:lang w:val="vi-VN"/>
        </w:rPr>
        <w:t xml:space="preserve"> các</w:t>
      </w:r>
      <w:r w:rsidRPr="00E63305">
        <w:rPr>
          <w:spacing w:val="-2"/>
          <w:sz w:val="24"/>
          <w:szCs w:val="24"/>
        </w:rPr>
        <w:t xml:space="preserve"> giải pháp,</w:t>
      </w:r>
      <w:r w:rsidRPr="00E63305">
        <w:rPr>
          <w:spacing w:val="-2"/>
          <w:sz w:val="24"/>
          <w:szCs w:val="24"/>
          <w:lang w:val="vi-VN"/>
        </w:rPr>
        <w:t xml:space="preserve"> biện pháp phòng</w:t>
      </w:r>
      <w:r w:rsidRPr="00E63305">
        <w:rPr>
          <w:spacing w:val="-2"/>
          <w:sz w:val="24"/>
          <w:szCs w:val="24"/>
        </w:rPr>
        <w:t>,</w:t>
      </w:r>
      <w:r w:rsidRPr="00E63305">
        <w:rPr>
          <w:spacing w:val="-2"/>
          <w:sz w:val="24"/>
          <w:szCs w:val="24"/>
          <w:lang w:val="vi-VN"/>
        </w:rPr>
        <w:t xml:space="preserve"> chống</w:t>
      </w:r>
      <w:r w:rsidRPr="00E63305">
        <w:rPr>
          <w:spacing w:val="-2"/>
          <w:sz w:val="24"/>
          <w:szCs w:val="24"/>
        </w:rPr>
        <w:t>, đẩy lùi, kiểm soát</w:t>
      </w:r>
      <w:r w:rsidRPr="00E63305">
        <w:rPr>
          <w:spacing w:val="-2"/>
          <w:sz w:val="24"/>
          <w:szCs w:val="24"/>
          <w:lang w:val="vi-VN"/>
        </w:rPr>
        <w:t xml:space="preserve"> dịch</w:t>
      </w:r>
      <w:r w:rsidRPr="00E63305">
        <w:rPr>
          <w:spacing w:val="-2"/>
          <w:sz w:val="24"/>
          <w:szCs w:val="24"/>
        </w:rPr>
        <w:t xml:space="preserve"> bệnh</w:t>
      </w:r>
      <w:r w:rsidRPr="00E63305">
        <w:rPr>
          <w:spacing w:val="-2"/>
          <w:sz w:val="24"/>
          <w:szCs w:val="24"/>
          <w:lang w:val="vi-VN"/>
        </w:rPr>
        <w:t xml:space="preserve"> Covid-19</w:t>
      </w:r>
      <w:r w:rsidRPr="00E63305">
        <w:rPr>
          <w:spacing w:val="-2"/>
          <w:sz w:val="24"/>
          <w:szCs w:val="24"/>
        </w:rPr>
        <w:t xml:space="preserve"> </w:t>
      </w:r>
      <w:r w:rsidRPr="00E63305">
        <w:rPr>
          <w:spacing w:val="-2"/>
          <w:sz w:val="24"/>
          <w:szCs w:val="24"/>
          <w:shd w:val="clear" w:color="auto" w:fill="FFFFFF"/>
        </w:rPr>
        <w:t>trên địa bàn tỉnh và</w:t>
      </w:r>
      <w:r w:rsidRPr="00E63305">
        <w:rPr>
          <w:spacing w:val="-2"/>
          <w:sz w:val="24"/>
          <w:szCs w:val="24"/>
          <w:shd w:val="clear" w:color="auto" w:fill="FFFFFF"/>
          <w:lang w:val="vi-VN"/>
        </w:rPr>
        <w:t xml:space="preserve"> đã đạt n</w:t>
      </w:r>
      <w:r w:rsidRPr="00E63305">
        <w:rPr>
          <w:spacing w:val="-2"/>
          <w:sz w:val="24"/>
          <w:szCs w:val="24"/>
          <w:shd w:val="clear" w:color="auto" w:fill="FFFFFF"/>
        </w:rPr>
        <w:t>hững</w:t>
      </w:r>
      <w:r w:rsidRPr="00E63305">
        <w:rPr>
          <w:spacing w:val="-2"/>
          <w:sz w:val="24"/>
          <w:szCs w:val="24"/>
          <w:shd w:val="clear" w:color="auto" w:fill="FFFFFF"/>
          <w:lang w:val="vi-VN"/>
        </w:rPr>
        <w:t xml:space="preserve"> kết quả</w:t>
      </w:r>
      <w:r w:rsidRPr="00E63305">
        <w:rPr>
          <w:spacing w:val="-2"/>
          <w:sz w:val="24"/>
          <w:szCs w:val="24"/>
          <w:shd w:val="clear" w:color="auto" w:fill="FFFFFF"/>
        </w:rPr>
        <w:t xml:space="preserve"> bước đầu tích cực,</w:t>
      </w:r>
      <w:r w:rsidRPr="00E63305">
        <w:rPr>
          <w:spacing w:val="-2"/>
          <w:sz w:val="24"/>
          <w:szCs w:val="24"/>
          <w:shd w:val="clear" w:color="auto" w:fill="FFFFFF"/>
          <w:lang w:val="vi-VN"/>
        </w:rPr>
        <w:t xml:space="preserve"> đáng trân trọng. Đ</w:t>
      </w:r>
      <w:r w:rsidRPr="00E63305">
        <w:rPr>
          <w:spacing w:val="-2"/>
          <w:sz w:val="24"/>
          <w:szCs w:val="24"/>
          <w:lang w:val="vi-VN"/>
        </w:rPr>
        <w:t>ến nay, Bến Tre đã</w:t>
      </w:r>
      <w:r w:rsidRPr="00E63305">
        <w:rPr>
          <w:spacing w:val="-2"/>
          <w:sz w:val="24"/>
          <w:szCs w:val="24"/>
        </w:rPr>
        <w:t xml:space="preserve"> được </w:t>
      </w:r>
      <w:r w:rsidRPr="00E63305">
        <w:rPr>
          <w:spacing w:val="-2"/>
          <w:sz w:val="24"/>
          <w:szCs w:val="24"/>
          <w:lang w:val="vi-VN"/>
        </w:rPr>
        <w:t>“xanh hóa”, số ca F0 đã giảm</w:t>
      </w:r>
      <w:r w:rsidRPr="00E63305">
        <w:rPr>
          <w:spacing w:val="-2"/>
          <w:sz w:val="24"/>
          <w:szCs w:val="24"/>
        </w:rPr>
        <w:t xml:space="preserve"> mạnh, hầu hết phát sinh trong khu cách ly, phong tỏa hoặc người từ ngoài tỉnh về Bến Tre. Tỉnh đang </w:t>
      </w:r>
      <w:r w:rsidRPr="00E63305">
        <w:rPr>
          <w:spacing w:val="-2"/>
          <w:sz w:val="24"/>
          <w:szCs w:val="24"/>
          <w:lang w:val="vi-VN"/>
        </w:rPr>
        <w:t>cố gắng kiểm soát</w:t>
      </w:r>
      <w:r w:rsidRPr="00E63305">
        <w:rPr>
          <w:spacing w:val="-2"/>
          <w:sz w:val="24"/>
          <w:szCs w:val="24"/>
        </w:rPr>
        <w:t xml:space="preserve"> dịch bệnh bền vững, </w:t>
      </w:r>
      <w:r w:rsidRPr="00E63305">
        <w:rPr>
          <w:spacing w:val="-2"/>
          <w:sz w:val="24"/>
          <w:szCs w:val="24"/>
          <w:lang w:val="vi-VN"/>
        </w:rPr>
        <w:t>tiến đến không để phát sinh F0 trong cộng đồng, giữ vững trạng thái bình thường mới, đúng với tinh thần chỉ đạo của Chính phủ, Thủ tướng Chính phủ và Chỉ thị số 07-CT/TU</w:t>
      </w:r>
      <w:r w:rsidRPr="00E63305">
        <w:rPr>
          <w:spacing w:val="-2"/>
          <w:sz w:val="24"/>
          <w:szCs w:val="24"/>
        </w:rPr>
        <w:t>,</w:t>
      </w:r>
      <w:r w:rsidRPr="00E63305">
        <w:rPr>
          <w:spacing w:val="-2"/>
          <w:sz w:val="24"/>
          <w:szCs w:val="24"/>
          <w:lang w:val="vi-VN"/>
        </w:rPr>
        <w:t xml:space="preserve"> ngày 02/8/2021 của Ban Thường vụ Tỉnh ủy,</w:t>
      </w:r>
      <w:r w:rsidRPr="00E63305">
        <w:rPr>
          <w:spacing w:val="-2"/>
          <w:sz w:val="24"/>
          <w:szCs w:val="24"/>
        </w:rPr>
        <w:t xml:space="preserve"> </w:t>
      </w:r>
      <w:r w:rsidRPr="00E63305">
        <w:rPr>
          <w:spacing w:val="-2"/>
          <w:sz w:val="24"/>
          <w:szCs w:val="24"/>
          <w:lang w:val="vi-VN"/>
        </w:rPr>
        <w:t>đưa Bến Tre</w:t>
      </w:r>
      <w:r w:rsidRPr="00E63305">
        <w:rPr>
          <w:spacing w:val="-2"/>
          <w:sz w:val="24"/>
          <w:szCs w:val="24"/>
        </w:rPr>
        <w:t xml:space="preserve"> </w:t>
      </w:r>
      <w:r w:rsidRPr="00E63305">
        <w:rPr>
          <w:spacing w:val="-2"/>
          <w:sz w:val="24"/>
          <w:szCs w:val="24"/>
          <w:lang w:val="vi-VN"/>
        </w:rPr>
        <w:t>sớm phục hồi và phát triển.</w:t>
      </w:r>
    </w:p>
    <w:p w:rsidR="00E63305" w:rsidRPr="00E63305" w:rsidRDefault="00E63305" w:rsidP="00E63305">
      <w:pPr>
        <w:ind w:firstLine="567"/>
        <w:jc w:val="both"/>
        <w:rPr>
          <w:sz w:val="24"/>
          <w:szCs w:val="24"/>
          <w:lang w:val="vi-VN"/>
        </w:rPr>
      </w:pPr>
      <w:r w:rsidRPr="00E63305">
        <w:rPr>
          <w:sz w:val="24"/>
          <w:szCs w:val="24"/>
          <w:shd w:val="clear" w:color="auto" w:fill="FFFFFF"/>
          <w:lang w:val="vi-VN"/>
        </w:rPr>
        <w:lastRenderedPageBreak/>
        <w:t xml:space="preserve">Đạt được kết quả </w:t>
      </w:r>
      <w:r w:rsidRPr="00E63305">
        <w:rPr>
          <w:sz w:val="24"/>
          <w:szCs w:val="24"/>
          <w:shd w:val="clear" w:color="auto" w:fill="FFFFFF"/>
        </w:rPr>
        <w:t>trên là nhờ sự chủ động vào cuộc quyết liệt, trách nhiệm, hiệu quả trong tư duy và hành động của cả hệ thống chính trị; dưới sự lãnh đạo, chỉ đạo toàn diện, trực tiếp, thường xuyên</w:t>
      </w:r>
      <w:r w:rsidRPr="00E63305">
        <w:rPr>
          <w:sz w:val="24"/>
          <w:szCs w:val="24"/>
          <w:shd w:val="clear" w:color="auto" w:fill="FFFFFF"/>
          <w:lang w:val="vi-VN"/>
        </w:rPr>
        <w:t xml:space="preserve"> của</w:t>
      </w:r>
      <w:r w:rsidRPr="00E63305">
        <w:rPr>
          <w:sz w:val="24"/>
          <w:szCs w:val="24"/>
          <w:shd w:val="clear" w:color="auto" w:fill="FFFFFF"/>
        </w:rPr>
        <w:t xml:space="preserve"> Ban Thường vụ</w:t>
      </w:r>
      <w:r w:rsidRPr="00E63305">
        <w:rPr>
          <w:sz w:val="24"/>
          <w:szCs w:val="24"/>
          <w:shd w:val="clear" w:color="auto" w:fill="FFFFFF"/>
          <w:lang w:val="vi-VN"/>
        </w:rPr>
        <w:t xml:space="preserve"> Tỉnh uỷ,</w:t>
      </w:r>
      <w:r w:rsidRPr="00E63305">
        <w:rPr>
          <w:sz w:val="24"/>
          <w:szCs w:val="24"/>
          <w:shd w:val="clear" w:color="auto" w:fill="FFFFFF"/>
        </w:rPr>
        <w:t xml:space="preserve"> Ban Chỉ đạo phòng, chống dịch bệnh Covid-19 tỉnh, sự triển khai thực hiện hiệu quả của</w:t>
      </w:r>
      <w:r w:rsidRPr="00E63305">
        <w:rPr>
          <w:sz w:val="24"/>
          <w:szCs w:val="24"/>
          <w:shd w:val="clear" w:color="auto" w:fill="FFFFFF"/>
          <w:lang w:val="vi-VN"/>
        </w:rPr>
        <w:t xml:space="preserve"> Uỷ ban nhân dân tỉnh</w:t>
      </w:r>
      <w:r w:rsidRPr="00E63305">
        <w:rPr>
          <w:sz w:val="24"/>
          <w:szCs w:val="24"/>
          <w:shd w:val="clear" w:color="auto" w:fill="FFFFFF"/>
        </w:rPr>
        <w:t>, Sở Chỉ huy phòng, chống dịch bệnh Covid-19 tỉnh</w:t>
      </w:r>
      <w:r w:rsidRPr="00E63305">
        <w:rPr>
          <w:sz w:val="24"/>
          <w:szCs w:val="24"/>
          <w:shd w:val="clear" w:color="auto" w:fill="FFFFFF"/>
          <w:lang w:val="vi-VN"/>
        </w:rPr>
        <w:t xml:space="preserve">. Đặc biệt, </w:t>
      </w:r>
      <w:r w:rsidRPr="00E63305">
        <w:rPr>
          <w:sz w:val="24"/>
          <w:szCs w:val="24"/>
          <w:lang w:val="vi-VN"/>
        </w:rPr>
        <w:t>với tinh thần “Chống dịch như chống giặc”,</w:t>
      </w:r>
      <w:r w:rsidRPr="00E63305">
        <w:rPr>
          <w:sz w:val="24"/>
          <w:szCs w:val="24"/>
        </w:rPr>
        <w:t xml:space="preserve"> thực hiện phương châm “Bốn tại chỗ”, tỉnh</w:t>
      </w:r>
      <w:r w:rsidRPr="00E63305">
        <w:rPr>
          <w:sz w:val="24"/>
          <w:szCs w:val="24"/>
          <w:lang w:val="vi-VN"/>
        </w:rPr>
        <w:t xml:space="preserve"> đã thực hiện tốt chủ trương lấy xã, phường, thị trấn là “pháo đài”, người dân là “chiến sĩ” trong phòng, chống, đẩy lùi</w:t>
      </w:r>
      <w:r w:rsidRPr="00E63305">
        <w:rPr>
          <w:sz w:val="24"/>
          <w:szCs w:val="24"/>
        </w:rPr>
        <w:t xml:space="preserve"> và kiểm soát</w:t>
      </w:r>
      <w:r w:rsidRPr="00E63305">
        <w:rPr>
          <w:sz w:val="24"/>
          <w:szCs w:val="24"/>
          <w:lang w:val="vi-VN"/>
        </w:rPr>
        <w:t xml:space="preserve"> dịch </w:t>
      </w:r>
      <w:r w:rsidRPr="00E63305">
        <w:rPr>
          <w:sz w:val="24"/>
          <w:szCs w:val="24"/>
        </w:rPr>
        <w:t xml:space="preserve">bệnh </w:t>
      </w:r>
      <w:r w:rsidRPr="00E63305">
        <w:rPr>
          <w:sz w:val="24"/>
          <w:szCs w:val="24"/>
          <w:lang w:val="vi-VN"/>
        </w:rPr>
        <w:t>Covid-19</w:t>
      </w:r>
      <w:r w:rsidRPr="00E63305">
        <w:rPr>
          <w:sz w:val="24"/>
          <w:szCs w:val="24"/>
        </w:rPr>
        <w:t>,</w:t>
      </w:r>
      <w:r w:rsidRPr="00E63305">
        <w:rPr>
          <w:sz w:val="24"/>
          <w:szCs w:val="24"/>
          <w:lang w:val="vi-VN"/>
        </w:rPr>
        <w:t xml:space="preserve"> bảo vệ an toàn sức khỏe, tính mạng, cuộc sống của </w:t>
      </w:r>
      <w:r w:rsidRPr="00E63305">
        <w:rPr>
          <w:sz w:val="24"/>
          <w:szCs w:val="24"/>
        </w:rPr>
        <w:t>Nhân</w:t>
      </w:r>
      <w:r w:rsidRPr="00E63305">
        <w:rPr>
          <w:sz w:val="24"/>
          <w:szCs w:val="24"/>
          <w:lang w:val="vi-VN"/>
        </w:rPr>
        <w:t xml:space="preserve"> dân. Đây là yếu tố then chốt để sớm kiểm soát dịch </w:t>
      </w:r>
      <w:r w:rsidRPr="00E63305">
        <w:rPr>
          <w:sz w:val="24"/>
          <w:szCs w:val="24"/>
        </w:rPr>
        <w:t xml:space="preserve">bệnh </w:t>
      </w:r>
      <w:r w:rsidRPr="00E63305">
        <w:rPr>
          <w:sz w:val="24"/>
          <w:szCs w:val="24"/>
          <w:lang w:val="vi-VN"/>
        </w:rPr>
        <w:t>Covid-19</w:t>
      </w:r>
      <w:r w:rsidRPr="00E63305">
        <w:rPr>
          <w:sz w:val="24"/>
          <w:szCs w:val="24"/>
        </w:rPr>
        <w:t>, giữ vững kết quả đã đạt được</w:t>
      </w:r>
      <w:r w:rsidRPr="00E63305">
        <w:rPr>
          <w:sz w:val="24"/>
          <w:szCs w:val="24"/>
          <w:lang w:val="vi-VN"/>
        </w:rPr>
        <w:t xml:space="preserve">, hạn chế thấp nhất thiệt hại, sớm đưa cuộc sống </w:t>
      </w:r>
      <w:r w:rsidRPr="00E63305">
        <w:rPr>
          <w:sz w:val="24"/>
          <w:szCs w:val="24"/>
        </w:rPr>
        <w:t>đạt được</w:t>
      </w:r>
      <w:r w:rsidRPr="00E63305">
        <w:rPr>
          <w:sz w:val="24"/>
          <w:szCs w:val="24"/>
          <w:lang w:val="vi-VN"/>
        </w:rPr>
        <w:t xml:space="preserve"> trạng thái bình thường mới.</w:t>
      </w:r>
    </w:p>
    <w:p w:rsidR="00E63305" w:rsidRPr="00E63305" w:rsidRDefault="00E63305" w:rsidP="00E63305">
      <w:pPr>
        <w:ind w:firstLine="567"/>
        <w:jc w:val="both"/>
        <w:rPr>
          <w:b/>
          <w:i/>
          <w:iCs/>
          <w:sz w:val="24"/>
          <w:szCs w:val="24"/>
          <w:lang w:val="vi-VN"/>
        </w:rPr>
      </w:pPr>
      <w:r w:rsidRPr="00E63305">
        <w:rPr>
          <w:b/>
          <w:i/>
          <w:iCs/>
          <w:sz w:val="24"/>
          <w:szCs w:val="24"/>
          <w:lang w:val="vi-VN"/>
        </w:rPr>
        <w:t>Kết quả phòng, chống,</w:t>
      </w:r>
      <w:r w:rsidRPr="00E63305">
        <w:rPr>
          <w:b/>
          <w:i/>
          <w:iCs/>
          <w:sz w:val="24"/>
          <w:szCs w:val="24"/>
        </w:rPr>
        <w:t xml:space="preserve"> đẩy lùi,</w:t>
      </w:r>
      <w:r w:rsidRPr="00E63305">
        <w:rPr>
          <w:b/>
          <w:i/>
          <w:iCs/>
          <w:sz w:val="24"/>
          <w:szCs w:val="24"/>
          <w:lang w:val="vi-VN"/>
        </w:rPr>
        <w:t xml:space="preserve"> kiểm soát dịch bệnh</w:t>
      </w:r>
      <w:r w:rsidRPr="00E63305">
        <w:rPr>
          <w:b/>
          <w:i/>
          <w:iCs/>
          <w:sz w:val="24"/>
          <w:szCs w:val="24"/>
        </w:rPr>
        <w:t xml:space="preserve"> Covid-19 thời gian qua khẳng định chủ trương đúng đắn.</w:t>
      </w:r>
    </w:p>
    <w:p w:rsidR="00E63305" w:rsidRPr="00E63305" w:rsidRDefault="00E63305" w:rsidP="00E63305">
      <w:pPr>
        <w:ind w:firstLine="567"/>
        <w:jc w:val="both"/>
        <w:rPr>
          <w:sz w:val="24"/>
          <w:szCs w:val="24"/>
          <w:lang w:val="vi-VN"/>
        </w:rPr>
      </w:pPr>
      <w:r w:rsidRPr="00E63305">
        <w:rPr>
          <w:sz w:val="24"/>
          <w:szCs w:val="24"/>
        </w:rPr>
        <w:t>C</w:t>
      </w:r>
      <w:r w:rsidRPr="00E63305">
        <w:rPr>
          <w:sz w:val="24"/>
          <w:szCs w:val="24"/>
          <w:lang w:val="vi-VN"/>
        </w:rPr>
        <w:t>hủ trương lấy xã, phường, thị trấn là “pháo đài”, người dân là “chiến sĩ” trong cuộc chiến phòng, chống</w:t>
      </w:r>
      <w:r w:rsidRPr="00E63305">
        <w:rPr>
          <w:sz w:val="24"/>
          <w:szCs w:val="24"/>
        </w:rPr>
        <w:t>,</w:t>
      </w:r>
      <w:r w:rsidRPr="00E63305">
        <w:rPr>
          <w:sz w:val="24"/>
          <w:szCs w:val="24"/>
          <w:lang w:val="vi-VN"/>
        </w:rPr>
        <w:t xml:space="preserve"> đẩy lùi </w:t>
      </w:r>
      <w:r w:rsidRPr="00E63305">
        <w:rPr>
          <w:sz w:val="24"/>
          <w:szCs w:val="24"/>
        </w:rPr>
        <w:t xml:space="preserve">và kiểm soát </w:t>
      </w:r>
      <w:r w:rsidRPr="00E63305">
        <w:rPr>
          <w:sz w:val="24"/>
          <w:szCs w:val="24"/>
          <w:lang w:val="vi-VN"/>
        </w:rPr>
        <w:t xml:space="preserve">dịch </w:t>
      </w:r>
      <w:r w:rsidRPr="00E63305">
        <w:rPr>
          <w:sz w:val="24"/>
          <w:szCs w:val="24"/>
        </w:rPr>
        <w:t xml:space="preserve">bệnh </w:t>
      </w:r>
      <w:r w:rsidRPr="00E63305">
        <w:rPr>
          <w:sz w:val="24"/>
          <w:szCs w:val="24"/>
          <w:lang w:val="vi-VN"/>
        </w:rPr>
        <w:t xml:space="preserve">Covid-19 là </w:t>
      </w:r>
      <w:r w:rsidRPr="00E63305">
        <w:rPr>
          <w:sz w:val="24"/>
          <w:szCs w:val="24"/>
        </w:rPr>
        <w:t xml:space="preserve">hoàn toàn </w:t>
      </w:r>
      <w:r w:rsidRPr="00E63305">
        <w:rPr>
          <w:sz w:val="24"/>
          <w:szCs w:val="24"/>
          <w:lang w:val="vi-VN"/>
        </w:rPr>
        <w:t>đúng đắn, phù hợp tình hình thực tiễn; được triển khai thực hiện đồng bộ, đồng loạt, nhận được sự đồng thuận, đồng lòng của người dân.</w:t>
      </w:r>
    </w:p>
    <w:p w:rsidR="00E63305" w:rsidRPr="00E63305" w:rsidRDefault="00E63305" w:rsidP="00E63305">
      <w:pPr>
        <w:ind w:firstLine="567"/>
        <w:jc w:val="both"/>
        <w:rPr>
          <w:spacing w:val="-2"/>
          <w:sz w:val="24"/>
          <w:szCs w:val="24"/>
          <w:lang w:val="vi-VN"/>
        </w:rPr>
      </w:pPr>
      <w:r w:rsidRPr="00E63305">
        <w:rPr>
          <w:i/>
          <w:spacing w:val="-2"/>
          <w:sz w:val="24"/>
          <w:szCs w:val="24"/>
          <w:lang w:val="vi-VN"/>
        </w:rPr>
        <w:t>T</w:t>
      </w:r>
      <w:r w:rsidRPr="00E63305">
        <w:rPr>
          <w:i/>
          <w:spacing w:val="-2"/>
          <w:sz w:val="24"/>
          <w:szCs w:val="24"/>
        </w:rPr>
        <w:t>hứ nhất</w:t>
      </w:r>
      <w:r w:rsidRPr="00E63305">
        <w:rPr>
          <w:i/>
          <w:spacing w:val="-2"/>
          <w:sz w:val="24"/>
          <w:szCs w:val="24"/>
          <w:lang w:val="vi-VN"/>
        </w:rPr>
        <w:t>,</w:t>
      </w:r>
      <w:r w:rsidRPr="00E63305">
        <w:rPr>
          <w:spacing w:val="-2"/>
          <w:sz w:val="24"/>
          <w:szCs w:val="24"/>
          <w:lang w:val="vi-VN"/>
        </w:rPr>
        <w:t xml:space="preserve"> việc triển khai xây dựng, duy trì, bảo vệ vững chắc “pháo đài” được thực hiện </w:t>
      </w:r>
      <w:r w:rsidRPr="00E63305">
        <w:rPr>
          <w:spacing w:val="-2"/>
          <w:sz w:val="24"/>
          <w:szCs w:val="24"/>
        </w:rPr>
        <w:t>đúng quy định</w:t>
      </w:r>
      <w:r w:rsidRPr="00E63305">
        <w:rPr>
          <w:spacing w:val="-2"/>
          <w:sz w:val="24"/>
          <w:szCs w:val="24"/>
          <w:lang w:val="vi-VN"/>
        </w:rPr>
        <w:t>, trách nhiệm</w:t>
      </w:r>
      <w:r w:rsidRPr="00E63305">
        <w:rPr>
          <w:spacing w:val="-2"/>
          <w:sz w:val="24"/>
          <w:szCs w:val="24"/>
        </w:rPr>
        <w:t>. T</w:t>
      </w:r>
      <w:r w:rsidRPr="00E63305">
        <w:rPr>
          <w:spacing w:val="-2"/>
          <w:sz w:val="24"/>
          <w:szCs w:val="24"/>
          <w:lang w:val="vi-VN"/>
        </w:rPr>
        <w:t>rên cơ sở</w:t>
      </w:r>
      <w:r w:rsidRPr="00E63305">
        <w:rPr>
          <w:spacing w:val="-2"/>
          <w:sz w:val="24"/>
          <w:szCs w:val="24"/>
        </w:rPr>
        <w:t xml:space="preserve"> tình hình</w:t>
      </w:r>
      <w:r w:rsidRPr="00E63305">
        <w:rPr>
          <w:spacing w:val="-2"/>
          <w:sz w:val="24"/>
          <w:szCs w:val="24"/>
          <w:lang w:val="vi-VN"/>
        </w:rPr>
        <w:t xml:space="preserve"> thực tiễn</w:t>
      </w:r>
      <w:r w:rsidRPr="00E63305">
        <w:rPr>
          <w:spacing w:val="-2"/>
          <w:sz w:val="24"/>
          <w:szCs w:val="24"/>
        </w:rPr>
        <w:t>,</w:t>
      </w:r>
      <w:r w:rsidRPr="00E63305">
        <w:rPr>
          <w:spacing w:val="-2"/>
          <w:sz w:val="24"/>
          <w:szCs w:val="24"/>
          <w:lang w:val="vi-VN"/>
        </w:rPr>
        <w:t xml:space="preserve"> có phương án, kế hoạch và cam kết thực hiện ở từng xã, phường, thị trấn</w:t>
      </w:r>
      <w:r w:rsidRPr="00E63305">
        <w:rPr>
          <w:spacing w:val="-2"/>
          <w:sz w:val="24"/>
          <w:szCs w:val="24"/>
        </w:rPr>
        <w:t xml:space="preserve"> và</w:t>
      </w:r>
      <w:r w:rsidRPr="00E63305">
        <w:rPr>
          <w:spacing w:val="-2"/>
          <w:sz w:val="24"/>
          <w:szCs w:val="24"/>
          <w:lang w:val="vi-VN"/>
        </w:rPr>
        <w:t xml:space="preserve"> ấp, khu phố; có sự bố trí, phân công, phối hợp rõ ràng, chặt chẽ các thành phần tham gia.</w:t>
      </w:r>
      <w:r w:rsidRPr="00E63305">
        <w:rPr>
          <w:spacing w:val="-2"/>
          <w:sz w:val="24"/>
          <w:szCs w:val="24"/>
        </w:rPr>
        <w:t xml:space="preserve"> P</w:t>
      </w:r>
      <w:r w:rsidRPr="00E63305">
        <w:rPr>
          <w:spacing w:val="-2"/>
          <w:sz w:val="24"/>
          <w:szCs w:val="24"/>
          <w:lang w:val="vi-VN"/>
        </w:rPr>
        <w:t>hát huy vai trò hệ thống chính trị cơ sở trong công tác phòng, chống dịch</w:t>
      </w:r>
      <w:r w:rsidRPr="00E63305">
        <w:rPr>
          <w:spacing w:val="-2"/>
          <w:sz w:val="24"/>
          <w:szCs w:val="24"/>
        </w:rPr>
        <w:t xml:space="preserve"> bệnh</w:t>
      </w:r>
      <w:r w:rsidRPr="00E63305">
        <w:rPr>
          <w:spacing w:val="-2"/>
          <w:sz w:val="24"/>
          <w:szCs w:val="24"/>
          <w:lang w:val="vi-VN"/>
        </w:rPr>
        <w:t xml:space="preserve">; gần dân, sát dân, cùng </w:t>
      </w:r>
      <w:r w:rsidRPr="00E63305">
        <w:rPr>
          <w:spacing w:val="-2"/>
          <w:sz w:val="24"/>
          <w:szCs w:val="24"/>
        </w:rPr>
        <w:t xml:space="preserve">với </w:t>
      </w:r>
      <w:r w:rsidRPr="00E63305">
        <w:rPr>
          <w:spacing w:val="-2"/>
          <w:sz w:val="24"/>
          <w:szCs w:val="24"/>
          <w:lang w:val="vi-VN"/>
        </w:rPr>
        <w:t xml:space="preserve">dân thực hiện. </w:t>
      </w:r>
      <w:r w:rsidRPr="00E63305">
        <w:rPr>
          <w:spacing w:val="-2"/>
          <w:sz w:val="24"/>
          <w:szCs w:val="24"/>
        </w:rPr>
        <w:t>N</w:t>
      </w:r>
      <w:r w:rsidRPr="00E63305">
        <w:rPr>
          <w:spacing w:val="-2"/>
          <w:sz w:val="24"/>
          <w:szCs w:val="24"/>
          <w:lang w:val="vi-VN"/>
        </w:rPr>
        <w:t>gười đứng đầu</w:t>
      </w:r>
      <w:r w:rsidRPr="00E63305">
        <w:rPr>
          <w:spacing w:val="-2"/>
          <w:sz w:val="24"/>
          <w:szCs w:val="24"/>
        </w:rPr>
        <w:t xml:space="preserve"> </w:t>
      </w:r>
      <w:r w:rsidRPr="00E63305">
        <w:rPr>
          <w:spacing w:val="-2"/>
          <w:sz w:val="24"/>
          <w:szCs w:val="24"/>
          <w:lang w:val="vi-VN"/>
        </w:rPr>
        <w:t xml:space="preserve">cấp ủy, </w:t>
      </w:r>
      <w:r w:rsidRPr="00E63305">
        <w:rPr>
          <w:spacing w:val="-2"/>
          <w:sz w:val="24"/>
          <w:szCs w:val="24"/>
        </w:rPr>
        <w:t>chính quyền các cấp</w:t>
      </w:r>
      <w:r w:rsidRPr="00E63305">
        <w:rPr>
          <w:spacing w:val="-2"/>
          <w:sz w:val="24"/>
          <w:szCs w:val="24"/>
          <w:lang w:val="vi-VN"/>
        </w:rPr>
        <w:t xml:space="preserve"> trực tiếp</w:t>
      </w:r>
      <w:r w:rsidRPr="00E63305">
        <w:rPr>
          <w:spacing w:val="-2"/>
          <w:sz w:val="24"/>
          <w:szCs w:val="24"/>
        </w:rPr>
        <w:t xml:space="preserve"> và chịu trách nhiệm</w:t>
      </w:r>
      <w:r w:rsidRPr="00E63305">
        <w:rPr>
          <w:spacing w:val="-2"/>
          <w:sz w:val="24"/>
          <w:szCs w:val="24"/>
          <w:lang w:val="vi-VN"/>
        </w:rPr>
        <w:t xml:space="preserve"> lãnh đạo,</w:t>
      </w:r>
      <w:r w:rsidRPr="00E63305">
        <w:rPr>
          <w:spacing w:val="-2"/>
          <w:sz w:val="24"/>
          <w:szCs w:val="24"/>
        </w:rPr>
        <w:t xml:space="preserve"> chỉ đạo, tổ chức triển khai thực hiện ở cấp mình phụ trách. Đề cao</w:t>
      </w:r>
      <w:r w:rsidRPr="00E63305">
        <w:rPr>
          <w:spacing w:val="-2"/>
          <w:sz w:val="24"/>
          <w:szCs w:val="24"/>
          <w:lang w:val="vi-VN"/>
        </w:rPr>
        <w:t xml:space="preserve"> vai trò của</w:t>
      </w:r>
      <w:r w:rsidRPr="00E63305">
        <w:rPr>
          <w:spacing w:val="-2"/>
          <w:sz w:val="24"/>
          <w:szCs w:val="24"/>
        </w:rPr>
        <w:t xml:space="preserve"> đồng chí bí thư chi bộ,</w:t>
      </w:r>
      <w:r w:rsidRPr="00E63305">
        <w:rPr>
          <w:spacing w:val="-2"/>
          <w:sz w:val="24"/>
          <w:szCs w:val="24"/>
          <w:lang w:val="vi-VN"/>
        </w:rPr>
        <w:t xml:space="preserve"> trưởng ấp, khu phố trong việc phối hợp với Mặt trận Tổ quốc và các tổ chức chính trị - xã hội ở cơ sở, đẩy mạnh tuyên truyền, vận động</w:t>
      </w:r>
      <w:r w:rsidRPr="00E63305">
        <w:rPr>
          <w:spacing w:val="-2"/>
          <w:sz w:val="24"/>
          <w:szCs w:val="24"/>
        </w:rPr>
        <w:t xml:space="preserve"> với các hình thức thực sự thiết thực để</w:t>
      </w:r>
      <w:r w:rsidRPr="00E63305">
        <w:rPr>
          <w:spacing w:val="-2"/>
          <w:sz w:val="24"/>
          <w:szCs w:val="24"/>
          <w:lang w:val="vi-VN"/>
        </w:rPr>
        <w:t xml:space="preserve"> người dân </w:t>
      </w:r>
      <w:r w:rsidRPr="00E63305">
        <w:rPr>
          <w:spacing w:val="-2"/>
          <w:sz w:val="24"/>
          <w:szCs w:val="24"/>
        </w:rPr>
        <w:t xml:space="preserve">biết, </w:t>
      </w:r>
      <w:r w:rsidRPr="00E63305">
        <w:rPr>
          <w:spacing w:val="-2"/>
          <w:sz w:val="24"/>
          <w:szCs w:val="24"/>
          <w:lang w:val="vi-VN"/>
        </w:rPr>
        <w:t>hiểu rõ</w:t>
      </w:r>
      <w:r w:rsidRPr="00E63305">
        <w:rPr>
          <w:spacing w:val="-2"/>
          <w:sz w:val="24"/>
          <w:szCs w:val="24"/>
        </w:rPr>
        <w:t>, tích cực, chủ động và tự giác</w:t>
      </w:r>
      <w:r w:rsidRPr="00E63305">
        <w:rPr>
          <w:spacing w:val="-2"/>
          <w:sz w:val="24"/>
          <w:szCs w:val="24"/>
          <w:lang w:val="vi-VN"/>
        </w:rPr>
        <w:t xml:space="preserve"> thực hiện các biện pháp phòng, chống dịch</w:t>
      </w:r>
      <w:r w:rsidRPr="00E63305">
        <w:rPr>
          <w:spacing w:val="-2"/>
          <w:sz w:val="24"/>
          <w:szCs w:val="24"/>
        </w:rPr>
        <w:t xml:space="preserve"> bệnh có kết quả</w:t>
      </w:r>
      <w:r w:rsidRPr="00E63305">
        <w:rPr>
          <w:spacing w:val="-2"/>
          <w:sz w:val="24"/>
          <w:szCs w:val="24"/>
          <w:lang w:val="vi-VN"/>
        </w:rPr>
        <w:t>.</w:t>
      </w:r>
    </w:p>
    <w:p w:rsidR="00E63305" w:rsidRPr="00E63305" w:rsidRDefault="00E63305" w:rsidP="00E63305">
      <w:pPr>
        <w:ind w:firstLine="567"/>
        <w:jc w:val="both"/>
        <w:rPr>
          <w:sz w:val="24"/>
          <w:szCs w:val="24"/>
        </w:rPr>
      </w:pPr>
      <w:r w:rsidRPr="00E63305">
        <w:rPr>
          <w:i/>
          <w:sz w:val="24"/>
          <w:szCs w:val="24"/>
          <w:lang w:val="vi-VN"/>
        </w:rPr>
        <w:t>Thứ hai,</w:t>
      </w:r>
      <w:r w:rsidRPr="00E63305">
        <w:rPr>
          <w:i/>
          <w:sz w:val="24"/>
          <w:szCs w:val="24"/>
        </w:rPr>
        <w:t xml:space="preserve"> </w:t>
      </w:r>
      <w:r w:rsidRPr="00E63305">
        <w:rPr>
          <w:sz w:val="24"/>
          <w:szCs w:val="24"/>
          <w:lang w:val="vi-VN"/>
        </w:rPr>
        <w:t xml:space="preserve">xây dựng, kiện toàn và </w:t>
      </w:r>
      <w:r w:rsidRPr="00E63305">
        <w:rPr>
          <w:sz w:val="24"/>
          <w:szCs w:val="24"/>
        </w:rPr>
        <w:t>phát huy</w:t>
      </w:r>
      <w:r w:rsidRPr="00E63305">
        <w:rPr>
          <w:sz w:val="24"/>
          <w:szCs w:val="24"/>
          <w:lang w:val="vi-VN"/>
        </w:rPr>
        <w:t xml:space="preserve"> hiệu quả</w:t>
      </w:r>
      <w:r w:rsidRPr="00E63305">
        <w:rPr>
          <w:sz w:val="24"/>
          <w:szCs w:val="24"/>
        </w:rPr>
        <w:t xml:space="preserve"> hoạt động của</w:t>
      </w:r>
      <w:r w:rsidRPr="00E63305">
        <w:rPr>
          <w:sz w:val="24"/>
          <w:szCs w:val="24"/>
          <w:lang w:val="vi-VN"/>
        </w:rPr>
        <w:t xml:space="preserve"> các Tổ Covid cộng đồng, Tổ nhân dân tự quản</w:t>
      </w:r>
      <w:r w:rsidRPr="00E63305">
        <w:rPr>
          <w:sz w:val="24"/>
          <w:szCs w:val="24"/>
        </w:rPr>
        <w:t>;</w:t>
      </w:r>
      <w:r w:rsidRPr="00E63305">
        <w:rPr>
          <w:sz w:val="24"/>
          <w:szCs w:val="24"/>
          <w:lang w:val="vi-VN"/>
        </w:rPr>
        <w:t xml:space="preserve"> đây là</w:t>
      </w:r>
      <w:r w:rsidRPr="00E63305">
        <w:rPr>
          <w:sz w:val="24"/>
          <w:szCs w:val="24"/>
        </w:rPr>
        <w:t xml:space="preserve"> một trong những</w:t>
      </w:r>
      <w:r w:rsidRPr="00E63305">
        <w:rPr>
          <w:sz w:val="24"/>
          <w:szCs w:val="24"/>
          <w:lang w:val="vi-VN"/>
        </w:rPr>
        <w:t xml:space="preserve"> lực lượng </w:t>
      </w:r>
      <w:r w:rsidRPr="00E63305">
        <w:rPr>
          <w:sz w:val="24"/>
          <w:szCs w:val="24"/>
        </w:rPr>
        <w:t>quyết định sự</w:t>
      </w:r>
      <w:r w:rsidRPr="00E63305">
        <w:rPr>
          <w:sz w:val="24"/>
          <w:szCs w:val="24"/>
          <w:lang w:val="vi-VN"/>
        </w:rPr>
        <w:t xml:space="preserve"> thành công </w:t>
      </w:r>
      <w:r w:rsidRPr="00E63305">
        <w:rPr>
          <w:sz w:val="24"/>
          <w:szCs w:val="24"/>
        </w:rPr>
        <w:t>của công tác phòng, chống dịch bệnh</w:t>
      </w:r>
      <w:r w:rsidRPr="00E63305">
        <w:rPr>
          <w:sz w:val="24"/>
          <w:szCs w:val="24"/>
          <w:lang w:val="vi-VN"/>
        </w:rPr>
        <w:t xml:space="preserve"> Covid-19. </w:t>
      </w:r>
      <w:r w:rsidRPr="00E63305">
        <w:rPr>
          <w:sz w:val="24"/>
          <w:szCs w:val="24"/>
        </w:rPr>
        <w:t>Các</w:t>
      </w:r>
      <w:r w:rsidRPr="00E63305">
        <w:rPr>
          <w:sz w:val="24"/>
          <w:szCs w:val="24"/>
          <w:lang w:val="vi-VN"/>
        </w:rPr>
        <w:t xml:space="preserve"> thành viên Tổ Covid cộng đồng </w:t>
      </w:r>
      <w:r w:rsidRPr="00E63305">
        <w:rPr>
          <w:sz w:val="24"/>
          <w:szCs w:val="24"/>
        </w:rPr>
        <w:t xml:space="preserve">gồm những người có uy tín, có sức khỏe, nhiệt huyết,… </w:t>
      </w:r>
      <w:r w:rsidRPr="00E63305">
        <w:rPr>
          <w:sz w:val="24"/>
          <w:szCs w:val="24"/>
          <w:lang w:val="vi-VN"/>
        </w:rPr>
        <w:t xml:space="preserve">thực hiện “đi từng ngõ, gõ từng nhà, rà từng </w:t>
      </w:r>
      <w:r w:rsidRPr="00E63305">
        <w:rPr>
          <w:sz w:val="24"/>
          <w:szCs w:val="24"/>
        </w:rPr>
        <w:t>đối tượng</w:t>
      </w:r>
      <w:r w:rsidRPr="00E63305">
        <w:rPr>
          <w:sz w:val="24"/>
          <w:szCs w:val="24"/>
          <w:lang w:val="vi-VN"/>
        </w:rPr>
        <w:t>”</w:t>
      </w:r>
      <w:r w:rsidRPr="00E63305">
        <w:rPr>
          <w:sz w:val="24"/>
          <w:szCs w:val="24"/>
        </w:rPr>
        <w:t>,</w:t>
      </w:r>
      <w:r w:rsidRPr="00E63305">
        <w:rPr>
          <w:sz w:val="24"/>
          <w:szCs w:val="24"/>
          <w:lang w:val="vi-VN"/>
        </w:rPr>
        <w:t xml:space="preserve"> giúp quản lý</w:t>
      </w:r>
      <w:r w:rsidRPr="00E63305">
        <w:rPr>
          <w:sz w:val="24"/>
          <w:szCs w:val="24"/>
        </w:rPr>
        <w:t xml:space="preserve"> chặt</w:t>
      </w:r>
      <w:r w:rsidRPr="00E63305">
        <w:rPr>
          <w:sz w:val="24"/>
          <w:szCs w:val="24"/>
          <w:lang w:val="vi-VN"/>
        </w:rPr>
        <w:t xml:space="preserve"> địa bàn, sát từng đối tượng</w:t>
      </w:r>
      <w:r w:rsidRPr="00E63305">
        <w:rPr>
          <w:sz w:val="24"/>
          <w:szCs w:val="24"/>
        </w:rPr>
        <w:t>;</w:t>
      </w:r>
      <w:r w:rsidRPr="00E63305">
        <w:rPr>
          <w:sz w:val="24"/>
          <w:szCs w:val="24"/>
          <w:lang w:val="vi-VN"/>
        </w:rPr>
        <w:t xml:space="preserve"> góp phần thông tin, tuyên truyền, vận động và giám sát người dân thực hiện nghiêm quy định phòng, chống dịch bệnh. </w:t>
      </w:r>
      <w:r w:rsidRPr="00E63305">
        <w:rPr>
          <w:sz w:val="24"/>
          <w:szCs w:val="24"/>
        </w:rPr>
        <w:t>Cũng với tính chất tương tự, tỉnh cũng đã yêu cầu thành lập các Tổ Covid doanh nghiệp, Tổ Covid cơ quan, góp phần quan trọng để kiểm soát dịch bệnh trong các doanh nghiệp, cơ sở sản xuất kinh doanh, cơ quan.</w:t>
      </w:r>
    </w:p>
    <w:p w:rsidR="00E63305" w:rsidRPr="00E63305" w:rsidRDefault="00E63305" w:rsidP="00E63305">
      <w:pPr>
        <w:ind w:firstLine="567"/>
        <w:jc w:val="both"/>
        <w:rPr>
          <w:spacing w:val="-2"/>
          <w:sz w:val="24"/>
          <w:szCs w:val="24"/>
          <w:lang w:val="vi-VN"/>
        </w:rPr>
      </w:pPr>
      <w:r w:rsidRPr="00E63305">
        <w:rPr>
          <w:i/>
          <w:spacing w:val="-2"/>
          <w:sz w:val="24"/>
          <w:szCs w:val="24"/>
          <w:lang w:val="vi-VN"/>
        </w:rPr>
        <w:t>Thứ ba,</w:t>
      </w:r>
      <w:r w:rsidRPr="00E63305">
        <w:rPr>
          <w:spacing w:val="-2"/>
          <w:sz w:val="24"/>
          <w:szCs w:val="24"/>
          <w:lang w:val="vi-VN"/>
        </w:rPr>
        <w:t xml:space="preserve"> thể hiện rõ vai trò, tinh thần trách nhiệm của mỗi người dân, khẳng định mỗi người dân là một “chiến sĩ” cùng quyết tâm đồng lòng,</w:t>
      </w:r>
      <w:r w:rsidRPr="00E63305">
        <w:rPr>
          <w:spacing w:val="-2"/>
          <w:sz w:val="24"/>
          <w:szCs w:val="24"/>
        </w:rPr>
        <w:t xml:space="preserve"> chủ động, tự giác,</w:t>
      </w:r>
      <w:r w:rsidRPr="00E63305">
        <w:rPr>
          <w:spacing w:val="-2"/>
          <w:sz w:val="24"/>
          <w:szCs w:val="24"/>
          <w:lang w:val="vi-VN"/>
        </w:rPr>
        <w:t xml:space="preserve"> ra sức </w:t>
      </w:r>
      <w:r w:rsidRPr="00E63305">
        <w:rPr>
          <w:spacing w:val="-2"/>
          <w:sz w:val="24"/>
          <w:szCs w:val="24"/>
        </w:rPr>
        <w:t xml:space="preserve">và nỗ lực </w:t>
      </w:r>
      <w:r w:rsidRPr="00E63305">
        <w:rPr>
          <w:spacing w:val="-2"/>
          <w:sz w:val="24"/>
          <w:szCs w:val="24"/>
          <w:lang w:val="vi-VN"/>
        </w:rPr>
        <w:t>bảo vệ “pháo đài”; tương thân tương ái, chia sẻ, giúp đỡ nhau vượt qua khó khăn, chung tay sớm đẩy lùi dịch Covid-19.</w:t>
      </w:r>
      <w:r w:rsidRPr="00E63305">
        <w:rPr>
          <w:spacing w:val="-2"/>
          <w:sz w:val="24"/>
          <w:szCs w:val="24"/>
        </w:rPr>
        <w:t xml:space="preserve"> Gắn kết chặt chẽ và biến mục tiêu chung bảo vệ “pháo đài” với và trở thành mục tiêu của từng “chiến sĩ”, từng hộ gia đình, tạo nên sức mạnh tổng hợp. </w:t>
      </w:r>
      <w:r w:rsidRPr="00E63305">
        <w:rPr>
          <w:spacing w:val="-2"/>
          <w:sz w:val="24"/>
          <w:szCs w:val="24"/>
          <w:lang w:val="vi-VN"/>
        </w:rPr>
        <w:t>Cán bộ, đảng viên đã thể hiện</w:t>
      </w:r>
      <w:r w:rsidRPr="00E63305">
        <w:rPr>
          <w:spacing w:val="-2"/>
          <w:sz w:val="24"/>
          <w:szCs w:val="24"/>
        </w:rPr>
        <w:t xml:space="preserve"> rõ nét hơn</w:t>
      </w:r>
      <w:r w:rsidRPr="00E63305">
        <w:rPr>
          <w:spacing w:val="-2"/>
          <w:sz w:val="24"/>
          <w:szCs w:val="24"/>
          <w:lang w:val="vi-VN"/>
        </w:rPr>
        <w:t xml:space="preserve"> vai trò nêu gương</w:t>
      </w:r>
      <w:r w:rsidRPr="00E63305">
        <w:rPr>
          <w:spacing w:val="-2"/>
          <w:sz w:val="24"/>
          <w:szCs w:val="24"/>
        </w:rPr>
        <w:t xml:space="preserve"> trong công tác </w:t>
      </w:r>
      <w:r w:rsidRPr="00E63305">
        <w:rPr>
          <w:spacing w:val="-2"/>
          <w:sz w:val="24"/>
          <w:szCs w:val="24"/>
          <w:lang w:val="vi-VN"/>
        </w:rPr>
        <w:t xml:space="preserve">tuyên truyền, vận động và thực hiện </w:t>
      </w:r>
      <w:r w:rsidRPr="00E63305">
        <w:rPr>
          <w:spacing w:val="-2"/>
          <w:sz w:val="24"/>
          <w:szCs w:val="24"/>
        </w:rPr>
        <w:t>tốt</w:t>
      </w:r>
      <w:r w:rsidRPr="00E63305">
        <w:rPr>
          <w:spacing w:val="-2"/>
          <w:sz w:val="24"/>
          <w:szCs w:val="24"/>
          <w:lang w:val="vi-VN"/>
        </w:rPr>
        <w:t xml:space="preserve"> phòng, chống dịch</w:t>
      </w:r>
      <w:r w:rsidRPr="00E63305">
        <w:rPr>
          <w:spacing w:val="-2"/>
          <w:sz w:val="24"/>
          <w:szCs w:val="24"/>
        </w:rPr>
        <w:t xml:space="preserve"> bệnh</w:t>
      </w:r>
      <w:r w:rsidRPr="00E63305">
        <w:rPr>
          <w:spacing w:val="-2"/>
          <w:sz w:val="24"/>
          <w:szCs w:val="24"/>
          <w:lang w:val="vi-VN"/>
        </w:rPr>
        <w:t>.</w:t>
      </w:r>
    </w:p>
    <w:p w:rsidR="00E63305" w:rsidRPr="00E63305" w:rsidRDefault="00E63305" w:rsidP="00E63305">
      <w:pPr>
        <w:ind w:firstLine="567"/>
        <w:jc w:val="both"/>
        <w:rPr>
          <w:sz w:val="24"/>
          <w:szCs w:val="24"/>
          <w:lang w:val="vi-VN"/>
        </w:rPr>
      </w:pPr>
      <w:r w:rsidRPr="00E63305">
        <w:rPr>
          <w:i/>
          <w:sz w:val="24"/>
          <w:szCs w:val="24"/>
          <w:lang w:val="vi-VN"/>
        </w:rPr>
        <w:t>Thứ tư,</w:t>
      </w:r>
      <w:r w:rsidRPr="00E63305">
        <w:rPr>
          <w:i/>
          <w:sz w:val="24"/>
          <w:szCs w:val="24"/>
        </w:rPr>
        <w:t xml:space="preserve"> </w:t>
      </w:r>
      <w:r w:rsidRPr="00E63305">
        <w:rPr>
          <w:sz w:val="24"/>
          <w:szCs w:val="24"/>
        </w:rPr>
        <w:t>phát huy</w:t>
      </w:r>
      <w:r w:rsidRPr="00E63305">
        <w:rPr>
          <w:sz w:val="24"/>
          <w:szCs w:val="24"/>
          <w:lang w:val="vi-VN"/>
        </w:rPr>
        <w:t xml:space="preserve"> hiệu quả</w:t>
      </w:r>
      <w:r w:rsidRPr="00E63305">
        <w:rPr>
          <w:sz w:val="24"/>
          <w:szCs w:val="24"/>
        </w:rPr>
        <w:t xml:space="preserve"> và nâng cao năng lực hoạt động của</w:t>
      </w:r>
      <w:r w:rsidRPr="00E63305">
        <w:rPr>
          <w:sz w:val="24"/>
          <w:szCs w:val="24"/>
          <w:lang w:val="vi-VN"/>
        </w:rPr>
        <w:t xml:space="preserve"> hệ thống y tế, nhất là tuyến cơ sở</w:t>
      </w:r>
      <w:r w:rsidRPr="00E63305">
        <w:rPr>
          <w:sz w:val="24"/>
          <w:szCs w:val="24"/>
        </w:rPr>
        <w:t>. B</w:t>
      </w:r>
      <w:r w:rsidRPr="00E63305">
        <w:rPr>
          <w:sz w:val="24"/>
          <w:szCs w:val="24"/>
          <w:lang w:val="vi-VN"/>
        </w:rPr>
        <w:t xml:space="preserve">ảo đảm điều kiện </w:t>
      </w:r>
      <w:r w:rsidRPr="00E63305">
        <w:rPr>
          <w:sz w:val="24"/>
          <w:szCs w:val="24"/>
        </w:rPr>
        <w:t>thuận lợi cho công tác xét nghiệm</w:t>
      </w:r>
      <w:r w:rsidRPr="00E63305">
        <w:rPr>
          <w:sz w:val="24"/>
          <w:szCs w:val="24"/>
          <w:lang w:val="vi-VN"/>
        </w:rPr>
        <w:t>, tiêm vắc-xin</w:t>
      </w:r>
      <w:r w:rsidRPr="00E63305">
        <w:rPr>
          <w:sz w:val="24"/>
          <w:szCs w:val="24"/>
        </w:rPr>
        <w:t>, chăm sóc, bảo vệ sức khỏe cho người dân,… N</w:t>
      </w:r>
      <w:r w:rsidRPr="00E63305">
        <w:rPr>
          <w:sz w:val="24"/>
          <w:szCs w:val="24"/>
          <w:lang w:val="vi-VN"/>
        </w:rPr>
        <w:t xml:space="preserve">ắm bắt kịp thời, linh hoạt giải quyết, hỗ trợ </w:t>
      </w:r>
      <w:r w:rsidRPr="00E63305">
        <w:rPr>
          <w:sz w:val="24"/>
          <w:szCs w:val="24"/>
        </w:rPr>
        <w:t xml:space="preserve">và tạo điều kiện thuận lợi để người dân </w:t>
      </w:r>
      <w:r w:rsidRPr="00E63305">
        <w:rPr>
          <w:sz w:val="24"/>
          <w:szCs w:val="24"/>
          <w:lang w:val="vi-VN"/>
        </w:rPr>
        <w:t>tiếp cận nhanh</w:t>
      </w:r>
      <w:r w:rsidRPr="00E63305">
        <w:rPr>
          <w:sz w:val="24"/>
          <w:szCs w:val="24"/>
        </w:rPr>
        <w:t xml:space="preserve"> nhất</w:t>
      </w:r>
      <w:r w:rsidRPr="00E63305">
        <w:rPr>
          <w:sz w:val="24"/>
          <w:szCs w:val="24"/>
          <w:lang w:val="vi-VN"/>
        </w:rPr>
        <w:t>, kịp thời nhất</w:t>
      </w:r>
      <w:r w:rsidRPr="00E63305">
        <w:rPr>
          <w:sz w:val="24"/>
          <w:szCs w:val="24"/>
        </w:rPr>
        <w:t xml:space="preserve">, thuận lợi nhất và tối ưu </w:t>
      </w:r>
      <w:r w:rsidRPr="00E63305">
        <w:rPr>
          <w:sz w:val="24"/>
          <w:szCs w:val="24"/>
          <w:lang w:val="vi-VN"/>
        </w:rPr>
        <w:t xml:space="preserve">các </w:t>
      </w:r>
      <w:r w:rsidRPr="00E63305">
        <w:rPr>
          <w:sz w:val="24"/>
          <w:szCs w:val="24"/>
        </w:rPr>
        <w:t>dịch vụ</w:t>
      </w:r>
      <w:r w:rsidRPr="00E63305">
        <w:rPr>
          <w:sz w:val="24"/>
          <w:szCs w:val="24"/>
          <w:lang w:val="vi-VN"/>
        </w:rPr>
        <w:t xml:space="preserve"> y tế</w:t>
      </w:r>
      <w:r w:rsidRPr="00E63305">
        <w:rPr>
          <w:sz w:val="24"/>
          <w:szCs w:val="24"/>
        </w:rPr>
        <w:t>, phù hợp với điều kiện thực tiễn của tỉnh</w:t>
      </w:r>
      <w:r w:rsidRPr="00E63305">
        <w:rPr>
          <w:sz w:val="24"/>
          <w:szCs w:val="24"/>
          <w:lang w:val="vi-VN"/>
        </w:rPr>
        <w:t xml:space="preserve">. Tăng cường lực lượng công an, </w:t>
      </w:r>
      <w:r w:rsidRPr="00E63305">
        <w:rPr>
          <w:sz w:val="24"/>
          <w:szCs w:val="24"/>
        </w:rPr>
        <w:t>quân đội thực hiện nhiệm vụ bảo đảm ổn định tình hình</w:t>
      </w:r>
      <w:r w:rsidRPr="00E63305">
        <w:rPr>
          <w:sz w:val="24"/>
          <w:szCs w:val="24"/>
          <w:lang w:val="vi-VN"/>
        </w:rPr>
        <w:t xml:space="preserve"> an ninh</w:t>
      </w:r>
      <w:r w:rsidRPr="00E63305">
        <w:rPr>
          <w:sz w:val="24"/>
          <w:szCs w:val="24"/>
        </w:rPr>
        <w:t>,</w:t>
      </w:r>
      <w:r w:rsidRPr="00E63305">
        <w:rPr>
          <w:sz w:val="24"/>
          <w:szCs w:val="24"/>
          <w:lang w:val="vi-VN"/>
        </w:rPr>
        <w:t xml:space="preserve"> trật tự, an toàn</w:t>
      </w:r>
      <w:r w:rsidRPr="00E63305">
        <w:rPr>
          <w:sz w:val="24"/>
          <w:szCs w:val="24"/>
        </w:rPr>
        <w:t xml:space="preserve"> xã hội, bảo vệ sức khỏe và cuộc sống người dân</w:t>
      </w:r>
      <w:r w:rsidRPr="00E63305">
        <w:rPr>
          <w:sz w:val="24"/>
          <w:szCs w:val="24"/>
          <w:lang w:val="vi-VN"/>
        </w:rPr>
        <w:t>; thường xuyên tổ chức</w:t>
      </w:r>
      <w:r w:rsidRPr="00E63305">
        <w:rPr>
          <w:sz w:val="24"/>
          <w:szCs w:val="24"/>
        </w:rPr>
        <w:t xml:space="preserve"> </w:t>
      </w:r>
      <w:r w:rsidRPr="00E63305">
        <w:rPr>
          <w:sz w:val="24"/>
          <w:szCs w:val="24"/>
          <w:lang w:val="vi-VN"/>
        </w:rPr>
        <w:t xml:space="preserve">kiểm </w:t>
      </w:r>
      <w:r w:rsidRPr="00E63305">
        <w:rPr>
          <w:sz w:val="24"/>
          <w:szCs w:val="24"/>
        </w:rPr>
        <w:t>tra,</w:t>
      </w:r>
      <w:r w:rsidRPr="00E63305">
        <w:rPr>
          <w:sz w:val="24"/>
          <w:szCs w:val="24"/>
          <w:lang w:val="vi-VN"/>
        </w:rPr>
        <w:t xml:space="preserve"> tuần tra, </w:t>
      </w:r>
      <w:r w:rsidRPr="00E63305">
        <w:rPr>
          <w:sz w:val="24"/>
          <w:szCs w:val="24"/>
        </w:rPr>
        <w:t xml:space="preserve">kiểm </w:t>
      </w:r>
      <w:r w:rsidRPr="00E63305">
        <w:rPr>
          <w:sz w:val="24"/>
          <w:szCs w:val="24"/>
          <w:lang w:val="vi-VN"/>
        </w:rPr>
        <w:t>soát</w:t>
      </w:r>
      <w:r w:rsidRPr="00E63305">
        <w:rPr>
          <w:sz w:val="24"/>
          <w:szCs w:val="24"/>
        </w:rPr>
        <w:t>,</w:t>
      </w:r>
      <w:r w:rsidRPr="00E63305">
        <w:rPr>
          <w:sz w:val="24"/>
          <w:szCs w:val="24"/>
          <w:lang w:val="vi-VN"/>
        </w:rPr>
        <w:t xml:space="preserve"> theo dõi chặt </w:t>
      </w:r>
      <w:r w:rsidRPr="00E63305">
        <w:rPr>
          <w:sz w:val="24"/>
          <w:szCs w:val="24"/>
        </w:rPr>
        <w:t xml:space="preserve">chẽ, </w:t>
      </w:r>
      <w:r w:rsidRPr="00E63305">
        <w:rPr>
          <w:sz w:val="24"/>
          <w:szCs w:val="24"/>
          <w:lang w:val="vi-VN"/>
        </w:rPr>
        <w:t>kịp thời xử lý các vi phạm quy định phòng, chống dịch bệnh.</w:t>
      </w:r>
    </w:p>
    <w:p w:rsidR="00E63305" w:rsidRPr="00E63305" w:rsidRDefault="00E63305" w:rsidP="00E63305">
      <w:pPr>
        <w:ind w:firstLine="567"/>
        <w:jc w:val="both"/>
        <w:rPr>
          <w:sz w:val="24"/>
          <w:szCs w:val="24"/>
        </w:rPr>
      </w:pPr>
      <w:r w:rsidRPr="00E63305">
        <w:rPr>
          <w:i/>
          <w:sz w:val="24"/>
          <w:szCs w:val="24"/>
          <w:lang w:val="vi-VN"/>
        </w:rPr>
        <w:t>Thứ năm,</w:t>
      </w:r>
      <w:r w:rsidRPr="00E63305">
        <w:rPr>
          <w:sz w:val="24"/>
          <w:szCs w:val="24"/>
          <w:lang w:val="vi-VN"/>
        </w:rPr>
        <w:t xml:space="preserve"> quan tâm triển khai </w:t>
      </w:r>
      <w:r w:rsidRPr="00E63305">
        <w:rPr>
          <w:sz w:val="24"/>
          <w:szCs w:val="24"/>
        </w:rPr>
        <w:t xml:space="preserve">kịp thời </w:t>
      </w:r>
      <w:r w:rsidRPr="00E63305">
        <w:rPr>
          <w:sz w:val="24"/>
          <w:szCs w:val="24"/>
          <w:lang w:val="vi-VN"/>
        </w:rPr>
        <w:t xml:space="preserve">các </w:t>
      </w:r>
      <w:r w:rsidRPr="00E63305">
        <w:rPr>
          <w:sz w:val="24"/>
          <w:szCs w:val="24"/>
        </w:rPr>
        <w:t xml:space="preserve">chính sách an sinh xã hội, bảo đảm đúng đối tượng, đặc biệt quan tâm các đối tượng có </w:t>
      </w:r>
      <w:r w:rsidRPr="00E63305">
        <w:rPr>
          <w:sz w:val="24"/>
          <w:szCs w:val="24"/>
          <w:lang w:val="vi-VN"/>
        </w:rPr>
        <w:t xml:space="preserve">hoàn cảnh </w:t>
      </w:r>
      <w:r w:rsidRPr="00E63305">
        <w:rPr>
          <w:sz w:val="24"/>
          <w:szCs w:val="24"/>
        </w:rPr>
        <w:t xml:space="preserve">khó khăn, đối tượng mất việc làm do </w:t>
      </w:r>
      <w:r w:rsidRPr="00E63305">
        <w:rPr>
          <w:sz w:val="24"/>
          <w:szCs w:val="24"/>
          <w:lang w:val="vi-VN"/>
        </w:rPr>
        <w:t>ảnh hưởng dịch bệnh</w:t>
      </w:r>
      <w:r w:rsidRPr="00E63305">
        <w:rPr>
          <w:sz w:val="24"/>
          <w:szCs w:val="24"/>
        </w:rPr>
        <w:t>; quan tâm</w:t>
      </w:r>
      <w:r w:rsidRPr="00E63305">
        <w:rPr>
          <w:sz w:val="24"/>
          <w:szCs w:val="24"/>
          <w:lang w:val="vi-VN"/>
        </w:rPr>
        <w:t xml:space="preserve"> chăm lo cho gia đình chính sách, gia đình có công với nước, không để ai bị bỏ lại phía sau trong dịch bệnh. Tuyên truyền, kịp thời khen thưởng, nêu gương những cá nhân, tập thể, nhất là lực lượng tuyến đầu làm tốt công tác phòng, chống dịch</w:t>
      </w:r>
      <w:r w:rsidRPr="00E63305">
        <w:rPr>
          <w:sz w:val="24"/>
          <w:szCs w:val="24"/>
        </w:rPr>
        <w:t xml:space="preserve"> bệnh</w:t>
      </w:r>
      <w:r w:rsidRPr="00E63305">
        <w:rPr>
          <w:sz w:val="24"/>
          <w:szCs w:val="24"/>
          <w:lang w:val="vi-VN"/>
        </w:rPr>
        <w:t xml:space="preserve"> để động viên, nhân rộng</w:t>
      </w:r>
      <w:r w:rsidRPr="00E63305">
        <w:rPr>
          <w:sz w:val="24"/>
          <w:szCs w:val="24"/>
        </w:rPr>
        <w:t>. B</w:t>
      </w:r>
      <w:r w:rsidRPr="00E63305">
        <w:rPr>
          <w:sz w:val="24"/>
          <w:szCs w:val="24"/>
          <w:lang w:val="vi-VN"/>
        </w:rPr>
        <w:t xml:space="preserve">ên cạnh đó, </w:t>
      </w:r>
      <w:r w:rsidRPr="00E63305">
        <w:rPr>
          <w:sz w:val="24"/>
          <w:szCs w:val="24"/>
        </w:rPr>
        <w:t xml:space="preserve">cần </w:t>
      </w:r>
      <w:r w:rsidRPr="00E63305">
        <w:rPr>
          <w:sz w:val="24"/>
          <w:szCs w:val="24"/>
          <w:lang w:val="vi-VN"/>
        </w:rPr>
        <w:t xml:space="preserve">xử lý </w:t>
      </w:r>
      <w:r w:rsidRPr="00E63305">
        <w:rPr>
          <w:sz w:val="24"/>
          <w:szCs w:val="24"/>
        </w:rPr>
        <w:t xml:space="preserve">nghiêm, kịp thời </w:t>
      </w:r>
      <w:r w:rsidRPr="00E63305">
        <w:rPr>
          <w:sz w:val="24"/>
          <w:szCs w:val="24"/>
          <w:lang w:val="vi-VN"/>
        </w:rPr>
        <w:t>những hành vi vi phạm quy định phòng</w:t>
      </w:r>
      <w:r w:rsidRPr="00E63305">
        <w:rPr>
          <w:sz w:val="24"/>
          <w:szCs w:val="24"/>
        </w:rPr>
        <w:t>,</w:t>
      </w:r>
      <w:r w:rsidRPr="00E63305">
        <w:rPr>
          <w:sz w:val="24"/>
          <w:szCs w:val="24"/>
          <w:lang w:val="vi-VN"/>
        </w:rPr>
        <w:t xml:space="preserve"> chống dịch</w:t>
      </w:r>
      <w:r w:rsidRPr="00E63305">
        <w:rPr>
          <w:sz w:val="24"/>
          <w:szCs w:val="24"/>
        </w:rPr>
        <w:t xml:space="preserve"> bệnh</w:t>
      </w:r>
      <w:r w:rsidRPr="00E63305">
        <w:rPr>
          <w:sz w:val="24"/>
          <w:szCs w:val="24"/>
          <w:lang w:val="vi-VN"/>
        </w:rPr>
        <w:t>, có nguy cơ gây lây lan dịch bệnh trong cộng đồng</w:t>
      </w:r>
      <w:r w:rsidRPr="00E63305">
        <w:rPr>
          <w:sz w:val="24"/>
          <w:szCs w:val="24"/>
        </w:rPr>
        <w:t>. Chủ động tuyên truyền, vận động theo hướng “Lấy cái đẹp đẩy lùi cái xấu, lấy tích cực đẩy lùi tiêu cực”; p</w:t>
      </w:r>
      <w:r w:rsidRPr="00E63305">
        <w:rPr>
          <w:sz w:val="24"/>
          <w:szCs w:val="24"/>
          <w:lang w:val="vi-VN"/>
        </w:rPr>
        <w:t xml:space="preserve">hản </w:t>
      </w:r>
      <w:r w:rsidRPr="00E63305">
        <w:rPr>
          <w:sz w:val="24"/>
          <w:szCs w:val="24"/>
          <w:lang w:val="vi-VN"/>
        </w:rPr>
        <w:lastRenderedPageBreak/>
        <w:t xml:space="preserve">bác, xử phạt </w:t>
      </w:r>
      <w:r w:rsidRPr="00E63305">
        <w:rPr>
          <w:sz w:val="24"/>
          <w:szCs w:val="24"/>
        </w:rPr>
        <w:t xml:space="preserve">nghiêm </w:t>
      </w:r>
      <w:r w:rsidRPr="00E63305">
        <w:rPr>
          <w:sz w:val="24"/>
          <w:szCs w:val="24"/>
          <w:lang w:val="vi-VN"/>
        </w:rPr>
        <w:t>những cá nhân lợi dụng mạng xã hội tuyên truyền, chia sẻ các thông tin xuyên tạc, sai sự thật về diễn biến và kết quả phòng, chống dịch bệnh.</w:t>
      </w:r>
    </w:p>
    <w:p w:rsidR="00E63305" w:rsidRPr="00E63305" w:rsidRDefault="00E63305" w:rsidP="00E63305">
      <w:pPr>
        <w:ind w:firstLine="567"/>
        <w:jc w:val="both"/>
        <w:rPr>
          <w:sz w:val="24"/>
          <w:szCs w:val="24"/>
        </w:rPr>
      </w:pPr>
      <w:r w:rsidRPr="00E63305">
        <w:rPr>
          <w:sz w:val="24"/>
          <w:szCs w:val="24"/>
          <w:lang w:val="vi-VN"/>
        </w:rPr>
        <w:t>Tuy kết quả chung đạt được là khả quan, rất đáng ghi nhận, nhưng trong tổ chức thực hiện phòng, chống dịch</w:t>
      </w:r>
      <w:r w:rsidRPr="00E63305">
        <w:rPr>
          <w:sz w:val="24"/>
          <w:szCs w:val="24"/>
        </w:rPr>
        <w:t xml:space="preserve"> bệnh ở một vài địa phương </w:t>
      </w:r>
      <w:r w:rsidRPr="00E63305">
        <w:rPr>
          <w:sz w:val="24"/>
          <w:szCs w:val="24"/>
          <w:lang w:val="vi-VN"/>
        </w:rPr>
        <w:t xml:space="preserve">có lúc, có nơi chưa </w:t>
      </w:r>
      <w:r w:rsidRPr="00E63305">
        <w:rPr>
          <w:sz w:val="24"/>
          <w:szCs w:val="24"/>
        </w:rPr>
        <w:t xml:space="preserve">thực hiện </w:t>
      </w:r>
      <w:r w:rsidRPr="00E63305">
        <w:rPr>
          <w:sz w:val="24"/>
          <w:szCs w:val="24"/>
          <w:lang w:val="vi-VN"/>
        </w:rPr>
        <w:t>nghiêm túc, ý thức chấp hành của một bộ phận người dân chưa cao, phải nhắc nhở</w:t>
      </w:r>
      <w:r w:rsidRPr="00E63305">
        <w:rPr>
          <w:sz w:val="24"/>
          <w:szCs w:val="24"/>
        </w:rPr>
        <w:t xml:space="preserve"> nhiều lần và áp dụng cả chế tài </w:t>
      </w:r>
      <w:r w:rsidRPr="00E63305">
        <w:rPr>
          <w:sz w:val="24"/>
          <w:szCs w:val="24"/>
          <w:lang w:val="vi-VN"/>
        </w:rPr>
        <w:t>xử phạt</w:t>
      </w:r>
      <w:r w:rsidRPr="00E63305">
        <w:rPr>
          <w:sz w:val="24"/>
          <w:szCs w:val="24"/>
        </w:rPr>
        <w:t>, xử lý vi phạm</w:t>
      </w:r>
      <w:r w:rsidRPr="00E63305">
        <w:rPr>
          <w:sz w:val="24"/>
          <w:szCs w:val="24"/>
          <w:lang w:val="vi-VN"/>
        </w:rPr>
        <w:t xml:space="preserve">. Đây là những hạn chế </w:t>
      </w:r>
      <w:r w:rsidRPr="00E63305">
        <w:rPr>
          <w:sz w:val="24"/>
          <w:szCs w:val="24"/>
        </w:rPr>
        <w:t xml:space="preserve">mà chúng ta cần rút kinh nghiệm và </w:t>
      </w:r>
      <w:r w:rsidRPr="00E63305">
        <w:rPr>
          <w:sz w:val="24"/>
          <w:szCs w:val="24"/>
          <w:lang w:val="vi-VN"/>
        </w:rPr>
        <w:t xml:space="preserve">khắc phục triệt để nhằm duy trì, bảo vệ </w:t>
      </w:r>
      <w:r w:rsidRPr="00E63305">
        <w:rPr>
          <w:sz w:val="24"/>
          <w:szCs w:val="24"/>
        </w:rPr>
        <w:t xml:space="preserve">vững chắc </w:t>
      </w:r>
      <w:r w:rsidRPr="00E63305">
        <w:rPr>
          <w:sz w:val="24"/>
          <w:szCs w:val="24"/>
          <w:lang w:val="vi-VN"/>
        </w:rPr>
        <w:t>“vùng xanh”</w:t>
      </w:r>
      <w:r w:rsidRPr="00E63305">
        <w:rPr>
          <w:sz w:val="24"/>
          <w:szCs w:val="24"/>
        </w:rPr>
        <w:t xml:space="preserve"> an toàn, trong t</w:t>
      </w:r>
      <w:r w:rsidRPr="00E63305">
        <w:rPr>
          <w:sz w:val="24"/>
          <w:szCs w:val="24"/>
          <w:lang w:val="vi-VN"/>
        </w:rPr>
        <w:t>rạng thái bình thường mới.</w:t>
      </w:r>
    </w:p>
    <w:p w:rsidR="00E63305" w:rsidRPr="00E63305" w:rsidRDefault="00E63305" w:rsidP="00E63305">
      <w:pPr>
        <w:ind w:firstLine="567"/>
        <w:jc w:val="both"/>
        <w:rPr>
          <w:sz w:val="24"/>
          <w:szCs w:val="24"/>
        </w:rPr>
      </w:pPr>
      <w:r w:rsidRPr="00E63305">
        <w:rPr>
          <w:sz w:val="24"/>
          <w:szCs w:val="24"/>
        </w:rPr>
        <w:t>Trong giai đoạn vừa qua, mặc dù phải tập trung cao cho công tác phòng, chống, đẩy lùi và kiểm soát dịch bệnh Covid-19, nhưng tỉnh vẫn luôn quan tâm chỉ đạo thực hiện các giải pháp, biện pháp duy trì, phát triển kinh tế - xã hội. Tuy nhiên, tác động của dịch bệnh Covid-19 đã ảnh hưởng rất lớn đến kết quả thực hiện các chỉ tiêu phát triển kinh tế - xã hội của tỉnh, đời sống Nhân dân và hoạt động sản xuất, kinh doanh của doanh nghiệp,...</w:t>
      </w:r>
    </w:p>
    <w:p w:rsidR="00E63305" w:rsidRPr="00E63305" w:rsidRDefault="00E63305" w:rsidP="00E63305">
      <w:pPr>
        <w:ind w:firstLine="567"/>
        <w:jc w:val="both"/>
        <w:rPr>
          <w:b/>
          <w:i/>
          <w:iCs/>
          <w:sz w:val="24"/>
          <w:szCs w:val="24"/>
          <w:lang w:val="vi-VN"/>
        </w:rPr>
      </w:pPr>
      <w:r w:rsidRPr="00E63305">
        <w:rPr>
          <w:b/>
          <w:i/>
          <w:iCs/>
          <w:sz w:val="24"/>
          <w:szCs w:val="24"/>
        </w:rPr>
        <w:t>Tiếp tục nâng cao ý thức người dân, bảo vệ “vùng xanh” an toàn; nâng cao năng lực quản lý, vận hành</w:t>
      </w:r>
      <w:r w:rsidRPr="00E63305">
        <w:rPr>
          <w:b/>
          <w:i/>
          <w:iCs/>
          <w:sz w:val="24"/>
          <w:szCs w:val="24"/>
          <w:lang w:val="vi-VN"/>
        </w:rPr>
        <w:t xml:space="preserve"> xã hội </w:t>
      </w:r>
      <w:r w:rsidRPr="00E63305">
        <w:rPr>
          <w:b/>
          <w:i/>
          <w:iCs/>
          <w:sz w:val="24"/>
          <w:szCs w:val="24"/>
        </w:rPr>
        <w:t>trong</w:t>
      </w:r>
      <w:r w:rsidRPr="00E63305">
        <w:rPr>
          <w:b/>
          <w:i/>
          <w:iCs/>
          <w:sz w:val="24"/>
          <w:szCs w:val="24"/>
          <w:lang w:val="vi-VN"/>
        </w:rPr>
        <w:t xml:space="preserve"> trạng thái bình thường mới.</w:t>
      </w:r>
    </w:p>
    <w:p w:rsidR="00E63305" w:rsidRPr="00E63305" w:rsidRDefault="00E63305" w:rsidP="00E63305">
      <w:pPr>
        <w:ind w:firstLine="567"/>
        <w:jc w:val="both"/>
        <w:rPr>
          <w:sz w:val="24"/>
          <w:szCs w:val="24"/>
        </w:rPr>
      </w:pPr>
      <w:r w:rsidRPr="00E63305">
        <w:rPr>
          <w:sz w:val="24"/>
          <w:szCs w:val="24"/>
        </w:rPr>
        <w:t>Tỉnh Bến Tre đang triển khai thực hiện đồng bộ nhiều giải pháp để phát triển trong trạng thái bình thường mới,</w:t>
      </w:r>
      <w:r w:rsidRPr="00E63305">
        <w:rPr>
          <w:spacing w:val="-2"/>
          <w:sz w:val="24"/>
          <w:szCs w:val="24"/>
          <w:shd w:val="clear" w:color="auto" w:fill="FFFFFF"/>
        </w:rPr>
        <w:t xml:space="preserve"> với phương châm sống chung với dịch </w:t>
      </w:r>
      <w:r w:rsidRPr="00E63305">
        <w:rPr>
          <w:sz w:val="24"/>
          <w:szCs w:val="24"/>
        </w:rPr>
        <w:t>Covid-19</w:t>
      </w:r>
      <w:r w:rsidRPr="00E63305">
        <w:rPr>
          <w:spacing w:val="-2"/>
          <w:sz w:val="24"/>
          <w:szCs w:val="24"/>
          <w:shd w:val="clear" w:color="auto" w:fill="FFFFFF"/>
        </w:rPr>
        <w:t>. Do đó, các cấp, các ngành, các địa phương, các cơ quan, đơn vị cần tiếp tục thực hiện tốt chiến lược “5K + Vắc-xin và thuốc chữa bệnh + Công nghệ + Vai trò và sự vào cuộc chủ động, tự giác của người dân + Các biện pháp cần thiết khác” trong phòng, chống, đẩy lùi, kiểm soát dịch bệnh và quản lý, vận hành xã hội trong tình hình mới</w:t>
      </w:r>
      <w:r w:rsidRPr="00E63305">
        <w:rPr>
          <w:sz w:val="24"/>
          <w:szCs w:val="24"/>
        </w:rPr>
        <w:t xml:space="preserve">. Để thực hiện được điều đó, đòi hỏi phải nâng cao năng lực lãnh đạo, chỉ đạo của cấp ủy, chính quyền các cấp, quản lý, vận hành xã hội phù hợp với điều kiện bình thường mới để vừa </w:t>
      </w:r>
      <w:r w:rsidRPr="00E63305">
        <w:rPr>
          <w:spacing w:val="-2"/>
          <w:sz w:val="24"/>
          <w:szCs w:val="24"/>
          <w:shd w:val="clear" w:color="auto" w:fill="FFFFFF"/>
        </w:rPr>
        <w:t xml:space="preserve">phòng, chống, đẩy lùi, kiểm soát dịch bệnh hiệu quả, vừa khẩn trương </w:t>
      </w:r>
      <w:r w:rsidRPr="00E63305">
        <w:rPr>
          <w:sz w:val="24"/>
          <w:szCs w:val="24"/>
        </w:rPr>
        <w:t xml:space="preserve">phục hồi, phát triển kinh tế - xã hội. </w:t>
      </w:r>
      <w:r w:rsidRPr="00E63305">
        <w:rPr>
          <w:sz w:val="24"/>
          <w:szCs w:val="24"/>
          <w:lang w:val="vi-VN"/>
        </w:rPr>
        <w:t>Các</w:t>
      </w:r>
      <w:r w:rsidRPr="00E63305">
        <w:rPr>
          <w:sz w:val="24"/>
          <w:szCs w:val="24"/>
        </w:rPr>
        <w:t xml:space="preserve"> giải pháp,</w:t>
      </w:r>
      <w:r w:rsidRPr="00E63305">
        <w:rPr>
          <w:sz w:val="24"/>
          <w:szCs w:val="24"/>
          <w:lang w:val="vi-VN"/>
        </w:rPr>
        <w:t xml:space="preserve"> biện pháp phòng</w:t>
      </w:r>
      <w:r w:rsidRPr="00E63305">
        <w:rPr>
          <w:sz w:val="24"/>
          <w:szCs w:val="24"/>
        </w:rPr>
        <w:t>, chống, kiểm soát</w:t>
      </w:r>
      <w:r w:rsidRPr="00E63305">
        <w:rPr>
          <w:sz w:val="24"/>
          <w:szCs w:val="24"/>
          <w:lang w:val="vi-VN"/>
        </w:rPr>
        <w:t xml:space="preserve"> dịch</w:t>
      </w:r>
      <w:r w:rsidRPr="00E63305">
        <w:rPr>
          <w:sz w:val="24"/>
          <w:szCs w:val="24"/>
        </w:rPr>
        <w:t xml:space="preserve"> bệnh</w:t>
      </w:r>
      <w:r w:rsidRPr="00E63305">
        <w:rPr>
          <w:sz w:val="24"/>
          <w:szCs w:val="24"/>
          <w:lang w:val="vi-VN"/>
        </w:rPr>
        <w:t xml:space="preserve"> tại</w:t>
      </w:r>
      <w:r w:rsidRPr="00E63305">
        <w:rPr>
          <w:sz w:val="24"/>
          <w:szCs w:val="24"/>
        </w:rPr>
        <w:t xml:space="preserve"> cácdoanh nghiêp, cơ sở sản xuất</w:t>
      </w:r>
      <w:r w:rsidRPr="00E63305">
        <w:rPr>
          <w:sz w:val="24"/>
          <w:szCs w:val="24"/>
          <w:lang w:val="vi-VN"/>
        </w:rPr>
        <w:t xml:space="preserve"> kinh doanh</w:t>
      </w:r>
      <w:r w:rsidRPr="00E63305">
        <w:rPr>
          <w:sz w:val="24"/>
          <w:szCs w:val="24"/>
        </w:rPr>
        <w:t xml:space="preserve">, cơ quan, đơn vị </w:t>
      </w:r>
      <w:r w:rsidRPr="00E63305">
        <w:rPr>
          <w:sz w:val="24"/>
          <w:szCs w:val="24"/>
          <w:lang w:val="vi-VN"/>
        </w:rPr>
        <w:t xml:space="preserve">càng phải tiếp tục được </w:t>
      </w:r>
      <w:r w:rsidRPr="00E63305">
        <w:rPr>
          <w:sz w:val="24"/>
          <w:szCs w:val="24"/>
        </w:rPr>
        <w:t>tăng cường</w:t>
      </w:r>
      <w:r w:rsidRPr="00E63305">
        <w:rPr>
          <w:sz w:val="24"/>
          <w:szCs w:val="24"/>
          <w:lang w:val="vi-VN"/>
        </w:rPr>
        <w:t>, bởi chỉ cần xuất hiện tư tưởng, hành động</w:t>
      </w:r>
      <w:r w:rsidRPr="00E63305">
        <w:rPr>
          <w:sz w:val="24"/>
          <w:szCs w:val="24"/>
        </w:rPr>
        <w:t xml:space="preserve"> </w:t>
      </w:r>
      <w:r w:rsidRPr="00E63305">
        <w:rPr>
          <w:sz w:val="24"/>
          <w:szCs w:val="24"/>
          <w:lang w:val="vi-VN"/>
        </w:rPr>
        <w:t xml:space="preserve">chủ quan, thiếu cảnh giác thì nguy cơ bùng phát dịch là điều khó tránh khỏi. </w:t>
      </w:r>
      <w:r w:rsidRPr="00E63305">
        <w:rPr>
          <w:sz w:val="24"/>
          <w:szCs w:val="24"/>
        </w:rPr>
        <w:t>Cần xác định rõ</w:t>
      </w:r>
      <w:r w:rsidRPr="00E63305">
        <w:rPr>
          <w:sz w:val="24"/>
          <w:szCs w:val="24"/>
          <w:lang w:val="vi-VN"/>
        </w:rPr>
        <w:t xml:space="preserve">, </w:t>
      </w:r>
      <w:r w:rsidRPr="00E63305">
        <w:rPr>
          <w:sz w:val="24"/>
          <w:szCs w:val="24"/>
        </w:rPr>
        <w:t>p</w:t>
      </w:r>
      <w:r w:rsidRPr="00E63305">
        <w:rPr>
          <w:sz w:val="24"/>
          <w:szCs w:val="24"/>
          <w:lang w:val="vi-VN"/>
        </w:rPr>
        <w:t xml:space="preserve">hòng dịch vẫn là chính, là cơ bản, chiến lược, lâu dài; </w:t>
      </w:r>
      <w:r w:rsidRPr="00E63305">
        <w:rPr>
          <w:sz w:val="24"/>
          <w:szCs w:val="24"/>
        </w:rPr>
        <w:t>chống dịch phải quyết liệt, khoanh vùng hẹp nhất, khẩn trương và nhanh hơn tốc độ lây lan của virus. Cần bình tĩnh, khoa học, linh hoạt, khẩn trương, phù hợp với tình hình thực tiễn cụ thể trong xử lý công việc. K</w:t>
      </w:r>
      <w:r w:rsidRPr="00E63305">
        <w:rPr>
          <w:sz w:val="24"/>
          <w:szCs w:val="24"/>
          <w:lang w:val="vi-VN"/>
        </w:rPr>
        <w:t xml:space="preserve">hông lơ là, chủ quan, mất cảnh giác; </w:t>
      </w:r>
      <w:r w:rsidRPr="00E63305">
        <w:rPr>
          <w:sz w:val="24"/>
          <w:szCs w:val="24"/>
        </w:rPr>
        <w:t>không hoang mang, thiếu cơ sở trong các quyết định. C</w:t>
      </w:r>
      <w:r w:rsidRPr="00E63305">
        <w:rPr>
          <w:sz w:val="24"/>
          <w:szCs w:val="24"/>
          <w:lang w:val="vi-VN"/>
        </w:rPr>
        <w:t xml:space="preserve">ác cấp, các ngành, </w:t>
      </w:r>
      <w:r w:rsidRPr="00E63305">
        <w:rPr>
          <w:sz w:val="24"/>
          <w:szCs w:val="24"/>
        </w:rPr>
        <w:t xml:space="preserve">các </w:t>
      </w:r>
      <w:r w:rsidRPr="00E63305">
        <w:rPr>
          <w:sz w:val="24"/>
          <w:szCs w:val="24"/>
          <w:lang w:val="vi-VN"/>
        </w:rPr>
        <w:t xml:space="preserve">địa phương, </w:t>
      </w:r>
      <w:r w:rsidRPr="00E63305">
        <w:rPr>
          <w:sz w:val="24"/>
          <w:szCs w:val="24"/>
        </w:rPr>
        <w:t xml:space="preserve">các </w:t>
      </w:r>
      <w:r w:rsidRPr="00E63305">
        <w:rPr>
          <w:sz w:val="24"/>
          <w:szCs w:val="24"/>
          <w:lang w:val="vi-VN"/>
        </w:rPr>
        <w:t>doanh nghiệp,</w:t>
      </w:r>
      <w:r w:rsidRPr="00E63305">
        <w:rPr>
          <w:sz w:val="24"/>
          <w:szCs w:val="24"/>
        </w:rPr>
        <w:t xml:space="preserve"> </w:t>
      </w:r>
      <w:r w:rsidRPr="00E63305">
        <w:rPr>
          <w:sz w:val="24"/>
          <w:szCs w:val="24"/>
          <w:lang w:val="vi-VN"/>
        </w:rPr>
        <w:t xml:space="preserve">cơ quan, đơn vị cần chủ động </w:t>
      </w:r>
      <w:r w:rsidRPr="00E63305">
        <w:rPr>
          <w:sz w:val="24"/>
          <w:szCs w:val="24"/>
        </w:rPr>
        <w:t xml:space="preserve">xây dựng </w:t>
      </w:r>
      <w:r w:rsidRPr="00E63305">
        <w:rPr>
          <w:sz w:val="24"/>
          <w:szCs w:val="24"/>
          <w:lang w:val="vi-VN"/>
        </w:rPr>
        <w:t xml:space="preserve">các phương án, kịch bản </w:t>
      </w:r>
      <w:r w:rsidRPr="00E63305">
        <w:rPr>
          <w:sz w:val="24"/>
          <w:szCs w:val="24"/>
        </w:rPr>
        <w:t xml:space="preserve">kiểm soát </w:t>
      </w:r>
      <w:r w:rsidRPr="00E63305">
        <w:rPr>
          <w:sz w:val="24"/>
          <w:szCs w:val="24"/>
          <w:lang w:val="vi-VN"/>
        </w:rPr>
        <w:t>dịch</w:t>
      </w:r>
      <w:r w:rsidRPr="00E63305">
        <w:rPr>
          <w:sz w:val="24"/>
          <w:szCs w:val="24"/>
        </w:rPr>
        <w:t xml:space="preserve"> bệnh</w:t>
      </w:r>
      <w:r w:rsidRPr="00E63305">
        <w:rPr>
          <w:sz w:val="24"/>
          <w:szCs w:val="24"/>
          <w:lang w:val="vi-VN"/>
        </w:rPr>
        <w:t xml:space="preserve"> phù hợp</w:t>
      </w:r>
      <w:r w:rsidRPr="00E63305">
        <w:rPr>
          <w:sz w:val="24"/>
          <w:szCs w:val="24"/>
        </w:rPr>
        <w:t>, thực sự thiết thực</w:t>
      </w:r>
      <w:r w:rsidRPr="00E63305">
        <w:rPr>
          <w:sz w:val="24"/>
          <w:szCs w:val="24"/>
          <w:lang w:val="vi-VN"/>
        </w:rPr>
        <w:t xml:space="preserve">, </w:t>
      </w:r>
      <w:r w:rsidRPr="00E63305">
        <w:rPr>
          <w:sz w:val="24"/>
          <w:szCs w:val="24"/>
        </w:rPr>
        <w:t xml:space="preserve">ứng phó kịp thời, </w:t>
      </w:r>
      <w:r w:rsidRPr="00E63305">
        <w:rPr>
          <w:sz w:val="24"/>
          <w:szCs w:val="24"/>
          <w:lang w:val="vi-VN"/>
        </w:rPr>
        <w:t>hiệu quả</w:t>
      </w:r>
      <w:r w:rsidRPr="00E63305">
        <w:rPr>
          <w:sz w:val="24"/>
          <w:szCs w:val="24"/>
        </w:rPr>
        <w:t xml:space="preserve">, </w:t>
      </w:r>
      <w:r w:rsidRPr="00E63305">
        <w:rPr>
          <w:sz w:val="24"/>
          <w:szCs w:val="24"/>
          <w:lang w:val="vi-VN"/>
        </w:rPr>
        <w:t xml:space="preserve">với tinh thần bảo vệ sức khỏe, tính mạng của Nhân dân </w:t>
      </w:r>
      <w:r w:rsidRPr="00E63305">
        <w:rPr>
          <w:sz w:val="24"/>
          <w:szCs w:val="24"/>
        </w:rPr>
        <w:t xml:space="preserve">lên trên hết, trước hết, mang lại cuộc sống bình yên, ấm no, </w:t>
      </w:r>
      <w:r w:rsidRPr="00E63305">
        <w:rPr>
          <w:sz w:val="24"/>
          <w:szCs w:val="24"/>
          <w:lang w:val="vi-VN"/>
        </w:rPr>
        <w:t>hạnh phúc cho</w:t>
      </w:r>
      <w:r w:rsidRPr="00E63305">
        <w:rPr>
          <w:sz w:val="24"/>
          <w:szCs w:val="24"/>
        </w:rPr>
        <w:t xml:space="preserve"> N</w:t>
      </w:r>
      <w:r w:rsidRPr="00E63305">
        <w:rPr>
          <w:sz w:val="24"/>
          <w:szCs w:val="24"/>
          <w:lang w:val="vi-VN"/>
        </w:rPr>
        <w:t>hân dân.</w:t>
      </w:r>
      <w:r w:rsidRPr="00E63305">
        <w:rPr>
          <w:sz w:val="24"/>
          <w:szCs w:val="24"/>
        </w:rPr>
        <w:t xml:space="preserve"> Chúng ta cần tập trung làm tốt một số công việc trọng tâm sau:</w:t>
      </w:r>
    </w:p>
    <w:p w:rsidR="00E63305" w:rsidRPr="00E63305" w:rsidRDefault="00E63305" w:rsidP="00E63305">
      <w:pPr>
        <w:ind w:firstLine="567"/>
        <w:jc w:val="both"/>
        <w:textAlignment w:val="baseline"/>
        <w:rPr>
          <w:sz w:val="24"/>
          <w:szCs w:val="24"/>
        </w:rPr>
      </w:pPr>
      <w:r w:rsidRPr="00E63305">
        <w:rPr>
          <w:i/>
          <w:sz w:val="24"/>
          <w:szCs w:val="24"/>
        </w:rPr>
        <w:t xml:space="preserve">Một là, </w:t>
      </w:r>
      <w:r w:rsidRPr="00E63305">
        <w:rPr>
          <w:sz w:val="24"/>
          <w:szCs w:val="24"/>
        </w:rPr>
        <w:t>tiếp tục</w:t>
      </w:r>
      <w:r w:rsidRPr="00E63305">
        <w:rPr>
          <w:sz w:val="24"/>
          <w:szCs w:val="24"/>
          <w:lang w:val="vi-VN"/>
        </w:rPr>
        <w:t xml:space="preserve"> quán triệt, tuyên truyền, </w:t>
      </w:r>
      <w:r w:rsidRPr="00E63305">
        <w:rPr>
          <w:sz w:val="24"/>
          <w:szCs w:val="24"/>
        </w:rPr>
        <w:t xml:space="preserve">vận động, lãnh đạo, chỉ đạo và tổ chức </w:t>
      </w:r>
      <w:r w:rsidRPr="00E63305">
        <w:rPr>
          <w:sz w:val="24"/>
          <w:szCs w:val="24"/>
          <w:lang w:val="vi-VN"/>
        </w:rPr>
        <w:t xml:space="preserve">triển khai thực hiện </w:t>
      </w:r>
      <w:r w:rsidRPr="00E63305">
        <w:rPr>
          <w:sz w:val="24"/>
          <w:szCs w:val="24"/>
        </w:rPr>
        <w:t xml:space="preserve">thống nhất, </w:t>
      </w:r>
      <w:r w:rsidRPr="00E63305">
        <w:rPr>
          <w:sz w:val="24"/>
          <w:szCs w:val="24"/>
          <w:lang w:val="vi-VN"/>
        </w:rPr>
        <w:t>nghiêm túc, hiệu quả, theo đúng</w:t>
      </w:r>
      <w:r w:rsidRPr="00E63305">
        <w:rPr>
          <w:sz w:val="24"/>
          <w:szCs w:val="24"/>
        </w:rPr>
        <w:t xml:space="preserve"> </w:t>
      </w:r>
      <w:r w:rsidRPr="00E63305">
        <w:rPr>
          <w:sz w:val="24"/>
          <w:szCs w:val="24"/>
          <w:lang w:val="vi-VN"/>
        </w:rPr>
        <w:t xml:space="preserve">các chủ trương, chỉ đạo của Trung ương, </w:t>
      </w:r>
      <w:r w:rsidRPr="00E63305">
        <w:rPr>
          <w:sz w:val="24"/>
          <w:szCs w:val="24"/>
        </w:rPr>
        <w:t xml:space="preserve">của </w:t>
      </w:r>
      <w:r w:rsidRPr="00E63305">
        <w:rPr>
          <w:sz w:val="24"/>
          <w:szCs w:val="24"/>
          <w:lang w:val="vi-VN"/>
        </w:rPr>
        <w:t xml:space="preserve">Chính phủ, </w:t>
      </w:r>
      <w:r w:rsidRPr="00E63305">
        <w:rPr>
          <w:sz w:val="24"/>
          <w:szCs w:val="24"/>
        </w:rPr>
        <w:t xml:space="preserve">của tỉnh </w:t>
      </w:r>
      <w:r w:rsidRPr="00E63305">
        <w:rPr>
          <w:sz w:val="24"/>
          <w:szCs w:val="24"/>
          <w:lang w:val="vi-VN"/>
        </w:rPr>
        <w:t>về phòng, chống</w:t>
      </w:r>
      <w:r w:rsidRPr="00E63305">
        <w:rPr>
          <w:sz w:val="24"/>
          <w:szCs w:val="24"/>
        </w:rPr>
        <w:t>, đẩy lùi, kiểm soát</w:t>
      </w:r>
      <w:r w:rsidRPr="00E63305">
        <w:rPr>
          <w:sz w:val="24"/>
          <w:szCs w:val="24"/>
          <w:lang w:val="vi-VN"/>
        </w:rPr>
        <w:t xml:space="preserve"> dịch</w:t>
      </w:r>
      <w:r w:rsidRPr="00E63305">
        <w:rPr>
          <w:sz w:val="24"/>
          <w:szCs w:val="24"/>
        </w:rPr>
        <w:t xml:space="preserve"> bệnh</w:t>
      </w:r>
      <w:r w:rsidRPr="00E63305">
        <w:rPr>
          <w:sz w:val="24"/>
          <w:szCs w:val="24"/>
          <w:lang w:val="vi-VN"/>
        </w:rPr>
        <w:t xml:space="preserve"> Covid-19 trong tình hình mới</w:t>
      </w:r>
      <w:r w:rsidRPr="00E63305">
        <w:rPr>
          <w:sz w:val="24"/>
          <w:szCs w:val="24"/>
        </w:rPr>
        <w:t>, chuyển hướng chiến lược sang “</w:t>
      </w:r>
      <w:r w:rsidRPr="00E63305">
        <w:rPr>
          <w:b/>
          <w:sz w:val="24"/>
          <w:szCs w:val="24"/>
        </w:rPr>
        <w:t>Thích ứng an toàn, linh hoạt, kiểm soát hiệu quả dịch Covid-19</w:t>
      </w:r>
      <w:r w:rsidRPr="00E63305">
        <w:rPr>
          <w:sz w:val="24"/>
          <w:szCs w:val="24"/>
        </w:rPr>
        <w:t>” theo Nghị quyết số 128/NQ-CP ngày 11/10/2021 của Chính phủ</w:t>
      </w:r>
      <w:r w:rsidRPr="00E63305">
        <w:rPr>
          <w:sz w:val="24"/>
          <w:szCs w:val="24"/>
          <w:lang w:val="vi-VN"/>
        </w:rPr>
        <w:t>. Việc triển khai công tác phòng, chống</w:t>
      </w:r>
      <w:r w:rsidRPr="00E63305">
        <w:rPr>
          <w:sz w:val="24"/>
          <w:szCs w:val="24"/>
        </w:rPr>
        <w:t>, kiểm soát</w:t>
      </w:r>
      <w:r w:rsidRPr="00E63305">
        <w:rPr>
          <w:sz w:val="24"/>
          <w:szCs w:val="24"/>
          <w:lang w:val="vi-VN"/>
        </w:rPr>
        <w:t xml:space="preserve"> dịch</w:t>
      </w:r>
      <w:r w:rsidRPr="00E63305">
        <w:rPr>
          <w:sz w:val="24"/>
          <w:szCs w:val="24"/>
        </w:rPr>
        <w:t xml:space="preserve"> bệnh cần bám sát hướng dẫn của Bộ Y tế, Bộ Giao thông vận tải, và các bộ ngành liên quan. Đồng thời, phải tiếp tục quan tâm làm tốt xây dựng cơ sở dữ liệu đa dạng, có chất lượng cao, tích hợp được các cơ sở dữ liệu trong xã hội; chủ động nắm bắt tình hình, nâng cao năng lực phân tích, tổng hợp tình hình, dự báo sát thực tiễn; </w:t>
      </w:r>
      <w:r w:rsidRPr="00E63305">
        <w:rPr>
          <w:sz w:val="24"/>
          <w:szCs w:val="24"/>
          <w:lang w:val="vi-VN"/>
        </w:rPr>
        <w:t>phải linh hoạt, phù hợp</w:t>
      </w:r>
      <w:r w:rsidRPr="00E63305">
        <w:rPr>
          <w:sz w:val="24"/>
          <w:szCs w:val="24"/>
        </w:rPr>
        <w:t xml:space="preserve"> với</w:t>
      </w:r>
      <w:r w:rsidRPr="00E63305">
        <w:rPr>
          <w:sz w:val="24"/>
          <w:szCs w:val="24"/>
          <w:lang w:val="vi-VN"/>
        </w:rPr>
        <w:t xml:space="preserve"> thực tiễn</w:t>
      </w:r>
      <w:r w:rsidRPr="00E63305">
        <w:rPr>
          <w:sz w:val="24"/>
          <w:szCs w:val="24"/>
        </w:rPr>
        <w:t xml:space="preserve"> của tỉnh</w:t>
      </w:r>
      <w:r w:rsidRPr="00E63305">
        <w:rPr>
          <w:sz w:val="24"/>
          <w:szCs w:val="24"/>
          <w:lang w:val="vi-VN"/>
        </w:rPr>
        <w:t xml:space="preserve">; chúng ta đã làm tốt </w:t>
      </w:r>
      <w:r w:rsidRPr="00E63305">
        <w:rPr>
          <w:sz w:val="24"/>
          <w:szCs w:val="24"/>
        </w:rPr>
        <w:t xml:space="preserve">cần làm </w:t>
      </w:r>
      <w:r w:rsidRPr="00E63305">
        <w:rPr>
          <w:sz w:val="24"/>
          <w:szCs w:val="24"/>
          <w:lang w:val="vi-VN"/>
        </w:rPr>
        <w:t xml:space="preserve">tốt hơn nữa, </w:t>
      </w:r>
      <w:r w:rsidRPr="00E63305">
        <w:rPr>
          <w:sz w:val="24"/>
          <w:szCs w:val="24"/>
        </w:rPr>
        <w:t xml:space="preserve">đã quyết tâm, nỗ lực cần quyết tâm, nỗ lực cao hơn nữa; </w:t>
      </w:r>
      <w:r w:rsidRPr="00E63305">
        <w:rPr>
          <w:sz w:val="24"/>
          <w:szCs w:val="24"/>
          <w:lang w:val="vi-VN"/>
        </w:rPr>
        <w:t xml:space="preserve">không tự mãn với kết quả, lơ là để dịch </w:t>
      </w:r>
      <w:r w:rsidRPr="00E63305">
        <w:rPr>
          <w:sz w:val="24"/>
          <w:szCs w:val="24"/>
        </w:rPr>
        <w:t xml:space="preserve">bệnh </w:t>
      </w:r>
      <w:r w:rsidRPr="00E63305">
        <w:rPr>
          <w:sz w:val="24"/>
          <w:szCs w:val="24"/>
          <w:lang w:val="vi-VN"/>
        </w:rPr>
        <w:t>lây lan, tái bùng phát</w:t>
      </w:r>
      <w:r w:rsidRPr="00E63305">
        <w:rPr>
          <w:sz w:val="24"/>
          <w:szCs w:val="24"/>
        </w:rPr>
        <w:t xml:space="preserve">; giữ vững </w:t>
      </w:r>
      <w:r w:rsidRPr="00E63305">
        <w:rPr>
          <w:sz w:val="24"/>
          <w:szCs w:val="24"/>
          <w:lang w:val="vi-VN"/>
        </w:rPr>
        <w:t>“vùng xanh”</w:t>
      </w:r>
      <w:r w:rsidRPr="00E63305">
        <w:rPr>
          <w:sz w:val="24"/>
          <w:szCs w:val="24"/>
        </w:rPr>
        <w:t xml:space="preserve"> an toàn của tỉnh</w:t>
      </w:r>
      <w:r w:rsidRPr="00E63305">
        <w:rPr>
          <w:sz w:val="24"/>
          <w:szCs w:val="24"/>
          <w:lang w:val="vi-VN"/>
        </w:rPr>
        <w:t>.</w:t>
      </w:r>
    </w:p>
    <w:p w:rsidR="00E63305" w:rsidRPr="00E63305" w:rsidRDefault="00E63305" w:rsidP="00E63305">
      <w:pPr>
        <w:ind w:firstLine="567"/>
        <w:jc w:val="both"/>
        <w:textAlignment w:val="baseline"/>
        <w:rPr>
          <w:sz w:val="24"/>
          <w:szCs w:val="24"/>
        </w:rPr>
      </w:pPr>
      <w:r w:rsidRPr="00E63305">
        <w:rPr>
          <w:i/>
          <w:sz w:val="24"/>
          <w:szCs w:val="24"/>
        </w:rPr>
        <w:t>H</w:t>
      </w:r>
      <w:r w:rsidRPr="00E63305">
        <w:rPr>
          <w:i/>
          <w:sz w:val="24"/>
          <w:szCs w:val="24"/>
          <w:lang w:val="vi-VN"/>
        </w:rPr>
        <w:t>ai</w:t>
      </w:r>
      <w:r w:rsidRPr="00E63305">
        <w:rPr>
          <w:i/>
          <w:sz w:val="24"/>
          <w:szCs w:val="24"/>
        </w:rPr>
        <w:t xml:space="preserve"> là,</w:t>
      </w:r>
      <w:r w:rsidRPr="00E63305">
        <w:rPr>
          <w:sz w:val="24"/>
          <w:szCs w:val="24"/>
          <w:lang w:val="vi-VN"/>
        </w:rPr>
        <w:t xml:space="preserve"> tiếp tục duy trì, thực hiện </w:t>
      </w:r>
      <w:r w:rsidRPr="00E63305">
        <w:rPr>
          <w:sz w:val="24"/>
          <w:szCs w:val="24"/>
        </w:rPr>
        <w:t xml:space="preserve">tốt </w:t>
      </w:r>
      <w:r w:rsidRPr="00E63305">
        <w:rPr>
          <w:sz w:val="24"/>
          <w:szCs w:val="24"/>
          <w:lang w:val="vi-VN"/>
        </w:rPr>
        <w:t>chủ trương mỗi xã, phường, thị trấn là “pháo đài”, từng người dân là “chiến sĩ” trong phòng, chống</w:t>
      </w:r>
      <w:r w:rsidRPr="00E63305">
        <w:rPr>
          <w:sz w:val="24"/>
          <w:szCs w:val="24"/>
        </w:rPr>
        <w:t>, kiểm soát</w:t>
      </w:r>
      <w:r w:rsidRPr="00E63305">
        <w:rPr>
          <w:sz w:val="24"/>
          <w:szCs w:val="24"/>
          <w:lang w:val="vi-VN"/>
        </w:rPr>
        <w:t xml:space="preserve"> dịch</w:t>
      </w:r>
      <w:r w:rsidRPr="00E63305">
        <w:rPr>
          <w:sz w:val="24"/>
          <w:szCs w:val="24"/>
        </w:rPr>
        <w:t xml:space="preserve"> bệnh </w:t>
      </w:r>
      <w:r w:rsidRPr="00E63305">
        <w:rPr>
          <w:sz w:val="24"/>
          <w:szCs w:val="24"/>
          <w:lang w:val="vi-VN"/>
        </w:rPr>
        <w:t xml:space="preserve">phù hợp tình hình mới. Đẩy mạnh lan tỏa, chia sẻ tinh thần lạc quan, sự yêu thương, đùm bọc, </w:t>
      </w:r>
      <w:r w:rsidRPr="00E63305">
        <w:rPr>
          <w:sz w:val="24"/>
          <w:szCs w:val="24"/>
        </w:rPr>
        <w:t xml:space="preserve">hỗ trợ lẫn nhau, </w:t>
      </w:r>
      <w:r w:rsidRPr="00E63305">
        <w:rPr>
          <w:sz w:val="24"/>
          <w:szCs w:val="24"/>
          <w:lang w:val="vi-VN"/>
        </w:rPr>
        <w:t xml:space="preserve">cùng nhau vượt qua khó khăn, </w:t>
      </w:r>
      <w:r w:rsidRPr="00E63305">
        <w:rPr>
          <w:sz w:val="24"/>
          <w:szCs w:val="24"/>
        </w:rPr>
        <w:t xml:space="preserve">đẩy lùi </w:t>
      </w:r>
      <w:r w:rsidRPr="00E63305">
        <w:rPr>
          <w:sz w:val="24"/>
          <w:szCs w:val="24"/>
          <w:lang w:val="vi-VN"/>
        </w:rPr>
        <w:t>dịch bệnh. Phát huy vai trò của hệ thống chính trị cơ sở, Tổ Covid cộng đồng</w:t>
      </w:r>
      <w:r w:rsidRPr="00E63305">
        <w:rPr>
          <w:sz w:val="24"/>
          <w:szCs w:val="24"/>
        </w:rPr>
        <w:t>, Tổ nhân dân tự quản, Tổ Covid doanh nghiệp, Tổ Covid trong các cơ quan, đơn vị; đề cao</w:t>
      </w:r>
      <w:r w:rsidRPr="00E63305">
        <w:rPr>
          <w:sz w:val="24"/>
          <w:szCs w:val="24"/>
          <w:lang w:val="vi-VN"/>
        </w:rPr>
        <w:t xml:space="preserve"> trách nhiệm nêu gương của người đứng đầu</w:t>
      </w:r>
      <w:r w:rsidRPr="00E63305">
        <w:rPr>
          <w:sz w:val="24"/>
          <w:szCs w:val="24"/>
        </w:rPr>
        <w:t>, cán bộ, đảng viên. L</w:t>
      </w:r>
      <w:r w:rsidRPr="00E63305">
        <w:rPr>
          <w:sz w:val="24"/>
          <w:szCs w:val="24"/>
          <w:lang w:val="vi-VN"/>
        </w:rPr>
        <w:t>àm tốt công tác tuyên truyền, vận động, hướng dẫn Nhân dân không chủ quan, lơ là,</w:t>
      </w:r>
      <w:r w:rsidRPr="00E63305">
        <w:rPr>
          <w:sz w:val="24"/>
          <w:szCs w:val="24"/>
        </w:rPr>
        <w:t xml:space="preserve"> chủ động, tích cực, tự giác</w:t>
      </w:r>
      <w:r w:rsidRPr="00E63305">
        <w:rPr>
          <w:sz w:val="24"/>
          <w:szCs w:val="24"/>
          <w:lang w:val="vi-VN"/>
        </w:rPr>
        <w:t xml:space="preserve"> tuân thủ</w:t>
      </w:r>
      <w:r w:rsidRPr="00E63305">
        <w:rPr>
          <w:sz w:val="24"/>
          <w:szCs w:val="24"/>
        </w:rPr>
        <w:t>,</w:t>
      </w:r>
      <w:r w:rsidRPr="00E63305">
        <w:rPr>
          <w:sz w:val="24"/>
          <w:szCs w:val="24"/>
          <w:lang w:val="vi-VN"/>
        </w:rPr>
        <w:t xml:space="preserve"> thực hiện nghiêm các biện pháp phòng</w:t>
      </w:r>
      <w:r w:rsidRPr="00E63305">
        <w:rPr>
          <w:sz w:val="24"/>
          <w:szCs w:val="24"/>
        </w:rPr>
        <w:t>, chống và kiểm soát</w:t>
      </w:r>
      <w:r w:rsidRPr="00E63305">
        <w:rPr>
          <w:sz w:val="24"/>
          <w:szCs w:val="24"/>
          <w:lang w:val="vi-VN"/>
        </w:rPr>
        <w:t xml:space="preserve"> dịch</w:t>
      </w:r>
      <w:r w:rsidRPr="00E63305">
        <w:rPr>
          <w:sz w:val="24"/>
          <w:szCs w:val="24"/>
        </w:rPr>
        <w:t xml:space="preserve"> bệnh, </w:t>
      </w:r>
      <w:r w:rsidRPr="00E63305">
        <w:rPr>
          <w:sz w:val="24"/>
          <w:szCs w:val="24"/>
          <w:lang w:val="vi-VN"/>
        </w:rPr>
        <w:t>bảo vệ bản thân, gia đình và cộng đồng</w:t>
      </w:r>
      <w:r w:rsidRPr="00E63305">
        <w:rPr>
          <w:sz w:val="24"/>
          <w:szCs w:val="24"/>
        </w:rPr>
        <w:t>.</w:t>
      </w:r>
    </w:p>
    <w:p w:rsidR="00E63305" w:rsidRPr="00E63305" w:rsidRDefault="00E63305" w:rsidP="00E63305">
      <w:pPr>
        <w:ind w:firstLine="567"/>
        <w:jc w:val="both"/>
        <w:textAlignment w:val="baseline"/>
        <w:rPr>
          <w:spacing w:val="-2"/>
          <w:sz w:val="24"/>
          <w:szCs w:val="24"/>
        </w:rPr>
      </w:pPr>
      <w:r w:rsidRPr="00E63305">
        <w:rPr>
          <w:i/>
          <w:iCs/>
          <w:spacing w:val="-2"/>
          <w:sz w:val="24"/>
          <w:szCs w:val="24"/>
        </w:rPr>
        <w:lastRenderedPageBreak/>
        <w:t>Ba là</w:t>
      </w:r>
      <w:r w:rsidRPr="00E63305">
        <w:rPr>
          <w:spacing w:val="-2"/>
          <w:sz w:val="24"/>
          <w:szCs w:val="24"/>
        </w:rPr>
        <w:t>, tiếp tục làm tốt công tác phòng, chống, đẩy lùi, kiểm soát dịch bệnh. Thực hiện tốt 5K; đẩy nhanh tốc độ tiêm phòng và bao phủ vắc-xin cho người dân trên địa bàn tỉnh, thu dung khoa học và điều trị tích cực cho bệnh nhân, bảo vệ sức khỏe và an toàn tính mạng cho người dân, giảm số người và tỷ lệ tử vong; ứng dụng nhanh, rộng rãi công nghệ số vào phòng, chống, kiểm soát dịch bệnh, quản lý, vận hành xã hội; phát huy mạnh mẽ vai trò, sự vào cuộc và chủ động, tự giác tham gia phòng, chống, kiểm soát dịch bệnh và phục hồi, phát triển kinh tế - xã hội; đồng thời, tiếp tục thực hiện các biện pháp khác phù hợp với điều kiện thực tiễn của địa phương và tuân thủ đúng chỉ đạo của Chính phủ.</w:t>
      </w:r>
    </w:p>
    <w:p w:rsidR="00E63305" w:rsidRPr="00E63305" w:rsidRDefault="00E63305" w:rsidP="00E63305">
      <w:pPr>
        <w:ind w:firstLine="567"/>
        <w:jc w:val="both"/>
        <w:textAlignment w:val="baseline"/>
        <w:rPr>
          <w:sz w:val="24"/>
          <w:szCs w:val="24"/>
        </w:rPr>
      </w:pPr>
      <w:r w:rsidRPr="00E63305">
        <w:rPr>
          <w:i/>
          <w:spacing w:val="-2"/>
          <w:sz w:val="24"/>
          <w:szCs w:val="24"/>
          <w:shd w:val="clear" w:color="auto" w:fill="FFFFFF"/>
        </w:rPr>
        <w:t xml:space="preserve">Bốn là, </w:t>
      </w:r>
      <w:r w:rsidRPr="00E63305">
        <w:rPr>
          <w:spacing w:val="-2"/>
          <w:sz w:val="24"/>
          <w:szCs w:val="24"/>
          <w:lang w:val="vi-VN"/>
        </w:rPr>
        <w:t>triển khai thực hiện có</w:t>
      </w:r>
      <w:r w:rsidRPr="00E63305">
        <w:rPr>
          <w:spacing w:val="-2"/>
          <w:sz w:val="24"/>
          <w:szCs w:val="24"/>
        </w:rPr>
        <w:t xml:space="preserve"> kết</w:t>
      </w:r>
      <w:r w:rsidRPr="00E63305">
        <w:rPr>
          <w:spacing w:val="-2"/>
          <w:sz w:val="24"/>
          <w:szCs w:val="24"/>
          <w:lang w:val="vi-VN"/>
        </w:rPr>
        <w:t xml:space="preserve"> quả “mục tiêu kép” vừa phòng, chống</w:t>
      </w:r>
      <w:r w:rsidRPr="00E63305">
        <w:rPr>
          <w:spacing w:val="-2"/>
          <w:sz w:val="24"/>
          <w:szCs w:val="24"/>
        </w:rPr>
        <w:t>, kiểm soát</w:t>
      </w:r>
      <w:r w:rsidRPr="00E63305">
        <w:rPr>
          <w:spacing w:val="-2"/>
          <w:sz w:val="24"/>
          <w:szCs w:val="24"/>
          <w:lang w:val="vi-VN"/>
        </w:rPr>
        <w:t xml:space="preserve"> dịch </w:t>
      </w:r>
      <w:r w:rsidRPr="00E63305">
        <w:rPr>
          <w:spacing w:val="-2"/>
          <w:sz w:val="24"/>
          <w:szCs w:val="24"/>
        </w:rPr>
        <w:t xml:space="preserve">bệnh </w:t>
      </w:r>
      <w:r w:rsidRPr="00E63305">
        <w:rPr>
          <w:spacing w:val="-2"/>
          <w:sz w:val="24"/>
          <w:szCs w:val="24"/>
          <w:lang w:val="vi-VN"/>
        </w:rPr>
        <w:t>hiệu quả, vừa khẩn trương phục hồi và phát triển kinh tế - xã hội</w:t>
      </w:r>
      <w:r w:rsidRPr="00E63305">
        <w:rPr>
          <w:spacing w:val="-2"/>
          <w:sz w:val="24"/>
          <w:szCs w:val="24"/>
        </w:rPr>
        <w:t>. T</w:t>
      </w:r>
      <w:r w:rsidRPr="00E63305">
        <w:rPr>
          <w:spacing w:val="-2"/>
          <w:sz w:val="24"/>
          <w:szCs w:val="24"/>
          <w:shd w:val="clear" w:color="auto" w:fill="FFFFFF"/>
        </w:rPr>
        <w:t>iếp tục chủ động làm tốt “Bốn tại chỗ”. M</w:t>
      </w:r>
      <w:r w:rsidRPr="00E63305">
        <w:rPr>
          <w:spacing w:val="-2"/>
          <w:sz w:val="24"/>
          <w:szCs w:val="24"/>
          <w:shd w:val="clear" w:color="auto" w:fill="FFFFFF"/>
          <w:lang w:val="vi-VN"/>
        </w:rPr>
        <w:t>ở rộng</w:t>
      </w:r>
      <w:r w:rsidRPr="00E63305">
        <w:rPr>
          <w:spacing w:val="-2"/>
          <w:sz w:val="24"/>
          <w:szCs w:val="24"/>
          <w:shd w:val="clear" w:color="auto" w:fill="FFFFFF"/>
        </w:rPr>
        <w:t>, khôi phục tối đa công suất, năng lực</w:t>
      </w:r>
      <w:r w:rsidRPr="00E63305">
        <w:rPr>
          <w:spacing w:val="-2"/>
          <w:sz w:val="24"/>
          <w:szCs w:val="24"/>
          <w:shd w:val="clear" w:color="auto" w:fill="FFFFFF"/>
          <w:lang w:val="vi-VN"/>
        </w:rPr>
        <w:t xml:space="preserve"> hoạt động sản xuất kinh doanh của nhà máy, doanh nghiệp</w:t>
      </w:r>
      <w:r w:rsidRPr="00E63305">
        <w:rPr>
          <w:spacing w:val="-2"/>
          <w:sz w:val="24"/>
          <w:szCs w:val="24"/>
          <w:shd w:val="clear" w:color="auto" w:fill="FFFFFF"/>
        </w:rPr>
        <w:t>, cơ sở sản xuất kinh doanh,</w:t>
      </w:r>
      <w:r w:rsidRPr="00E63305">
        <w:rPr>
          <w:spacing w:val="-2"/>
          <w:sz w:val="24"/>
          <w:szCs w:val="24"/>
          <w:shd w:val="clear" w:color="auto" w:fill="FFFFFF"/>
          <w:lang w:val="vi-VN"/>
        </w:rPr>
        <w:t xml:space="preserve"> nhưng phải </w:t>
      </w:r>
      <w:r w:rsidRPr="00E63305">
        <w:rPr>
          <w:spacing w:val="-2"/>
          <w:sz w:val="24"/>
          <w:szCs w:val="24"/>
          <w:shd w:val="clear" w:color="auto" w:fill="FFFFFF"/>
        </w:rPr>
        <w:t>bảo đảm</w:t>
      </w:r>
      <w:r w:rsidRPr="00E63305">
        <w:rPr>
          <w:spacing w:val="-2"/>
          <w:sz w:val="24"/>
          <w:szCs w:val="24"/>
          <w:shd w:val="clear" w:color="auto" w:fill="FFFFFF"/>
          <w:lang w:val="vi-VN"/>
        </w:rPr>
        <w:t xml:space="preserve"> thực hiện nghiêm các biện pháp phòng, chống, kiểm soát dịch</w:t>
      </w:r>
      <w:r w:rsidRPr="00E63305">
        <w:rPr>
          <w:spacing w:val="-2"/>
          <w:sz w:val="24"/>
          <w:szCs w:val="24"/>
          <w:shd w:val="clear" w:color="auto" w:fill="FFFFFF"/>
        </w:rPr>
        <w:t xml:space="preserve"> bệnh, bảo đảm sản xuất, lưu thông an toàn và </w:t>
      </w:r>
      <w:r w:rsidRPr="00E63305">
        <w:rPr>
          <w:spacing w:val="-2"/>
          <w:sz w:val="24"/>
          <w:szCs w:val="24"/>
          <w:shd w:val="clear" w:color="auto" w:fill="FFFFFF"/>
          <w:lang w:val="vi-VN"/>
        </w:rPr>
        <w:t>an toàn cho công nhân, người lao động</w:t>
      </w:r>
      <w:r w:rsidRPr="00E63305">
        <w:rPr>
          <w:spacing w:val="-2"/>
          <w:sz w:val="24"/>
          <w:szCs w:val="24"/>
          <w:shd w:val="clear" w:color="auto" w:fill="FFFFFF"/>
        </w:rPr>
        <w:t>. Đ</w:t>
      </w:r>
      <w:r w:rsidRPr="00E63305">
        <w:rPr>
          <w:spacing w:val="-2"/>
          <w:sz w:val="24"/>
          <w:szCs w:val="24"/>
          <w:shd w:val="clear" w:color="auto" w:fill="FFFFFF"/>
          <w:lang w:val="vi-VN"/>
        </w:rPr>
        <w:t>ồng thời</w:t>
      </w:r>
      <w:r w:rsidRPr="00E63305">
        <w:rPr>
          <w:spacing w:val="-2"/>
          <w:sz w:val="24"/>
          <w:szCs w:val="24"/>
          <w:shd w:val="clear" w:color="auto" w:fill="FFFFFF"/>
        </w:rPr>
        <w:t>,</w:t>
      </w:r>
      <w:r w:rsidRPr="00E63305">
        <w:rPr>
          <w:spacing w:val="-2"/>
          <w:sz w:val="24"/>
          <w:szCs w:val="24"/>
          <w:shd w:val="clear" w:color="auto" w:fill="FFFFFF"/>
          <w:lang w:val="vi-VN"/>
        </w:rPr>
        <w:t xml:space="preserve"> t</w:t>
      </w:r>
      <w:r w:rsidRPr="00E63305">
        <w:rPr>
          <w:spacing w:val="-2"/>
          <w:sz w:val="24"/>
          <w:szCs w:val="24"/>
          <w:lang w:val="vi-VN"/>
        </w:rPr>
        <w:t xml:space="preserve">riển khai thực hiện </w:t>
      </w:r>
      <w:r w:rsidRPr="00E63305">
        <w:rPr>
          <w:spacing w:val="-2"/>
          <w:sz w:val="24"/>
          <w:szCs w:val="24"/>
        </w:rPr>
        <w:t>tốt</w:t>
      </w:r>
      <w:r w:rsidRPr="00E63305">
        <w:rPr>
          <w:spacing w:val="-2"/>
          <w:sz w:val="24"/>
          <w:szCs w:val="24"/>
          <w:lang w:val="vi-VN"/>
        </w:rPr>
        <w:t xml:space="preserve"> các chính sách hỗ trợ người dân, doanh nghiệp gặp khó khăn </w:t>
      </w:r>
      <w:r w:rsidRPr="00E63305">
        <w:rPr>
          <w:spacing w:val="-2"/>
          <w:sz w:val="24"/>
          <w:szCs w:val="24"/>
        </w:rPr>
        <w:t>do ảnh hưởng của</w:t>
      </w:r>
      <w:r w:rsidRPr="00E63305">
        <w:rPr>
          <w:spacing w:val="-2"/>
          <w:sz w:val="24"/>
          <w:szCs w:val="24"/>
          <w:lang w:val="vi-VN"/>
        </w:rPr>
        <w:t xml:space="preserve"> dịch Covid-19</w:t>
      </w:r>
      <w:r w:rsidRPr="00E63305">
        <w:rPr>
          <w:spacing w:val="-2"/>
          <w:sz w:val="24"/>
          <w:szCs w:val="24"/>
        </w:rPr>
        <w:t>; đặc biệt, cần đẩy nhanh tiến độ giải ngân cho các đối tượng được hưởng chính sách an sinh xã hội</w:t>
      </w:r>
      <w:r w:rsidRPr="00E63305">
        <w:rPr>
          <w:sz w:val="24"/>
          <w:szCs w:val="24"/>
        </w:rPr>
        <w:t xml:space="preserve"> theo các quy định và chính sách hiện hành. </w:t>
      </w:r>
    </w:p>
    <w:p w:rsidR="00E63305" w:rsidRPr="00E63305" w:rsidRDefault="00E63305" w:rsidP="00E63305">
      <w:pPr>
        <w:shd w:val="clear" w:color="auto" w:fill="FFFFFF"/>
        <w:ind w:firstLine="567"/>
        <w:jc w:val="both"/>
        <w:textAlignment w:val="baseline"/>
        <w:rPr>
          <w:sz w:val="24"/>
          <w:szCs w:val="24"/>
          <w:bdr w:val="none" w:sz="0" w:space="0" w:color="auto" w:frame="1"/>
          <w:shd w:val="clear" w:color="auto" w:fill="FFFFFF"/>
          <w:lang w:val="vi-VN" w:eastAsia="vi-VN"/>
        </w:rPr>
      </w:pPr>
      <w:r w:rsidRPr="00E63305">
        <w:rPr>
          <w:i/>
          <w:sz w:val="24"/>
          <w:szCs w:val="24"/>
        </w:rPr>
        <w:t xml:space="preserve">Năm là, </w:t>
      </w:r>
      <w:r w:rsidRPr="00E63305">
        <w:rPr>
          <w:sz w:val="24"/>
          <w:szCs w:val="24"/>
        </w:rPr>
        <w:t>tiếp tục nâng cao năng lực phục vụ của lĩnh vực y tế của tỉnh, chú ý nâng cao năng lực phục vụ của hệ thống y tế cơ sở, sẵn sàng kích hoạt các trạm y tế dự phòng, bảo đảm cho người dân có thể tiếp cận nhanh nhất, kịp thời nhất, tốt nhất với các dịch vụ y tế, bảo vệ sức khỏe Nhân dân. N</w:t>
      </w:r>
      <w:r w:rsidRPr="00E63305">
        <w:rPr>
          <w:sz w:val="24"/>
          <w:szCs w:val="24"/>
          <w:lang w:val="vi-VN"/>
        </w:rPr>
        <w:t xml:space="preserve">gành </w:t>
      </w:r>
      <w:r w:rsidRPr="00E63305">
        <w:rPr>
          <w:sz w:val="24"/>
          <w:szCs w:val="24"/>
        </w:rPr>
        <w:t>y</w:t>
      </w:r>
      <w:r w:rsidRPr="00E63305">
        <w:rPr>
          <w:sz w:val="24"/>
          <w:szCs w:val="24"/>
          <w:lang w:val="vi-VN"/>
        </w:rPr>
        <w:t xml:space="preserve"> tế</w:t>
      </w:r>
      <w:r w:rsidRPr="00E63305">
        <w:rPr>
          <w:sz w:val="24"/>
          <w:szCs w:val="24"/>
        </w:rPr>
        <w:t xml:space="preserve"> đầu mối, </w:t>
      </w:r>
      <w:r w:rsidRPr="00E63305">
        <w:rPr>
          <w:sz w:val="24"/>
          <w:szCs w:val="24"/>
          <w:bdr w:val="none" w:sz="0" w:space="0" w:color="auto" w:frame="1"/>
          <w:shd w:val="clear" w:color="auto" w:fill="FFFFFF"/>
          <w:lang w:val="vi-VN" w:eastAsia="vi-VN"/>
        </w:rPr>
        <w:t>chỉ đạo</w:t>
      </w:r>
      <w:r w:rsidRPr="00E63305">
        <w:rPr>
          <w:sz w:val="24"/>
          <w:szCs w:val="24"/>
          <w:bdr w:val="none" w:sz="0" w:space="0" w:color="auto" w:frame="1"/>
          <w:shd w:val="clear" w:color="auto" w:fill="FFFFFF"/>
          <w:lang w:eastAsia="vi-VN"/>
        </w:rPr>
        <w:t xml:space="preserve">, </w:t>
      </w:r>
      <w:r w:rsidRPr="00E63305">
        <w:rPr>
          <w:sz w:val="24"/>
          <w:szCs w:val="24"/>
          <w:bdr w:val="none" w:sz="0" w:space="0" w:color="auto" w:frame="1"/>
          <w:shd w:val="clear" w:color="auto" w:fill="FFFFFF"/>
          <w:lang w:val="vi-VN" w:eastAsia="vi-VN"/>
        </w:rPr>
        <w:t xml:space="preserve">phối hợp các </w:t>
      </w:r>
      <w:r w:rsidRPr="00E63305">
        <w:rPr>
          <w:sz w:val="24"/>
          <w:szCs w:val="24"/>
          <w:bdr w:val="none" w:sz="0" w:space="0" w:color="auto" w:frame="1"/>
          <w:shd w:val="clear" w:color="auto" w:fill="FFFFFF"/>
          <w:lang w:eastAsia="vi-VN"/>
        </w:rPr>
        <w:t xml:space="preserve">ngành, </w:t>
      </w:r>
      <w:r w:rsidRPr="00E63305">
        <w:rPr>
          <w:sz w:val="24"/>
          <w:szCs w:val="24"/>
          <w:bdr w:val="none" w:sz="0" w:space="0" w:color="auto" w:frame="1"/>
          <w:shd w:val="clear" w:color="auto" w:fill="FFFFFF"/>
          <w:lang w:val="vi-VN" w:eastAsia="vi-VN"/>
        </w:rPr>
        <w:t xml:space="preserve">đơn vị chức năng cung cấp thông tin đầy đủ, chính xác, kịp thời cho </w:t>
      </w:r>
      <w:r w:rsidRPr="00E63305">
        <w:rPr>
          <w:sz w:val="24"/>
          <w:szCs w:val="24"/>
          <w:bdr w:val="none" w:sz="0" w:space="0" w:color="auto" w:frame="1"/>
          <w:shd w:val="clear" w:color="auto" w:fill="FFFFFF"/>
          <w:lang w:eastAsia="vi-VN"/>
        </w:rPr>
        <w:t>cơ quan, đơn vị, doanh nghiệp, Nhân dân</w:t>
      </w:r>
      <w:r w:rsidRPr="00E63305">
        <w:rPr>
          <w:sz w:val="24"/>
          <w:szCs w:val="24"/>
          <w:bdr w:val="none" w:sz="0" w:space="0" w:color="auto" w:frame="1"/>
          <w:shd w:val="clear" w:color="auto" w:fill="FFFFFF"/>
          <w:lang w:val="vi-VN" w:eastAsia="vi-VN"/>
        </w:rPr>
        <w:t xml:space="preserve"> về </w:t>
      </w:r>
      <w:r w:rsidRPr="00E63305">
        <w:rPr>
          <w:sz w:val="24"/>
          <w:szCs w:val="24"/>
          <w:bdr w:val="none" w:sz="0" w:space="0" w:color="auto" w:frame="1"/>
          <w:lang w:val="vi-VN" w:eastAsia="vi-VN"/>
        </w:rPr>
        <w:t>các vấn đề liên quan tới công tác phòng, chống</w:t>
      </w:r>
      <w:r w:rsidRPr="00E63305">
        <w:rPr>
          <w:sz w:val="24"/>
          <w:szCs w:val="24"/>
          <w:bdr w:val="none" w:sz="0" w:space="0" w:color="auto" w:frame="1"/>
          <w:lang w:eastAsia="vi-VN"/>
        </w:rPr>
        <w:t>, kiểm soát</w:t>
      </w:r>
      <w:r w:rsidRPr="00E63305">
        <w:rPr>
          <w:sz w:val="24"/>
          <w:szCs w:val="24"/>
          <w:bdr w:val="none" w:sz="0" w:space="0" w:color="auto" w:frame="1"/>
          <w:lang w:val="vi-VN" w:eastAsia="vi-VN"/>
        </w:rPr>
        <w:t xml:space="preserve"> dịch</w:t>
      </w:r>
      <w:r w:rsidRPr="00E63305">
        <w:rPr>
          <w:sz w:val="24"/>
          <w:szCs w:val="24"/>
          <w:bdr w:val="none" w:sz="0" w:space="0" w:color="auto" w:frame="1"/>
          <w:lang w:eastAsia="vi-VN"/>
        </w:rPr>
        <w:t xml:space="preserve"> bệnh</w:t>
      </w:r>
      <w:r w:rsidRPr="00E63305">
        <w:rPr>
          <w:sz w:val="24"/>
          <w:szCs w:val="24"/>
          <w:bdr w:val="none" w:sz="0" w:space="0" w:color="auto" w:frame="1"/>
          <w:lang w:val="vi-VN" w:eastAsia="vi-VN"/>
        </w:rPr>
        <w:t>; quan tâm làm tốt công tác tư tưởng, động viên cơ sở y tế, đặc biệt là c</w:t>
      </w:r>
      <w:r w:rsidRPr="00E63305">
        <w:rPr>
          <w:sz w:val="24"/>
          <w:szCs w:val="24"/>
          <w:bdr w:val="none" w:sz="0" w:space="0" w:color="auto" w:frame="1"/>
          <w:shd w:val="clear" w:color="auto" w:fill="FFFFFF"/>
          <w:lang w:val="vi-VN" w:eastAsia="vi-VN"/>
        </w:rPr>
        <w:t>ác nhân viên y tế tiếp tục nêu cao tinh thần trách nhiệm để vừa làm tốt vai trò của người thầy thuốc nhân dân, vừa là những tuyên truyền viên, hướng dẫn người bệnh và gia đình người bệnh chủ động phòng ngừa và giữ gìn, nâng cao sức khoẻ cho bản thân, gia đình và cộng đồng trong điều kiện bình thường mới.</w:t>
      </w:r>
    </w:p>
    <w:p w:rsidR="00E63305" w:rsidRPr="00E63305" w:rsidRDefault="00E63305" w:rsidP="00E63305">
      <w:pPr>
        <w:shd w:val="clear" w:color="auto" w:fill="FFFFFF"/>
        <w:ind w:firstLine="567"/>
        <w:jc w:val="both"/>
        <w:textAlignment w:val="baseline"/>
        <w:rPr>
          <w:sz w:val="24"/>
          <w:szCs w:val="24"/>
          <w:bdr w:val="none" w:sz="0" w:space="0" w:color="auto" w:frame="1"/>
          <w:shd w:val="clear" w:color="auto" w:fill="FFFFFF"/>
          <w:lang w:eastAsia="vi-VN"/>
        </w:rPr>
      </w:pPr>
      <w:r w:rsidRPr="00E63305">
        <w:rPr>
          <w:i/>
          <w:sz w:val="24"/>
          <w:szCs w:val="24"/>
          <w:bdr w:val="none" w:sz="0" w:space="0" w:color="auto" w:frame="1"/>
          <w:shd w:val="clear" w:color="auto" w:fill="FFFFFF"/>
          <w:lang w:eastAsia="vi-VN"/>
        </w:rPr>
        <w:t xml:space="preserve">Sáu là, </w:t>
      </w:r>
      <w:r w:rsidRPr="00E63305">
        <w:rPr>
          <w:sz w:val="24"/>
          <w:szCs w:val="24"/>
          <w:bdr w:val="none" w:sz="0" w:space="0" w:color="auto" w:frame="1"/>
          <w:shd w:val="clear" w:color="auto" w:fill="FFFFFF"/>
          <w:lang w:eastAsia="vi-VN"/>
        </w:rPr>
        <w:t xml:space="preserve">tiếp tục quan tâm, làm tốt công tác </w:t>
      </w:r>
      <w:r w:rsidRPr="00E63305">
        <w:rPr>
          <w:sz w:val="24"/>
          <w:szCs w:val="24"/>
          <w:bdr w:val="none" w:sz="0" w:space="0" w:color="auto" w:frame="1"/>
          <w:shd w:val="clear" w:color="auto" w:fill="FFFFFF"/>
          <w:lang w:val="vi-VN" w:eastAsia="vi-VN"/>
        </w:rPr>
        <w:t xml:space="preserve">tuyên truyền, </w:t>
      </w:r>
      <w:r w:rsidRPr="00E63305">
        <w:rPr>
          <w:sz w:val="24"/>
          <w:szCs w:val="24"/>
          <w:bdr w:val="none" w:sz="0" w:space="0" w:color="auto" w:frame="1"/>
          <w:shd w:val="clear" w:color="auto" w:fill="FFFFFF"/>
          <w:lang w:eastAsia="vi-VN"/>
        </w:rPr>
        <w:t xml:space="preserve">vận động, </w:t>
      </w:r>
      <w:r w:rsidRPr="00E63305">
        <w:rPr>
          <w:sz w:val="24"/>
          <w:szCs w:val="24"/>
          <w:bdr w:val="none" w:sz="0" w:space="0" w:color="auto" w:frame="1"/>
          <w:shd w:val="clear" w:color="auto" w:fill="FFFFFF"/>
          <w:lang w:val="vi-VN" w:eastAsia="vi-VN"/>
        </w:rPr>
        <w:t xml:space="preserve">thông tin kịp thời </w:t>
      </w:r>
      <w:r w:rsidRPr="00E63305">
        <w:rPr>
          <w:sz w:val="24"/>
          <w:szCs w:val="24"/>
          <w:bdr w:val="none" w:sz="0" w:space="0" w:color="auto" w:frame="1"/>
          <w:shd w:val="clear" w:color="auto" w:fill="FFFFFF"/>
          <w:lang w:eastAsia="vi-VN"/>
        </w:rPr>
        <w:t>d</w:t>
      </w:r>
      <w:r w:rsidRPr="00E63305">
        <w:rPr>
          <w:sz w:val="24"/>
          <w:szCs w:val="24"/>
          <w:bdr w:val="none" w:sz="0" w:space="0" w:color="auto" w:frame="1"/>
          <w:shd w:val="clear" w:color="auto" w:fill="FFFFFF"/>
          <w:lang w:val="vi-VN" w:eastAsia="vi-VN"/>
        </w:rPr>
        <w:t>iễn biến, kết quả</w:t>
      </w:r>
      <w:r w:rsidRPr="00E63305">
        <w:rPr>
          <w:sz w:val="24"/>
          <w:szCs w:val="24"/>
          <w:bdr w:val="none" w:sz="0" w:space="0" w:color="auto" w:frame="1"/>
          <w:shd w:val="clear" w:color="auto" w:fill="FFFFFF"/>
          <w:lang w:eastAsia="vi-VN"/>
        </w:rPr>
        <w:t>,… về</w:t>
      </w:r>
      <w:r w:rsidRPr="00E63305">
        <w:rPr>
          <w:sz w:val="24"/>
          <w:szCs w:val="24"/>
          <w:bdr w:val="none" w:sz="0" w:space="0" w:color="auto" w:frame="1"/>
          <w:shd w:val="clear" w:color="auto" w:fill="FFFFFF"/>
          <w:lang w:val="vi-VN" w:eastAsia="vi-VN"/>
        </w:rPr>
        <w:t xml:space="preserve"> phòng, chống</w:t>
      </w:r>
      <w:r w:rsidRPr="00E63305">
        <w:rPr>
          <w:sz w:val="24"/>
          <w:szCs w:val="24"/>
          <w:bdr w:val="none" w:sz="0" w:space="0" w:color="auto" w:frame="1"/>
          <w:shd w:val="clear" w:color="auto" w:fill="FFFFFF"/>
          <w:lang w:eastAsia="vi-VN"/>
        </w:rPr>
        <w:t>, kiểm soát</w:t>
      </w:r>
      <w:r w:rsidRPr="00E63305">
        <w:rPr>
          <w:sz w:val="24"/>
          <w:szCs w:val="24"/>
          <w:bdr w:val="none" w:sz="0" w:space="0" w:color="auto" w:frame="1"/>
          <w:shd w:val="clear" w:color="auto" w:fill="FFFFFF"/>
          <w:lang w:val="vi-VN" w:eastAsia="vi-VN"/>
        </w:rPr>
        <w:t xml:space="preserve"> dịch bệnh,</w:t>
      </w:r>
      <w:r w:rsidRPr="00E63305">
        <w:rPr>
          <w:sz w:val="24"/>
          <w:szCs w:val="24"/>
          <w:bdr w:val="none" w:sz="0" w:space="0" w:color="auto" w:frame="1"/>
          <w:shd w:val="clear" w:color="auto" w:fill="FFFFFF"/>
          <w:lang w:eastAsia="vi-VN"/>
        </w:rPr>
        <w:t xml:space="preserve"> phục hồi và </w:t>
      </w:r>
      <w:r w:rsidRPr="00E63305">
        <w:rPr>
          <w:sz w:val="24"/>
          <w:szCs w:val="24"/>
          <w:bdr w:val="none" w:sz="0" w:space="0" w:color="auto" w:frame="1"/>
          <w:shd w:val="clear" w:color="auto" w:fill="FFFFFF"/>
          <w:lang w:val="vi-VN" w:eastAsia="vi-VN"/>
        </w:rPr>
        <w:t>phát triển kinh tế - xã hội trong tình hình mới</w:t>
      </w:r>
      <w:r w:rsidRPr="00E63305">
        <w:rPr>
          <w:sz w:val="24"/>
          <w:szCs w:val="24"/>
          <w:bdr w:val="none" w:sz="0" w:space="0" w:color="auto" w:frame="1"/>
          <w:shd w:val="clear" w:color="auto" w:fill="FFFFFF"/>
          <w:lang w:eastAsia="vi-VN"/>
        </w:rPr>
        <w:t>. Liên thông, hợp tác chặt chẽ, thường xuyên, liên tục giữa tỉnh với các cơ quan quản lý báo chí và các cơ quan truyền thông, báo chí Trung ương và các ngành, địa phương trong cả nước. Nâng cao vị thế, uy tín của tỉnh, từ đó mở ra nhiều cơ hội mới, cải thiện môi trường đầu tư, kinh doanh, thu hút đầu tư trong nước và ngoài nước vào tỉnh Bến Tre. C</w:t>
      </w:r>
      <w:r w:rsidRPr="00E63305">
        <w:rPr>
          <w:sz w:val="24"/>
          <w:szCs w:val="24"/>
          <w:bdr w:val="none" w:sz="0" w:space="0" w:color="auto" w:frame="1"/>
          <w:shd w:val="clear" w:color="auto" w:fill="FFFFFF"/>
          <w:lang w:val="vi-VN" w:eastAsia="vi-VN"/>
        </w:rPr>
        <w:t xml:space="preserve">ác phương tiện thông tin đại chúng cần </w:t>
      </w:r>
      <w:r w:rsidRPr="00E63305">
        <w:rPr>
          <w:sz w:val="24"/>
          <w:szCs w:val="24"/>
          <w:bdr w:val="none" w:sz="0" w:space="0" w:color="auto" w:frame="1"/>
          <w:shd w:val="clear" w:color="auto" w:fill="FFFFFF"/>
          <w:lang w:eastAsia="vi-VN"/>
        </w:rPr>
        <w:t xml:space="preserve">chủ động, tích cực </w:t>
      </w:r>
      <w:r w:rsidRPr="00E63305">
        <w:rPr>
          <w:sz w:val="24"/>
          <w:szCs w:val="24"/>
          <w:bdr w:val="none" w:sz="0" w:space="0" w:color="auto" w:frame="1"/>
          <w:shd w:val="clear" w:color="auto" w:fill="FFFFFF"/>
          <w:lang w:val="vi-VN" w:eastAsia="vi-VN"/>
        </w:rPr>
        <w:t>tuyên truyền tấm gương các cá nhân, tập thể điển hình để nhân rộng, nêu gương</w:t>
      </w:r>
      <w:r w:rsidRPr="00E63305">
        <w:rPr>
          <w:sz w:val="24"/>
          <w:szCs w:val="24"/>
          <w:bdr w:val="none" w:sz="0" w:space="0" w:color="auto" w:frame="1"/>
          <w:shd w:val="clear" w:color="auto" w:fill="FFFFFF"/>
          <w:lang w:eastAsia="vi-VN"/>
        </w:rPr>
        <w:t>. Đ</w:t>
      </w:r>
      <w:r w:rsidRPr="00E63305">
        <w:rPr>
          <w:sz w:val="24"/>
          <w:szCs w:val="24"/>
          <w:bdr w:val="none" w:sz="0" w:space="0" w:color="auto" w:frame="1"/>
          <w:shd w:val="clear" w:color="auto" w:fill="FFFFFF"/>
          <w:lang w:val="vi-VN" w:eastAsia="vi-VN"/>
        </w:rPr>
        <w:t>a dạng hoá hình thức tuyên truyền</w:t>
      </w:r>
      <w:r w:rsidRPr="00E63305">
        <w:rPr>
          <w:sz w:val="24"/>
          <w:szCs w:val="24"/>
          <w:bdr w:val="none" w:sz="0" w:space="0" w:color="auto" w:frame="1"/>
          <w:shd w:val="clear" w:color="auto" w:fill="FFFFFF"/>
          <w:lang w:eastAsia="vi-VN"/>
        </w:rPr>
        <w:t xml:space="preserve"> theo hướng chủ động, thiết thực, hiệu quả</w:t>
      </w:r>
      <w:r w:rsidRPr="00E63305">
        <w:rPr>
          <w:sz w:val="24"/>
          <w:szCs w:val="24"/>
          <w:bdr w:val="none" w:sz="0" w:space="0" w:color="auto" w:frame="1"/>
          <w:shd w:val="clear" w:color="auto" w:fill="FFFFFF"/>
          <w:lang w:val="vi-VN" w:eastAsia="vi-VN"/>
        </w:rPr>
        <w:t xml:space="preserve">. </w:t>
      </w:r>
      <w:r w:rsidRPr="00E63305">
        <w:rPr>
          <w:sz w:val="24"/>
          <w:szCs w:val="24"/>
          <w:bdr w:val="none" w:sz="0" w:space="0" w:color="auto" w:frame="1"/>
          <w:shd w:val="clear" w:color="auto" w:fill="FFFFFF"/>
          <w:lang w:eastAsia="vi-VN"/>
        </w:rPr>
        <w:t xml:space="preserve">Chủ động sử dụng, khai thác và hợp tác hiệu quả với mạng xã hội trong </w:t>
      </w:r>
      <w:r w:rsidRPr="00E63305">
        <w:rPr>
          <w:sz w:val="24"/>
          <w:szCs w:val="24"/>
          <w:bdr w:val="none" w:sz="0" w:space="0" w:color="auto" w:frame="1"/>
          <w:shd w:val="clear" w:color="auto" w:fill="FFFFFF"/>
          <w:lang w:val="vi-VN" w:eastAsia="vi-VN"/>
        </w:rPr>
        <w:t>phòng, chống</w:t>
      </w:r>
      <w:r w:rsidRPr="00E63305">
        <w:rPr>
          <w:sz w:val="24"/>
          <w:szCs w:val="24"/>
          <w:bdr w:val="none" w:sz="0" w:space="0" w:color="auto" w:frame="1"/>
          <w:shd w:val="clear" w:color="auto" w:fill="FFFFFF"/>
          <w:lang w:eastAsia="vi-VN"/>
        </w:rPr>
        <w:t>, kiểm soát</w:t>
      </w:r>
      <w:r w:rsidRPr="00E63305">
        <w:rPr>
          <w:sz w:val="24"/>
          <w:szCs w:val="24"/>
          <w:bdr w:val="none" w:sz="0" w:space="0" w:color="auto" w:frame="1"/>
          <w:shd w:val="clear" w:color="auto" w:fill="FFFFFF"/>
          <w:lang w:val="vi-VN" w:eastAsia="vi-VN"/>
        </w:rPr>
        <w:t xml:space="preserve"> dịch</w:t>
      </w:r>
      <w:r w:rsidRPr="00E63305">
        <w:rPr>
          <w:sz w:val="24"/>
          <w:szCs w:val="24"/>
          <w:bdr w:val="none" w:sz="0" w:space="0" w:color="auto" w:frame="1"/>
          <w:shd w:val="clear" w:color="auto" w:fill="FFFFFF"/>
          <w:lang w:eastAsia="vi-VN"/>
        </w:rPr>
        <w:t xml:space="preserve"> bệnh và quản lý, vận hành xã hội. </w:t>
      </w:r>
      <w:r w:rsidRPr="00E63305">
        <w:rPr>
          <w:sz w:val="24"/>
          <w:szCs w:val="24"/>
          <w:bdr w:val="none" w:sz="0" w:space="0" w:color="auto" w:frame="1"/>
          <w:shd w:val="clear" w:color="auto" w:fill="FFFFFF"/>
          <w:lang w:val="vi-VN" w:eastAsia="vi-VN"/>
        </w:rPr>
        <w:t>Bên cạnh đó,</w:t>
      </w:r>
      <w:r w:rsidRPr="00E63305">
        <w:rPr>
          <w:sz w:val="24"/>
          <w:szCs w:val="24"/>
          <w:bdr w:val="none" w:sz="0" w:space="0" w:color="auto" w:frame="1"/>
          <w:shd w:val="clear" w:color="auto" w:fill="FFFFFF"/>
          <w:lang w:eastAsia="vi-VN"/>
        </w:rPr>
        <w:t xml:space="preserve"> cần quan tâm </w:t>
      </w:r>
      <w:r w:rsidRPr="00E63305">
        <w:rPr>
          <w:sz w:val="24"/>
          <w:szCs w:val="24"/>
          <w:bdr w:val="none" w:sz="0" w:space="0" w:color="auto" w:frame="1"/>
          <w:shd w:val="clear" w:color="auto" w:fill="FFFFFF"/>
          <w:lang w:val="vi-VN" w:eastAsia="vi-VN"/>
        </w:rPr>
        <w:t>nắm</w:t>
      </w:r>
      <w:r w:rsidRPr="00E63305">
        <w:rPr>
          <w:sz w:val="24"/>
          <w:szCs w:val="24"/>
          <w:bdr w:val="none" w:sz="0" w:space="0" w:color="auto" w:frame="1"/>
          <w:shd w:val="clear" w:color="auto" w:fill="FFFFFF"/>
          <w:lang w:eastAsia="vi-VN"/>
        </w:rPr>
        <w:t xml:space="preserve"> bắt, đo lường, đánh giá</w:t>
      </w:r>
      <w:r w:rsidRPr="00E63305">
        <w:rPr>
          <w:sz w:val="24"/>
          <w:szCs w:val="24"/>
          <w:bdr w:val="none" w:sz="0" w:space="0" w:color="auto" w:frame="1"/>
          <w:shd w:val="clear" w:color="auto" w:fill="FFFFFF"/>
          <w:lang w:val="vi-VN" w:eastAsia="vi-VN"/>
        </w:rPr>
        <w:t xml:space="preserve"> tình hình tư tưởng, </w:t>
      </w:r>
      <w:r w:rsidRPr="00E63305">
        <w:rPr>
          <w:sz w:val="24"/>
          <w:szCs w:val="24"/>
          <w:bdr w:val="none" w:sz="0" w:space="0" w:color="auto" w:frame="1"/>
          <w:shd w:val="clear" w:color="auto" w:fill="FFFFFF"/>
          <w:lang w:eastAsia="vi-VN"/>
        </w:rPr>
        <w:t>dư luận</w:t>
      </w:r>
      <w:r w:rsidRPr="00E63305">
        <w:rPr>
          <w:sz w:val="24"/>
          <w:szCs w:val="24"/>
          <w:bdr w:val="none" w:sz="0" w:space="0" w:color="auto" w:frame="1"/>
          <w:shd w:val="clear" w:color="auto" w:fill="FFFFFF"/>
          <w:lang w:val="vi-VN" w:eastAsia="vi-VN"/>
        </w:rPr>
        <w:t xml:space="preserve"> xã hội</w:t>
      </w:r>
      <w:r w:rsidRPr="00E63305">
        <w:rPr>
          <w:sz w:val="24"/>
          <w:szCs w:val="24"/>
          <w:bdr w:val="none" w:sz="0" w:space="0" w:color="auto" w:frame="1"/>
          <w:shd w:val="clear" w:color="auto" w:fill="FFFFFF"/>
          <w:lang w:eastAsia="vi-VN"/>
        </w:rPr>
        <w:t xml:space="preserve"> để các cấp, ngành có chỉ đạo, ứng xử kịp thời, hiệu quả;</w:t>
      </w:r>
      <w:r w:rsidRPr="00E63305">
        <w:rPr>
          <w:sz w:val="24"/>
          <w:szCs w:val="24"/>
          <w:bdr w:val="none" w:sz="0" w:space="0" w:color="auto" w:frame="1"/>
          <w:shd w:val="clear" w:color="auto" w:fill="FFFFFF"/>
          <w:lang w:val="vi-VN" w:eastAsia="vi-VN"/>
        </w:rPr>
        <w:t xml:space="preserve"> xử lý </w:t>
      </w:r>
      <w:r w:rsidRPr="00E63305">
        <w:rPr>
          <w:sz w:val="24"/>
          <w:szCs w:val="24"/>
          <w:bdr w:val="none" w:sz="0" w:space="0" w:color="auto" w:frame="1"/>
          <w:shd w:val="clear" w:color="auto" w:fill="FFFFFF"/>
          <w:lang w:eastAsia="vi-VN"/>
        </w:rPr>
        <w:t xml:space="preserve">nghiêm </w:t>
      </w:r>
      <w:r w:rsidRPr="00E63305">
        <w:rPr>
          <w:sz w:val="24"/>
          <w:szCs w:val="24"/>
          <w:bdr w:val="none" w:sz="0" w:space="0" w:color="auto" w:frame="1"/>
          <w:shd w:val="clear" w:color="auto" w:fill="FFFFFF"/>
          <w:lang w:val="vi-VN" w:eastAsia="vi-VN"/>
        </w:rPr>
        <w:t>những trường hợp vi phạm trong tuyên truyền, chia sẻ thông tin xuyên tạc, bịa đặt, sai sự thật về diễn biến và kết quả phòng, chống</w:t>
      </w:r>
      <w:r w:rsidRPr="00E63305">
        <w:rPr>
          <w:sz w:val="24"/>
          <w:szCs w:val="24"/>
          <w:bdr w:val="none" w:sz="0" w:space="0" w:color="auto" w:frame="1"/>
          <w:shd w:val="clear" w:color="auto" w:fill="FFFFFF"/>
          <w:lang w:eastAsia="vi-VN"/>
        </w:rPr>
        <w:t>, kiểm soát</w:t>
      </w:r>
      <w:r w:rsidRPr="00E63305">
        <w:rPr>
          <w:sz w:val="24"/>
          <w:szCs w:val="24"/>
          <w:bdr w:val="none" w:sz="0" w:space="0" w:color="auto" w:frame="1"/>
          <w:shd w:val="clear" w:color="auto" w:fill="FFFFFF"/>
          <w:lang w:val="vi-VN" w:eastAsia="vi-VN"/>
        </w:rPr>
        <w:t xml:space="preserve"> dịch</w:t>
      </w:r>
      <w:r w:rsidRPr="00E63305">
        <w:rPr>
          <w:sz w:val="24"/>
          <w:szCs w:val="24"/>
          <w:bdr w:val="none" w:sz="0" w:space="0" w:color="auto" w:frame="1"/>
          <w:shd w:val="clear" w:color="auto" w:fill="FFFFFF"/>
          <w:lang w:eastAsia="vi-VN"/>
        </w:rPr>
        <w:t xml:space="preserve"> bệnh và những nội dung có liên quan.</w:t>
      </w:r>
    </w:p>
    <w:p w:rsidR="00E63305" w:rsidRPr="00E63305" w:rsidRDefault="00E63305" w:rsidP="00E63305">
      <w:pPr>
        <w:shd w:val="clear" w:color="auto" w:fill="FFFFFF"/>
        <w:ind w:firstLine="567"/>
        <w:jc w:val="both"/>
        <w:textAlignment w:val="baseline"/>
        <w:rPr>
          <w:sz w:val="24"/>
          <w:szCs w:val="24"/>
          <w:bdr w:val="none" w:sz="0" w:space="0" w:color="auto" w:frame="1"/>
          <w:shd w:val="clear" w:color="auto" w:fill="FFFFFF"/>
          <w:lang w:val="vi-VN" w:eastAsia="vi-VN"/>
        </w:rPr>
      </w:pPr>
      <w:r w:rsidRPr="00E63305">
        <w:rPr>
          <w:i/>
          <w:sz w:val="24"/>
          <w:szCs w:val="24"/>
          <w:bdr w:val="none" w:sz="0" w:space="0" w:color="auto" w:frame="1"/>
          <w:shd w:val="clear" w:color="auto" w:fill="FFFFFF"/>
          <w:lang w:eastAsia="vi-VN"/>
        </w:rPr>
        <w:t>Bảy là,</w:t>
      </w:r>
      <w:r w:rsidRPr="00E63305">
        <w:rPr>
          <w:sz w:val="24"/>
          <w:szCs w:val="24"/>
          <w:bdr w:val="none" w:sz="0" w:space="0" w:color="auto" w:frame="1"/>
          <w:shd w:val="clear" w:color="auto" w:fill="FFFFFF"/>
          <w:lang w:val="vi-VN" w:eastAsia="vi-VN"/>
        </w:rPr>
        <w:t xml:space="preserve"> phát huy vai trò tuyên truyền, vận động nguồn lực trong công tác phòng, chống</w:t>
      </w:r>
      <w:r w:rsidRPr="00E63305">
        <w:rPr>
          <w:sz w:val="24"/>
          <w:szCs w:val="24"/>
          <w:bdr w:val="none" w:sz="0" w:space="0" w:color="auto" w:frame="1"/>
          <w:shd w:val="clear" w:color="auto" w:fill="FFFFFF"/>
          <w:lang w:eastAsia="vi-VN"/>
        </w:rPr>
        <w:t>, kiểm soát</w:t>
      </w:r>
      <w:r w:rsidRPr="00E63305">
        <w:rPr>
          <w:sz w:val="24"/>
          <w:szCs w:val="24"/>
          <w:bdr w:val="none" w:sz="0" w:space="0" w:color="auto" w:frame="1"/>
          <w:shd w:val="clear" w:color="auto" w:fill="FFFFFF"/>
          <w:lang w:val="vi-VN" w:eastAsia="vi-VN"/>
        </w:rPr>
        <w:t xml:space="preserve"> dịch</w:t>
      </w:r>
      <w:r w:rsidRPr="00E63305">
        <w:rPr>
          <w:sz w:val="24"/>
          <w:szCs w:val="24"/>
          <w:bdr w:val="none" w:sz="0" w:space="0" w:color="auto" w:frame="1"/>
          <w:shd w:val="clear" w:color="auto" w:fill="FFFFFF"/>
          <w:lang w:eastAsia="vi-VN"/>
        </w:rPr>
        <w:t xml:space="preserve"> bệnh</w:t>
      </w:r>
      <w:r w:rsidRPr="00E63305">
        <w:rPr>
          <w:sz w:val="24"/>
          <w:szCs w:val="24"/>
          <w:bdr w:val="none" w:sz="0" w:space="0" w:color="auto" w:frame="1"/>
          <w:shd w:val="clear" w:color="auto" w:fill="FFFFFF"/>
          <w:lang w:val="vi-VN" w:eastAsia="vi-VN"/>
        </w:rPr>
        <w:t>, thực hiện an sinh xã hội và chức năng phản biện xã hội của Mặt trận Tổ quốc</w:t>
      </w:r>
      <w:r w:rsidRPr="00E63305">
        <w:rPr>
          <w:sz w:val="24"/>
          <w:szCs w:val="24"/>
          <w:bdr w:val="none" w:sz="0" w:space="0" w:color="auto" w:frame="1"/>
          <w:shd w:val="clear" w:color="auto" w:fill="FFFFFF"/>
          <w:lang w:eastAsia="vi-VN"/>
        </w:rPr>
        <w:t xml:space="preserve"> Việt Nam, các tổ chức chính trị - xã hội. </w:t>
      </w:r>
      <w:r w:rsidRPr="00E63305">
        <w:rPr>
          <w:sz w:val="24"/>
          <w:szCs w:val="24"/>
        </w:rPr>
        <w:t xml:space="preserve">Mặt trận tổ quốc Việt Nam tỉnh và các tổ chức chính trị - xã hội tỉnh cần tiếp tục phối hợp chặt chẽ với các cấp, ngành, tổ chức để tham gia tích cực, tuyên truyền, vận động Nhân dân, các đoàn viên, hội viên, thành viên,… tham gia, </w:t>
      </w:r>
      <w:r w:rsidRPr="00E63305">
        <w:rPr>
          <w:sz w:val="24"/>
          <w:szCs w:val="24"/>
          <w:bdr w:val="none" w:sz="0" w:space="0" w:color="auto" w:frame="1"/>
          <w:shd w:val="clear" w:color="auto" w:fill="FFFFFF"/>
          <w:lang w:val="vi-VN" w:eastAsia="vi-VN"/>
        </w:rPr>
        <w:t>nâng cao ý thức cảnh giác</w:t>
      </w:r>
      <w:r w:rsidRPr="00E63305">
        <w:rPr>
          <w:sz w:val="24"/>
          <w:szCs w:val="24"/>
          <w:bdr w:val="none" w:sz="0" w:space="0" w:color="auto" w:frame="1"/>
          <w:shd w:val="clear" w:color="auto" w:fill="FFFFFF"/>
          <w:lang w:eastAsia="vi-VN"/>
        </w:rPr>
        <w:t>,</w:t>
      </w:r>
      <w:r w:rsidRPr="00E63305">
        <w:rPr>
          <w:sz w:val="24"/>
          <w:szCs w:val="24"/>
        </w:rPr>
        <w:t xml:space="preserve"> chăm lo, hỗ trợ người dân về an sinh xã hội trong quá trình phòng, chống, kiểm soát dịch bệnh, </w:t>
      </w:r>
      <w:r w:rsidRPr="00E63305">
        <w:rPr>
          <w:sz w:val="24"/>
          <w:szCs w:val="24"/>
          <w:bdr w:val="none" w:sz="0" w:space="0" w:color="auto" w:frame="1"/>
          <w:shd w:val="clear" w:color="auto" w:fill="FFFFFF"/>
          <w:lang w:val="vi-VN" w:eastAsia="vi-VN"/>
        </w:rPr>
        <w:t>bảo vệ vững chắc “vùng xanh” trong tình hình mới</w:t>
      </w:r>
      <w:r w:rsidRPr="00E63305">
        <w:rPr>
          <w:sz w:val="24"/>
          <w:szCs w:val="24"/>
          <w:bdr w:val="none" w:sz="0" w:space="0" w:color="auto" w:frame="1"/>
          <w:shd w:val="clear" w:color="auto" w:fill="FFFFFF"/>
          <w:lang w:eastAsia="vi-VN"/>
        </w:rPr>
        <w:t>,</w:t>
      </w:r>
      <w:r w:rsidRPr="00E63305">
        <w:rPr>
          <w:sz w:val="24"/>
          <w:szCs w:val="24"/>
        </w:rPr>
        <w:t xml:space="preserve"> và phục hồi, phát triển kinh tế - xã hội theo mục tiêu đã xác định.</w:t>
      </w:r>
    </w:p>
    <w:p w:rsidR="00E63305" w:rsidRPr="00E63305" w:rsidRDefault="00E63305" w:rsidP="00E63305">
      <w:pPr>
        <w:shd w:val="clear" w:color="auto" w:fill="FFFFFF"/>
        <w:ind w:firstLine="567"/>
        <w:jc w:val="both"/>
        <w:textAlignment w:val="baseline"/>
        <w:rPr>
          <w:b/>
          <w:bCs/>
          <w:i/>
          <w:iCs/>
          <w:sz w:val="24"/>
          <w:szCs w:val="24"/>
          <w:bdr w:val="none" w:sz="0" w:space="0" w:color="auto" w:frame="1"/>
          <w:shd w:val="clear" w:color="auto" w:fill="FFFFFF"/>
          <w:lang w:eastAsia="vi-VN"/>
        </w:rPr>
      </w:pPr>
      <w:r w:rsidRPr="00E63305">
        <w:rPr>
          <w:b/>
          <w:bCs/>
          <w:i/>
          <w:iCs/>
          <w:sz w:val="24"/>
          <w:szCs w:val="24"/>
          <w:bdr w:val="none" w:sz="0" w:space="0" w:color="auto" w:frame="1"/>
          <w:shd w:val="clear" w:color="auto" w:fill="FFFFFF"/>
          <w:lang w:eastAsia="vi-VN"/>
        </w:rPr>
        <w:t>Khẩn trương phục hồi và phát triển kinh tế - xã hội.</w:t>
      </w:r>
    </w:p>
    <w:p w:rsidR="00E63305" w:rsidRPr="00E63305" w:rsidRDefault="00E63305" w:rsidP="00E63305">
      <w:pPr>
        <w:pBdr>
          <w:top w:val="dotted" w:sz="4" w:space="0" w:color="FFFFFF"/>
          <w:left w:val="dotted" w:sz="4" w:space="0" w:color="FFFFFF"/>
          <w:bottom w:val="dotted" w:sz="4" w:space="0" w:color="FFFFFF"/>
          <w:right w:val="dotted" w:sz="4" w:space="0" w:color="FFFFFF"/>
        </w:pBdr>
        <w:shd w:val="clear" w:color="auto" w:fill="FFFFFF"/>
        <w:ind w:firstLine="567"/>
        <w:jc w:val="both"/>
        <w:rPr>
          <w:sz w:val="24"/>
          <w:szCs w:val="24"/>
        </w:rPr>
      </w:pPr>
      <w:r w:rsidRPr="00E63305">
        <w:rPr>
          <w:sz w:val="24"/>
          <w:szCs w:val="24"/>
          <w:lang w:val="da-DK"/>
        </w:rPr>
        <w:t>Tỉnh đã thành lập Tiểu ban phục hồi và phát triển kinh tế - xã hội thuộc Ban Chỉ đạo phòng, chống dịch bệnh Covid-19 tỉnh. Tỉnh chủ động x</w:t>
      </w:r>
      <w:r w:rsidRPr="00E63305">
        <w:rPr>
          <w:sz w:val="24"/>
          <w:szCs w:val="24"/>
          <w:lang w:val="vi-VN"/>
        </w:rPr>
        <w:t>ây dựng và tổ chức thực hiện các các giải pháp phục</w:t>
      </w:r>
      <w:r w:rsidRPr="00E63305">
        <w:rPr>
          <w:sz w:val="24"/>
          <w:szCs w:val="24"/>
        </w:rPr>
        <w:t xml:space="preserve"> hồi,</w:t>
      </w:r>
      <w:r w:rsidRPr="00E63305">
        <w:rPr>
          <w:sz w:val="24"/>
          <w:szCs w:val="24"/>
          <w:lang w:val="vi-VN"/>
        </w:rPr>
        <w:t xml:space="preserve"> phát triển kinh tế</w:t>
      </w:r>
      <w:r w:rsidRPr="00E63305">
        <w:rPr>
          <w:sz w:val="24"/>
          <w:szCs w:val="24"/>
        </w:rPr>
        <w:t xml:space="preserve"> - xã hội</w:t>
      </w:r>
      <w:r w:rsidRPr="00E63305">
        <w:rPr>
          <w:sz w:val="24"/>
          <w:szCs w:val="24"/>
          <w:lang w:val="vi-VN"/>
        </w:rPr>
        <w:t xml:space="preserve"> trong điều kiện bình thường mới</w:t>
      </w:r>
      <w:r w:rsidRPr="00E63305">
        <w:rPr>
          <w:sz w:val="24"/>
          <w:szCs w:val="24"/>
        </w:rPr>
        <w:t>, trước hết là giai đoạn từ nay tới cuối năm 2021 và năm 2022; nỗ lực phấn đấu, chỉ đạo, điều hành tăng trưởng kinh tế của tỉnh cao hơn bình quân chung của cả nước. K</w:t>
      </w:r>
      <w:r w:rsidRPr="00E63305">
        <w:rPr>
          <w:sz w:val="24"/>
          <w:szCs w:val="24"/>
          <w:lang w:val="vi-VN"/>
        </w:rPr>
        <w:t xml:space="preserve">ịch bản phát triển toàn diện kinh tế - xã hội </w:t>
      </w:r>
      <w:r w:rsidRPr="00E63305">
        <w:rPr>
          <w:sz w:val="24"/>
          <w:szCs w:val="24"/>
        </w:rPr>
        <w:t>đã được Ủy ban nhân dân</w:t>
      </w:r>
      <w:r w:rsidRPr="00E63305">
        <w:rPr>
          <w:sz w:val="24"/>
          <w:szCs w:val="24"/>
          <w:lang w:val="vi-VN"/>
        </w:rPr>
        <w:t xml:space="preserve"> tỉnh</w:t>
      </w:r>
      <w:r w:rsidRPr="00E63305">
        <w:rPr>
          <w:sz w:val="24"/>
          <w:szCs w:val="24"/>
        </w:rPr>
        <w:t xml:space="preserve"> triển khai tới </w:t>
      </w:r>
      <w:r w:rsidRPr="00E63305">
        <w:rPr>
          <w:sz w:val="24"/>
          <w:szCs w:val="24"/>
          <w:lang w:val="vi-VN"/>
        </w:rPr>
        <w:t>các ngành</w:t>
      </w:r>
      <w:r w:rsidRPr="00E63305">
        <w:rPr>
          <w:sz w:val="24"/>
          <w:szCs w:val="24"/>
        </w:rPr>
        <w:t xml:space="preserve">, </w:t>
      </w:r>
      <w:r w:rsidRPr="00E63305">
        <w:rPr>
          <w:sz w:val="24"/>
          <w:szCs w:val="24"/>
          <w:lang w:val="vi-VN"/>
        </w:rPr>
        <w:t xml:space="preserve">các huyện, thành phố, với 3 </w:t>
      </w:r>
      <w:r w:rsidRPr="00E63305">
        <w:rPr>
          <w:sz w:val="24"/>
          <w:szCs w:val="24"/>
        </w:rPr>
        <w:t>lĩnh vực</w:t>
      </w:r>
      <w:r w:rsidRPr="00E63305">
        <w:rPr>
          <w:sz w:val="24"/>
          <w:szCs w:val="24"/>
          <w:lang w:val="vi-VN"/>
        </w:rPr>
        <w:t xml:space="preserve"> có tính ưu tiên và là nền tảng trong phát triển kinh tế của tỉnh đó là: </w:t>
      </w:r>
      <w:r w:rsidRPr="00E63305">
        <w:rPr>
          <w:sz w:val="24"/>
          <w:szCs w:val="24"/>
        </w:rPr>
        <w:t>K</w:t>
      </w:r>
      <w:r w:rsidRPr="00E63305">
        <w:rPr>
          <w:sz w:val="24"/>
          <w:szCs w:val="24"/>
          <w:lang w:val="vi-VN"/>
        </w:rPr>
        <w:t>hôi phục phát triển kinh tế nông nghiệp; khôi phục hoạt động các doanh nghiệp trong và ngoài khu công nghiệp,</w:t>
      </w:r>
      <w:r w:rsidRPr="00E63305">
        <w:rPr>
          <w:sz w:val="24"/>
          <w:szCs w:val="24"/>
        </w:rPr>
        <w:t xml:space="preserve"> mở rộng thị trường tiêu thụ trong nước và</w:t>
      </w:r>
      <w:r w:rsidRPr="00E63305">
        <w:rPr>
          <w:sz w:val="24"/>
          <w:szCs w:val="24"/>
          <w:lang w:val="vi-VN"/>
        </w:rPr>
        <w:t xml:space="preserve"> xuất khẩu</w:t>
      </w:r>
      <w:r w:rsidRPr="00E63305">
        <w:rPr>
          <w:sz w:val="24"/>
          <w:szCs w:val="24"/>
        </w:rPr>
        <w:t>; phục hồi và phát triển kinh tế du lịch, dịch vụ an toàn. T</w:t>
      </w:r>
      <w:r w:rsidRPr="00E63305">
        <w:rPr>
          <w:sz w:val="24"/>
          <w:szCs w:val="24"/>
          <w:lang w:val="vi-VN"/>
        </w:rPr>
        <w:t xml:space="preserve">ăng cường </w:t>
      </w:r>
      <w:r w:rsidRPr="00E63305">
        <w:rPr>
          <w:sz w:val="24"/>
          <w:szCs w:val="24"/>
          <w:lang w:val="vi-VN"/>
        </w:rPr>
        <w:lastRenderedPageBreak/>
        <w:t xml:space="preserve">các giải pháp tích cực nối lại chuỗi cung ứng hàng hóa trong </w:t>
      </w:r>
      <w:r w:rsidRPr="00E63305">
        <w:rPr>
          <w:sz w:val="24"/>
          <w:szCs w:val="24"/>
        </w:rPr>
        <w:t xml:space="preserve">nước và quốc tế trong </w:t>
      </w:r>
      <w:r w:rsidRPr="00E63305">
        <w:rPr>
          <w:sz w:val="24"/>
          <w:szCs w:val="24"/>
          <w:lang w:val="vi-VN"/>
        </w:rPr>
        <w:t>điều kiện bình thường mới</w:t>
      </w:r>
      <w:r w:rsidRPr="00E63305">
        <w:rPr>
          <w:sz w:val="24"/>
          <w:szCs w:val="24"/>
        </w:rPr>
        <w:t>. Quan tâm hỗ trợ tạo điều kiện thuận lợi cho các doanh nghiệp, các hợp tác xã, các cơ sở sản xuất kinh doanh phục hồi, phát triển sản xuất kinh doanh.</w:t>
      </w:r>
    </w:p>
    <w:p w:rsidR="00E63305" w:rsidRPr="00E63305" w:rsidRDefault="00E63305" w:rsidP="00E63305">
      <w:pPr>
        <w:pBdr>
          <w:top w:val="dotted" w:sz="4" w:space="0" w:color="FFFFFF"/>
          <w:left w:val="dotted" w:sz="4" w:space="0" w:color="FFFFFF"/>
          <w:bottom w:val="dotted" w:sz="4" w:space="0" w:color="FFFFFF"/>
          <w:right w:val="dotted" w:sz="4" w:space="0" w:color="FFFFFF"/>
        </w:pBdr>
        <w:shd w:val="clear" w:color="auto" w:fill="FFFFFF"/>
        <w:ind w:firstLine="567"/>
        <w:jc w:val="both"/>
        <w:rPr>
          <w:rFonts w:eastAsia="Calibri"/>
          <w:sz w:val="24"/>
          <w:szCs w:val="24"/>
          <w:lang w:val="de-DE"/>
        </w:rPr>
      </w:pPr>
      <w:r w:rsidRPr="00E63305">
        <w:rPr>
          <w:rFonts w:eastAsia="Calibri"/>
          <w:bCs/>
          <w:iCs/>
          <w:sz w:val="24"/>
          <w:szCs w:val="24"/>
          <w:lang w:val="de-DE"/>
        </w:rPr>
        <w:t>Trong hoạt động chỉ đạo, điều hành, quản lý, phục hồi và phát triển kinh tế - xã hội cần tập trung cao độ, có trọng tâm, trọng điểm, thực hiện quyết liệt, có lộ trình cụ thể và khẩn trương, thực hiện có kết quả kế hoạch khôi phục và phát triển kinh tế - xã hội trong những tháng cuối năm 2021 và năm 2022 với một số nội dung như:</w:t>
      </w:r>
      <w:r w:rsidRPr="00E63305">
        <w:rPr>
          <w:bCs/>
          <w:iCs/>
          <w:sz w:val="24"/>
          <w:szCs w:val="24"/>
        </w:rPr>
        <w:t xml:space="preserve"> T</w:t>
      </w:r>
      <w:r w:rsidRPr="00E63305">
        <w:rPr>
          <w:rFonts w:eastAsia="Calibri"/>
          <w:sz w:val="24"/>
          <w:szCs w:val="24"/>
          <w:lang w:val="de-DE"/>
        </w:rPr>
        <w:t xml:space="preserve">ích cực hơn nữa trong đổi mới tư duy, mà trước hết là tư duy kinh tế, coi doanh nghiệp là một trong những trụ cột trọng tâm để phục hồi và phát triển kinh tế - xã hội của địa phương; ưu tiên tháo gỡ khó khăn cho doanh nghiệp, hỗ trợ, tạo điều kiện tốt nhất để doanh nghiệp khôi phục lại toàn bộ và phát triển sản xuất kinh doanh, lấy lại đà tăng trưởng trong tình hình mới; tập trung đẩy mạnh tốc độ thực hiện và giải ngân vốn đầu tư công, nhất là các công trình, dự án trọng điểm; khẩn trương đầu tư hoàn thiện các tuyến đường giao thông đang triển khai và đề xuất triển khai tiếp các dự án mới để cải tạo, nâng cấp, mở rộng, phát triển hệ thống giao thông; quan tâm phát triển hệ thống giao thông đường thủy, trước hết là đường thủy nội địa; thúc đẩy khẩn trương tiến độ thực hiện các công trình thủy lợi đồng bộ, như đầu tư hệ thống cống, kiên cố hóa hệ thống đê sông, đê biển,... phấn đấu sớm hoàn thành cơ bản hệ thống thủy lợi, cấp nước chính trên địa bàn tỉnh, xây dựng hệ thống thủy lợi đa mục tiêu, vừa phòng chống xâm nhập mặn, hạn chế tác động tiêu cực của biến đổi khí hậu, vừa phát triển hệ thống giao thông đường bộ và đường thủy, đồng thời bảo đảm an ninh nguồn nước cho tỉnh; phát triển hạ tầng kỹ thuật hỗ trợ kết nối kinh tế - xã hội, phát triển kết nối chuỗi liên kết vùng nguyên liệu, phát triển kết nối chuỗi liên kết thị trường tiêu thụ, phát triển các hoạt động dịch vụ và logistics,... để thu hút đầu tư trong giai đoạn 2021-2025; đổi mới mạnh mẽ cơ chế chính sách nhằm thu hút doanh nghiệp lớn, nhà đầu tư lớn đến đầu tư và phát triển tại tỉnh; khẩn trương nghiên cứu áp dụng đa dạng các phương thức huy động nguồn lực xã hội, hợp tác công tư (PPP) theo quy định hiện hành phục vụ cho đầu tư phát triển tỉnh; thực hiện các biện pháp cải thiện mạnh mẽ môi trường đầu tư kinh doanh, nâng cao năng lực cạnh tranh của tỉnh; tập trung </w:t>
      </w:r>
      <w:r w:rsidRPr="00E63305">
        <w:rPr>
          <w:sz w:val="24"/>
          <w:szCs w:val="24"/>
          <w:lang w:val="nb-NO"/>
        </w:rPr>
        <w:t xml:space="preserve">thực hiện tốt các giải pháp, biện pháp cải thiện các chỉ số PCI, SIPAS, PAPI, PAR INDEX của tỉnh; </w:t>
      </w:r>
      <w:r w:rsidRPr="00E63305">
        <w:rPr>
          <w:rFonts w:eastAsia="Calibri"/>
          <w:sz w:val="24"/>
          <w:szCs w:val="24"/>
          <w:lang w:val="de-DE"/>
        </w:rPr>
        <w:t>ứng dụng mạnh mẽ công nghệ số trong phòng, chống, kiểm soát dịch bệnh Covid -19 hiệu quả và quản lý, vận hành xã hội trong tình hình mới.</w:t>
      </w:r>
    </w:p>
    <w:p w:rsidR="00E63305" w:rsidRPr="00E63305" w:rsidRDefault="00E63305" w:rsidP="00E63305">
      <w:pPr>
        <w:pBdr>
          <w:top w:val="dotted" w:sz="4" w:space="0" w:color="FFFFFF"/>
          <w:left w:val="dotted" w:sz="4" w:space="0" w:color="FFFFFF"/>
          <w:bottom w:val="dotted" w:sz="4" w:space="0" w:color="FFFFFF"/>
          <w:right w:val="dotted" w:sz="4" w:space="0" w:color="FFFFFF"/>
        </w:pBdr>
        <w:shd w:val="clear" w:color="auto" w:fill="FFFFFF"/>
        <w:ind w:firstLine="567"/>
        <w:jc w:val="both"/>
        <w:rPr>
          <w:rFonts w:eastAsia="Calibri"/>
          <w:bCs/>
          <w:iCs/>
          <w:sz w:val="24"/>
          <w:szCs w:val="24"/>
          <w:lang w:val="de-DE"/>
        </w:rPr>
      </w:pPr>
      <w:r w:rsidRPr="00E63305">
        <w:rPr>
          <w:rFonts w:eastAsia="Calibri"/>
          <w:bCs/>
          <w:iCs/>
          <w:sz w:val="24"/>
          <w:szCs w:val="24"/>
          <w:lang w:val="de-DE"/>
        </w:rPr>
        <w:t>Trong thời gian tới, cần tập trung hoàn chỉnh để trình phê duyệt Quy hoạch phát triển tỉnh Bến Tre giai đoạn 2021-2030 và tầm nhìn đến năm 2050, tạo cơ sở huy động và phân bổ hiệu quả các nguồn lực phát triển tỉnh; khởi công xây dựng tổ hợp công trình cầu Rạch Miễu 2; khởi công Dự án Bệnh viện đa khoa tỉnh Bến Tre (nguồn vốn ODA Hàn Quốc); khẩn trương hoàn chỉnh thủ tục điều chỉnh tổng mức đầu tư và đẩy mạnh triển khai xây dựng, thu hút đầu tư vào Khu công nghiệp Phú Thuận với tiêu chí đầu tư Khu công nghiệp thế hệ mới, thúc đẩy tạo lập mỗi huyện có một cụm công nghiệp phù hợp, và nghiên cứu phát triển một số khu công nghiệp thế hệ mới trên địa bàn tỉnh; thúc đẩy triển khai, khởi công các dự án đô thị thành phố Bến Tre và các huyện; triển khai khẩn trương các dự án cụ thể trong tổng thể chương trình phát triển tối thiểu 4.000 ha nuôi tôm biển công nghệ cao; đẩy nhanh tiến độ và phát điện các dự án điện gió, đề nghị bổ sung quy hoạch điện, triển khai tiếp các dự án điện gió, điện khí, truyền tải điện; triển khai các công việc liên quan để thực hiện đầu tư Dự án tuyến đường bộ ven biển (giai đoạn 1); đổi mới chính sách khuyến khích và phát triển doanh nghiệp, thúc đẩy thành lập doanh nghiệp mới, doanh nghiệp khởi nghiệp, đưa các doanh nghiệp, nhà đầu tư trong nước, ngoài nước về đầu tư tại Bến Tre, xây dựng các doanh nghiệp dẫn đầu; triển khai Dự án xây dựng làng văn hóa du lịch Chợ Lách; xây dựng Trung tâm cây giống, hoa kiểng Chợ Lách; triển khai tích cực các công việc, xúc tiến thành lập Đại học Bến Tre thuộc Đại học quốc gia Thành phố Hồ Chí Minh; quan tâm đầu tư hệ thống giáo dục, đào tạo các cấp, nâng cao năng lực hệ thống y tế, chăm lo tốt sự nghiệp giáo dục đào tạo, phát triển nguồn nhân lực cho tỉnh, chăm lo bảo vệ và nâng cao sức khỏe cho Nhân dân;... Đồng thời, khẩn trương triển khai tiếp Chiến lược phát triển tỉnh theo hướng Đông, thực hiện các công việc để hiện thực hóa Tầm nhìn chiến lược phát triển tỉnh Bến Tre.</w:t>
      </w:r>
    </w:p>
    <w:p w:rsidR="00E63305" w:rsidRDefault="00E63305" w:rsidP="00E63305">
      <w:pPr>
        <w:pBdr>
          <w:top w:val="dotted" w:sz="4" w:space="0" w:color="FFFFFF"/>
          <w:left w:val="dotted" w:sz="4" w:space="0" w:color="FFFFFF"/>
          <w:bottom w:val="dotted" w:sz="4" w:space="0" w:color="FFFFFF"/>
          <w:right w:val="dotted" w:sz="4" w:space="0" w:color="FFFFFF"/>
        </w:pBdr>
        <w:shd w:val="clear" w:color="auto" w:fill="FFFFFF"/>
        <w:ind w:firstLine="567"/>
        <w:jc w:val="both"/>
        <w:rPr>
          <w:sz w:val="24"/>
          <w:szCs w:val="24"/>
          <w:bdr w:val="none" w:sz="0" w:space="0" w:color="auto" w:frame="1"/>
          <w:shd w:val="clear" w:color="auto" w:fill="FFFFFF"/>
          <w:lang w:eastAsia="vi-VN"/>
        </w:rPr>
      </w:pPr>
      <w:r w:rsidRPr="00E63305">
        <w:rPr>
          <w:sz w:val="24"/>
          <w:szCs w:val="24"/>
          <w:bdr w:val="none" w:sz="0" w:space="0" w:color="auto" w:frame="1"/>
          <w:shd w:val="clear" w:color="auto" w:fill="FFFFFF"/>
          <w:lang w:val="vi-VN" w:eastAsia="vi-VN"/>
        </w:rPr>
        <w:t xml:space="preserve">Với tinh thần thi đua “Đồng khởi mới”, </w:t>
      </w:r>
      <w:r w:rsidRPr="00E63305">
        <w:rPr>
          <w:sz w:val="24"/>
          <w:szCs w:val="24"/>
          <w:bdr w:val="none" w:sz="0" w:space="0" w:color="auto" w:frame="1"/>
          <w:shd w:val="clear" w:color="auto" w:fill="FFFFFF"/>
          <w:lang w:eastAsia="vi-VN"/>
        </w:rPr>
        <w:t xml:space="preserve">cùng với </w:t>
      </w:r>
      <w:r w:rsidRPr="00E63305">
        <w:rPr>
          <w:sz w:val="24"/>
          <w:szCs w:val="24"/>
          <w:bdr w:val="none" w:sz="0" w:space="0" w:color="auto" w:frame="1"/>
          <w:shd w:val="clear" w:color="auto" w:fill="FFFFFF"/>
          <w:lang w:val="vi-VN" w:eastAsia="vi-VN"/>
        </w:rPr>
        <w:t xml:space="preserve">quyết tâm chính trị cao, </w:t>
      </w:r>
      <w:r w:rsidRPr="00E63305">
        <w:rPr>
          <w:sz w:val="24"/>
          <w:szCs w:val="24"/>
          <w:bdr w:val="none" w:sz="0" w:space="0" w:color="auto" w:frame="1"/>
          <w:shd w:val="clear" w:color="auto" w:fill="FFFFFF"/>
          <w:lang w:eastAsia="vi-VN"/>
        </w:rPr>
        <w:t xml:space="preserve">nỗ lực lớn, </w:t>
      </w:r>
      <w:r w:rsidRPr="00E63305">
        <w:rPr>
          <w:sz w:val="24"/>
          <w:szCs w:val="24"/>
          <w:bdr w:val="none" w:sz="0" w:space="0" w:color="auto" w:frame="1"/>
          <w:shd w:val="clear" w:color="auto" w:fill="FFFFFF"/>
          <w:lang w:val="vi-VN" w:eastAsia="vi-VN"/>
        </w:rPr>
        <w:t>sự đồng thuận trong toàn Đảng, toàn dân, toàn quân,</w:t>
      </w:r>
      <w:r w:rsidRPr="00E63305">
        <w:rPr>
          <w:sz w:val="24"/>
          <w:szCs w:val="24"/>
          <w:bdr w:val="none" w:sz="0" w:space="0" w:color="auto" w:frame="1"/>
          <w:shd w:val="clear" w:color="auto" w:fill="FFFFFF"/>
          <w:lang w:eastAsia="vi-VN"/>
        </w:rPr>
        <w:t xml:space="preserve"> sự chỉ đạo của Trung ương, sự phối hợp chặt chẽ, hiệu quả với các tỉnh, thành phố bạn, sự tham gia vào cuộc của cộng đồng doanh nghiệp và các tầng lớp Nhân dân; </w:t>
      </w:r>
      <w:r w:rsidRPr="00E63305">
        <w:rPr>
          <w:sz w:val="24"/>
          <w:szCs w:val="24"/>
          <w:bdr w:val="none" w:sz="0" w:space="0" w:color="auto" w:frame="1"/>
          <w:shd w:val="clear" w:color="auto" w:fill="FFFFFF"/>
          <w:lang w:val="vi-VN" w:eastAsia="vi-VN"/>
        </w:rPr>
        <w:t xml:space="preserve">sự phối hợp chặt chẽ giữa các ngành và địa phương trong triển khai </w:t>
      </w:r>
      <w:r w:rsidRPr="00E63305">
        <w:rPr>
          <w:sz w:val="24"/>
          <w:szCs w:val="24"/>
          <w:bdr w:val="none" w:sz="0" w:space="0" w:color="auto" w:frame="1"/>
          <w:shd w:val="clear" w:color="auto" w:fill="FFFFFF"/>
          <w:lang w:eastAsia="vi-VN"/>
        </w:rPr>
        <w:t xml:space="preserve">thực hiện </w:t>
      </w:r>
      <w:r w:rsidRPr="00E63305">
        <w:rPr>
          <w:sz w:val="24"/>
          <w:szCs w:val="24"/>
          <w:bdr w:val="none" w:sz="0" w:space="0" w:color="auto" w:frame="1"/>
          <w:shd w:val="clear" w:color="auto" w:fill="FFFFFF"/>
          <w:lang w:val="vi-VN" w:eastAsia="vi-VN"/>
        </w:rPr>
        <w:t>các nhiệm vụ vừa phòng, chống</w:t>
      </w:r>
      <w:r w:rsidRPr="00E63305">
        <w:rPr>
          <w:sz w:val="24"/>
          <w:szCs w:val="24"/>
          <w:bdr w:val="none" w:sz="0" w:space="0" w:color="auto" w:frame="1"/>
          <w:shd w:val="clear" w:color="auto" w:fill="FFFFFF"/>
          <w:lang w:eastAsia="vi-VN"/>
        </w:rPr>
        <w:t xml:space="preserve">, đẩy lùi, kiểm soát dịch bệnh, </w:t>
      </w:r>
      <w:r w:rsidRPr="00E63305">
        <w:rPr>
          <w:sz w:val="24"/>
          <w:szCs w:val="24"/>
          <w:bdr w:val="none" w:sz="0" w:space="0" w:color="auto" w:frame="1"/>
          <w:shd w:val="clear" w:color="auto" w:fill="FFFFFF"/>
          <w:lang w:val="vi-VN" w:eastAsia="vi-VN"/>
        </w:rPr>
        <w:t xml:space="preserve">vừa triển khai nhiệm vụ </w:t>
      </w:r>
      <w:r w:rsidRPr="00E63305">
        <w:rPr>
          <w:sz w:val="24"/>
          <w:szCs w:val="24"/>
          <w:bdr w:val="none" w:sz="0" w:space="0" w:color="auto" w:frame="1"/>
          <w:shd w:val="clear" w:color="auto" w:fill="FFFFFF"/>
          <w:lang w:eastAsia="vi-VN"/>
        </w:rPr>
        <w:t xml:space="preserve">phục hồi, </w:t>
      </w:r>
      <w:r w:rsidRPr="00E63305">
        <w:rPr>
          <w:sz w:val="24"/>
          <w:szCs w:val="24"/>
          <w:bdr w:val="none" w:sz="0" w:space="0" w:color="auto" w:frame="1"/>
          <w:shd w:val="clear" w:color="auto" w:fill="FFFFFF"/>
          <w:lang w:val="vi-VN" w:eastAsia="vi-VN"/>
        </w:rPr>
        <w:t xml:space="preserve">phát triển kinh tế - xã hội </w:t>
      </w:r>
      <w:r w:rsidRPr="00E63305">
        <w:rPr>
          <w:sz w:val="24"/>
          <w:szCs w:val="24"/>
          <w:bdr w:val="none" w:sz="0" w:space="0" w:color="auto" w:frame="1"/>
          <w:shd w:val="clear" w:color="auto" w:fill="FFFFFF"/>
          <w:lang w:eastAsia="vi-VN"/>
        </w:rPr>
        <w:t xml:space="preserve">của tỉnh </w:t>
      </w:r>
      <w:r w:rsidRPr="00E63305">
        <w:rPr>
          <w:sz w:val="24"/>
          <w:szCs w:val="24"/>
          <w:bdr w:val="none" w:sz="0" w:space="0" w:color="auto" w:frame="1"/>
          <w:shd w:val="clear" w:color="auto" w:fill="FFFFFF"/>
          <w:lang w:val="vi-VN" w:eastAsia="vi-VN"/>
        </w:rPr>
        <w:t>trong tình hình mới.</w:t>
      </w:r>
      <w:r w:rsidRPr="00E63305">
        <w:rPr>
          <w:sz w:val="24"/>
          <w:szCs w:val="24"/>
          <w:bdr w:val="none" w:sz="0" w:space="0" w:color="auto" w:frame="1"/>
          <w:shd w:val="clear" w:color="auto" w:fill="FFFFFF"/>
          <w:lang w:eastAsia="vi-VN"/>
        </w:rPr>
        <w:t xml:space="preserve"> Chúng ta t</w:t>
      </w:r>
      <w:r w:rsidRPr="00E63305">
        <w:rPr>
          <w:sz w:val="24"/>
          <w:szCs w:val="24"/>
          <w:bdr w:val="none" w:sz="0" w:space="0" w:color="auto" w:frame="1"/>
          <w:shd w:val="clear" w:color="auto" w:fill="FFFFFF"/>
          <w:lang w:val="vi-VN" w:eastAsia="vi-VN"/>
        </w:rPr>
        <w:t xml:space="preserve">in tưởng rằng dịch </w:t>
      </w:r>
      <w:r w:rsidRPr="00E63305">
        <w:rPr>
          <w:sz w:val="24"/>
          <w:szCs w:val="24"/>
          <w:bdr w:val="none" w:sz="0" w:space="0" w:color="auto" w:frame="1"/>
          <w:shd w:val="clear" w:color="auto" w:fill="FFFFFF"/>
          <w:lang w:eastAsia="vi-VN"/>
        </w:rPr>
        <w:t xml:space="preserve">bệnh </w:t>
      </w:r>
      <w:r w:rsidRPr="00E63305">
        <w:rPr>
          <w:sz w:val="24"/>
          <w:szCs w:val="24"/>
          <w:bdr w:val="none" w:sz="0" w:space="0" w:color="auto" w:frame="1"/>
          <w:shd w:val="clear" w:color="auto" w:fill="FFFFFF"/>
          <w:lang w:val="vi-VN" w:eastAsia="vi-VN"/>
        </w:rPr>
        <w:t xml:space="preserve">sẽ </w:t>
      </w:r>
      <w:r w:rsidRPr="00E63305">
        <w:rPr>
          <w:sz w:val="24"/>
          <w:szCs w:val="24"/>
          <w:bdr w:val="none" w:sz="0" w:space="0" w:color="auto" w:frame="1"/>
          <w:shd w:val="clear" w:color="auto" w:fill="FFFFFF"/>
          <w:lang w:eastAsia="vi-VN"/>
        </w:rPr>
        <w:t>tiếp tục được kiểm soát tốt</w:t>
      </w:r>
      <w:r w:rsidRPr="00E63305">
        <w:rPr>
          <w:sz w:val="24"/>
          <w:szCs w:val="24"/>
          <w:bdr w:val="none" w:sz="0" w:space="0" w:color="auto" w:frame="1"/>
          <w:shd w:val="clear" w:color="auto" w:fill="FFFFFF"/>
          <w:lang w:val="vi-VN" w:eastAsia="vi-VN"/>
        </w:rPr>
        <w:t>,</w:t>
      </w:r>
      <w:r w:rsidRPr="00E63305">
        <w:rPr>
          <w:sz w:val="24"/>
          <w:szCs w:val="24"/>
          <w:bdr w:val="none" w:sz="0" w:space="0" w:color="auto" w:frame="1"/>
          <w:shd w:val="clear" w:color="auto" w:fill="FFFFFF"/>
          <w:lang w:eastAsia="vi-VN"/>
        </w:rPr>
        <w:t xml:space="preserve"> Bến Tre nỗ lực </w:t>
      </w:r>
      <w:r w:rsidRPr="00E63305">
        <w:rPr>
          <w:sz w:val="24"/>
          <w:szCs w:val="24"/>
          <w:bdr w:val="none" w:sz="0" w:space="0" w:color="auto" w:frame="1"/>
          <w:shd w:val="clear" w:color="auto" w:fill="FFFFFF"/>
          <w:lang w:val="vi-VN" w:eastAsia="vi-VN"/>
        </w:rPr>
        <w:t>thực hiện đạt và vượt các chỉ tiêu Nghị quyết Tỉnh uỷ năm 202</w:t>
      </w:r>
      <w:r w:rsidRPr="00E63305">
        <w:rPr>
          <w:sz w:val="24"/>
          <w:szCs w:val="24"/>
          <w:bdr w:val="none" w:sz="0" w:space="0" w:color="auto" w:frame="1"/>
          <w:shd w:val="clear" w:color="auto" w:fill="FFFFFF"/>
          <w:lang w:eastAsia="vi-VN"/>
        </w:rPr>
        <w:t>1</w:t>
      </w:r>
      <w:r w:rsidRPr="00E63305">
        <w:rPr>
          <w:sz w:val="24"/>
          <w:szCs w:val="24"/>
          <w:bdr w:val="none" w:sz="0" w:space="0" w:color="auto" w:frame="1"/>
          <w:shd w:val="clear" w:color="auto" w:fill="FFFFFF"/>
          <w:lang w:val="vi-VN" w:eastAsia="vi-VN"/>
        </w:rPr>
        <w:t xml:space="preserve">, tạo tiền đề cho những năm tiếp </w:t>
      </w:r>
      <w:r w:rsidRPr="00E63305">
        <w:rPr>
          <w:sz w:val="24"/>
          <w:szCs w:val="24"/>
          <w:bdr w:val="none" w:sz="0" w:space="0" w:color="auto" w:frame="1"/>
          <w:shd w:val="clear" w:color="auto" w:fill="FFFFFF"/>
          <w:lang w:eastAsia="vi-VN"/>
        </w:rPr>
        <w:t xml:space="preserve">theo thực </w:t>
      </w:r>
      <w:r w:rsidRPr="00E63305">
        <w:rPr>
          <w:sz w:val="24"/>
          <w:szCs w:val="24"/>
          <w:bdr w:val="none" w:sz="0" w:space="0" w:color="auto" w:frame="1"/>
          <w:shd w:val="clear" w:color="auto" w:fill="FFFFFF"/>
          <w:lang w:val="vi-VN" w:eastAsia="vi-VN"/>
        </w:rPr>
        <w:t xml:space="preserve">hiện </w:t>
      </w:r>
      <w:r w:rsidRPr="00E63305">
        <w:rPr>
          <w:sz w:val="24"/>
          <w:szCs w:val="24"/>
          <w:bdr w:val="none" w:sz="0" w:space="0" w:color="auto" w:frame="1"/>
          <w:shd w:val="clear" w:color="auto" w:fill="FFFFFF"/>
          <w:lang w:eastAsia="vi-VN"/>
        </w:rPr>
        <w:t>thắng lợi</w:t>
      </w:r>
      <w:r w:rsidRPr="00E63305">
        <w:rPr>
          <w:sz w:val="24"/>
          <w:szCs w:val="24"/>
          <w:bdr w:val="none" w:sz="0" w:space="0" w:color="auto" w:frame="1"/>
          <w:shd w:val="clear" w:color="auto" w:fill="FFFFFF"/>
          <w:lang w:val="vi-VN" w:eastAsia="vi-VN"/>
        </w:rPr>
        <w:t xml:space="preserve"> Nghị </w:t>
      </w:r>
      <w:r w:rsidRPr="00E63305">
        <w:rPr>
          <w:sz w:val="24"/>
          <w:szCs w:val="24"/>
          <w:bdr w:val="none" w:sz="0" w:space="0" w:color="auto" w:frame="1"/>
          <w:shd w:val="clear" w:color="auto" w:fill="FFFFFF"/>
          <w:lang w:val="vi-VN" w:eastAsia="vi-VN"/>
        </w:rPr>
        <w:lastRenderedPageBreak/>
        <w:t xml:space="preserve">quyết Đại hội </w:t>
      </w:r>
      <w:r w:rsidRPr="00E63305">
        <w:rPr>
          <w:sz w:val="24"/>
          <w:szCs w:val="24"/>
          <w:bdr w:val="none" w:sz="0" w:space="0" w:color="auto" w:frame="1"/>
          <w:shd w:val="clear" w:color="auto" w:fill="FFFFFF"/>
          <w:lang w:eastAsia="vi-VN"/>
        </w:rPr>
        <w:t xml:space="preserve">XI </w:t>
      </w:r>
      <w:r w:rsidRPr="00E63305">
        <w:rPr>
          <w:sz w:val="24"/>
          <w:szCs w:val="24"/>
          <w:bdr w:val="none" w:sz="0" w:space="0" w:color="auto" w:frame="1"/>
          <w:shd w:val="clear" w:color="auto" w:fill="FFFFFF"/>
          <w:lang w:val="vi-VN" w:eastAsia="vi-VN"/>
        </w:rPr>
        <w:t>Đảng bộ tỉnh</w:t>
      </w:r>
      <w:r w:rsidRPr="00E63305">
        <w:rPr>
          <w:sz w:val="24"/>
          <w:szCs w:val="24"/>
          <w:bdr w:val="none" w:sz="0" w:space="0" w:color="auto" w:frame="1"/>
          <w:shd w:val="clear" w:color="auto" w:fill="FFFFFF"/>
          <w:lang w:eastAsia="vi-VN"/>
        </w:rPr>
        <w:t xml:space="preserve"> </w:t>
      </w:r>
      <w:r w:rsidRPr="00E63305">
        <w:rPr>
          <w:sz w:val="24"/>
          <w:szCs w:val="24"/>
          <w:bdr w:val="none" w:sz="0" w:space="0" w:color="auto" w:frame="1"/>
          <w:shd w:val="clear" w:color="auto" w:fill="FFFFFF"/>
          <w:lang w:val="vi-VN" w:eastAsia="vi-VN"/>
        </w:rPr>
        <w:t xml:space="preserve">và </w:t>
      </w:r>
      <w:r w:rsidRPr="00E63305">
        <w:rPr>
          <w:sz w:val="24"/>
          <w:szCs w:val="24"/>
          <w:bdr w:val="none" w:sz="0" w:space="0" w:color="auto" w:frame="1"/>
          <w:shd w:val="clear" w:color="auto" w:fill="FFFFFF"/>
          <w:lang w:eastAsia="vi-VN"/>
        </w:rPr>
        <w:t xml:space="preserve">tầm nhìn chiến lược phát triển tỉnh, nâng cao </w:t>
      </w:r>
      <w:r w:rsidRPr="00E63305">
        <w:rPr>
          <w:sz w:val="24"/>
          <w:szCs w:val="24"/>
          <w:bdr w:val="none" w:sz="0" w:space="0" w:color="auto" w:frame="1"/>
          <w:shd w:val="clear" w:color="auto" w:fill="FFFFFF"/>
          <w:lang w:val="vi-VN" w:eastAsia="vi-VN"/>
        </w:rPr>
        <w:t xml:space="preserve">đời sống </w:t>
      </w:r>
      <w:r w:rsidRPr="00E63305">
        <w:rPr>
          <w:sz w:val="24"/>
          <w:szCs w:val="24"/>
          <w:bdr w:val="none" w:sz="0" w:space="0" w:color="auto" w:frame="1"/>
          <w:shd w:val="clear" w:color="auto" w:fill="FFFFFF"/>
          <w:lang w:eastAsia="vi-VN"/>
        </w:rPr>
        <w:t>Nhân</w:t>
      </w:r>
      <w:r w:rsidRPr="00E63305">
        <w:rPr>
          <w:sz w:val="24"/>
          <w:szCs w:val="24"/>
          <w:bdr w:val="none" w:sz="0" w:space="0" w:color="auto" w:frame="1"/>
          <w:shd w:val="clear" w:color="auto" w:fill="FFFFFF"/>
          <w:lang w:val="vi-VN" w:eastAsia="vi-VN"/>
        </w:rPr>
        <w:t xml:space="preserve"> dân</w:t>
      </w:r>
      <w:r w:rsidRPr="00E63305">
        <w:rPr>
          <w:sz w:val="24"/>
          <w:szCs w:val="24"/>
          <w:bdr w:val="none" w:sz="0" w:space="0" w:color="auto" w:frame="1"/>
          <w:shd w:val="clear" w:color="auto" w:fill="FFFFFF"/>
          <w:lang w:eastAsia="vi-VN"/>
        </w:rPr>
        <w:t>, xây dựng quê hương Đồng Khởi</w:t>
      </w:r>
      <w:r w:rsidRPr="00E63305">
        <w:rPr>
          <w:sz w:val="24"/>
          <w:szCs w:val="24"/>
          <w:bdr w:val="none" w:sz="0" w:space="0" w:color="auto" w:frame="1"/>
          <w:shd w:val="clear" w:color="auto" w:fill="FFFFFF"/>
          <w:lang w:val="vi-VN" w:eastAsia="vi-VN"/>
        </w:rPr>
        <w:t xml:space="preserve"> phồn vinh, </w:t>
      </w:r>
      <w:r w:rsidRPr="00E63305">
        <w:rPr>
          <w:sz w:val="24"/>
          <w:szCs w:val="24"/>
          <w:bdr w:val="none" w:sz="0" w:space="0" w:color="auto" w:frame="1"/>
          <w:shd w:val="clear" w:color="auto" w:fill="FFFFFF"/>
          <w:lang w:eastAsia="vi-VN"/>
        </w:rPr>
        <w:t xml:space="preserve">hạnh phúc, </w:t>
      </w:r>
      <w:r w:rsidRPr="00E63305">
        <w:rPr>
          <w:sz w:val="24"/>
          <w:szCs w:val="24"/>
          <w:bdr w:val="none" w:sz="0" w:space="0" w:color="auto" w:frame="1"/>
          <w:shd w:val="clear" w:color="auto" w:fill="FFFFFF"/>
          <w:lang w:val="vi-VN" w:eastAsia="vi-VN"/>
        </w:rPr>
        <w:t>phát triển</w:t>
      </w:r>
      <w:r w:rsidRPr="00E63305">
        <w:rPr>
          <w:sz w:val="24"/>
          <w:szCs w:val="24"/>
          <w:bdr w:val="none" w:sz="0" w:space="0" w:color="auto" w:frame="1"/>
          <w:shd w:val="clear" w:color="auto" w:fill="FFFFFF"/>
          <w:lang w:eastAsia="vi-VN"/>
        </w:rPr>
        <w:t xml:space="preserve"> nhanh và</w:t>
      </w:r>
      <w:r w:rsidRPr="00E63305">
        <w:rPr>
          <w:sz w:val="24"/>
          <w:szCs w:val="24"/>
          <w:bdr w:val="none" w:sz="0" w:space="0" w:color="auto" w:frame="1"/>
          <w:shd w:val="clear" w:color="auto" w:fill="FFFFFF"/>
          <w:lang w:val="vi-VN" w:eastAsia="vi-VN"/>
        </w:rPr>
        <w:t xml:space="preserve"> bền vững</w:t>
      </w:r>
      <w:r w:rsidRPr="00E63305">
        <w:rPr>
          <w:sz w:val="24"/>
          <w:szCs w:val="24"/>
          <w:bdr w:val="none" w:sz="0" w:space="0" w:color="auto" w:frame="1"/>
          <w:shd w:val="clear" w:color="auto" w:fill="FFFFFF"/>
          <w:lang w:eastAsia="vi-VN"/>
        </w:rPr>
        <w:t>.</w:t>
      </w:r>
    </w:p>
    <w:p w:rsidR="00E63305" w:rsidRPr="00E7337C" w:rsidRDefault="00E63305" w:rsidP="00E63305">
      <w:pPr>
        <w:pStyle w:val="NormalWeb"/>
        <w:spacing w:before="0" w:beforeAutospacing="0" w:after="0" w:afterAutospacing="0"/>
        <w:ind w:firstLine="567"/>
        <w:jc w:val="both"/>
        <w:rPr>
          <w:b/>
          <w:color w:val="000099"/>
        </w:rPr>
      </w:pPr>
      <w:r w:rsidRPr="00E7337C">
        <w:rPr>
          <w:b/>
          <w:color w:val="000099"/>
          <w:bdr w:val="none" w:sz="0" w:space="0" w:color="auto" w:frame="1"/>
          <w:shd w:val="clear" w:color="auto" w:fill="FFFFFF"/>
          <w:lang w:eastAsia="vi-VN"/>
        </w:rPr>
        <w:t xml:space="preserve">2. </w:t>
      </w:r>
      <w:r w:rsidRPr="00E7337C">
        <w:rPr>
          <w:b/>
          <w:color w:val="000099"/>
        </w:rPr>
        <w:t xml:space="preserve">Một số kết quả chủ yếu Hội nghị lần thứ tư, ban chấp hành Trung ương Đảng khóa XIII </w:t>
      </w:r>
    </w:p>
    <w:p w:rsidR="00E63305" w:rsidRPr="00E63305" w:rsidRDefault="00E63305" w:rsidP="00E63305">
      <w:pPr>
        <w:pStyle w:val="NormalWeb"/>
        <w:spacing w:before="0" w:beforeAutospacing="0" w:after="0" w:afterAutospacing="0"/>
        <w:ind w:firstLine="567"/>
        <w:jc w:val="both"/>
        <w:rPr>
          <w:i/>
        </w:rPr>
      </w:pPr>
      <w:r w:rsidRPr="00E63305">
        <w:rPr>
          <w:i/>
        </w:rPr>
        <w:t>Từ ngày 04 - 07/10/2021, tại Thủ đô Hà Nội, </w:t>
      </w:r>
      <w:hyperlink r:id="rId9" w:history="1">
        <w:r w:rsidRPr="0032609D">
          <w:rPr>
            <w:rStyle w:val="Strong"/>
            <w:b w:val="0"/>
            <w:i/>
          </w:rPr>
          <w:t>Ban Chấp hành Trung ương</w:t>
        </w:r>
      </w:hyperlink>
      <w:r w:rsidRPr="00E63305">
        <w:rPr>
          <w:i/>
        </w:rPr>
        <w:t xml:space="preserve"> Đảng khóa XIII họp Hội nghị lần thứ tư để thảo luận và cho ý kiến về các nội dung chủ yếu sau: </w:t>
      </w:r>
    </w:p>
    <w:p w:rsidR="00E63305" w:rsidRPr="00E63305" w:rsidRDefault="00E7337C" w:rsidP="00E63305">
      <w:pPr>
        <w:pStyle w:val="NormalWeb"/>
        <w:spacing w:before="0" w:beforeAutospacing="0" w:after="0" w:afterAutospacing="0"/>
        <w:ind w:firstLine="567"/>
        <w:jc w:val="both"/>
        <w:rPr>
          <w:i/>
        </w:rPr>
      </w:pPr>
      <w:r>
        <w:rPr>
          <w:rStyle w:val="Strong"/>
          <w:i/>
          <w:lang w:val="en-US"/>
        </w:rPr>
        <w:t>2.</w:t>
      </w:r>
      <w:r w:rsidR="00E63305" w:rsidRPr="00E63305">
        <w:rPr>
          <w:rStyle w:val="Strong"/>
          <w:i/>
        </w:rPr>
        <w:t>1. Về kinh tế - xã hội năm 2021-2022</w:t>
      </w:r>
    </w:p>
    <w:p w:rsidR="00E63305" w:rsidRPr="00E63305" w:rsidRDefault="00E63305" w:rsidP="00E63305">
      <w:pPr>
        <w:pStyle w:val="NormalWeb"/>
        <w:spacing w:before="0" w:beforeAutospacing="0" w:after="0" w:afterAutospacing="0"/>
        <w:ind w:firstLine="567"/>
        <w:jc w:val="both"/>
      </w:pPr>
      <w:r w:rsidRPr="00E63305">
        <w:t xml:space="preserve">Ban Chấp hành Trung ương đã xem xét, nghiên cứu, thảo luận, góp ý cụ thể vào các báo cáo về tình hình kinh tế - xã hội năm 2021, dự kiến Kế hoạch phát triển kinh tế - xã hội năm 2022; tình hình thực hiện ngân sách nhà nước </w:t>
      </w:r>
      <w:r w:rsidR="0032609D">
        <w:rPr>
          <w:lang w:val="en-US"/>
        </w:rPr>
        <w:t xml:space="preserve">(NSNN) </w:t>
      </w:r>
      <w:r w:rsidRPr="00E63305">
        <w:t xml:space="preserve">năm 2021, dự toán </w:t>
      </w:r>
      <w:r w:rsidR="0032609D">
        <w:rPr>
          <w:lang w:val="en-US"/>
        </w:rPr>
        <w:t>NSNN</w:t>
      </w:r>
      <w:r w:rsidRPr="00E63305">
        <w:t xml:space="preserve"> năm 2022 và Kế hoạch tài chính - </w:t>
      </w:r>
      <w:r w:rsidR="0032609D">
        <w:rPr>
          <w:lang w:val="en-US"/>
        </w:rPr>
        <w:t>NSNN</w:t>
      </w:r>
      <w:r w:rsidRPr="00E63305">
        <w:t>3 năm 2022 - 2024; việc lùi thời điểm thực hiện cải cách chính sách tiền lương theo Nghị quyết số 27-NQ/TW.</w:t>
      </w:r>
    </w:p>
    <w:p w:rsidR="00E63305" w:rsidRPr="00E63305" w:rsidRDefault="00E63305" w:rsidP="00E63305">
      <w:pPr>
        <w:pStyle w:val="NormalWeb"/>
        <w:spacing w:before="0" w:beforeAutospacing="0" w:after="0" w:afterAutospacing="0"/>
        <w:ind w:firstLine="567"/>
        <w:jc w:val="both"/>
        <w:rPr>
          <w:spacing w:val="-4"/>
        </w:rPr>
      </w:pPr>
      <w:r w:rsidRPr="00E63305">
        <w:rPr>
          <w:spacing w:val="-4"/>
        </w:rPr>
        <w:t>Trung ương thống nhất nhận định, năm 2021 - năm đầu tiên triển khai thực hiện Nghị quyết Đại hội XIII của Đảng, bên cạnh thuận lợi, nước ta đối mặt với nhiều khó khăn, thách thức. Với sự nỗ lực của toàn Đảng, toàn dân, hệ thống chính trị và cộng đồng doanh nghiệp, tình hình kinh tế - xã hội tiếp tục có một số chuyển biến tích cực trong bối cảnh dịch Covid-19 diễn biến phức tạp, bùng phát mạnh tại một số địa phương, kinh tế vĩ mô ổn định, lạm phát được kiểm soát, các cân đối lớn của nền kinh tế cơ bản được giữ vững, cơ bản bảo đảm nguồn lực cho công tác phòng, chống dịch bệnh và các nhiệm vụ cấp bách khác...</w:t>
      </w:r>
    </w:p>
    <w:p w:rsidR="00E63305" w:rsidRPr="00E63305" w:rsidRDefault="00E63305" w:rsidP="00E63305">
      <w:pPr>
        <w:pStyle w:val="NormalWeb"/>
        <w:spacing w:before="0" w:beforeAutospacing="0" w:after="0" w:afterAutospacing="0"/>
        <w:ind w:firstLine="567"/>
        <w:jc w:val="both"/>
      </w:pPr>
      <w:r w:rsidRPr="00E63305">
        <w:t>Bên cạnh những kết quả, thành tích đạt được, Trung ương cũng chỉ rõ những khó khăn, thách thức mới đang đặt ra, những hạn chế, yếu kém cần khắc phục; phân tích làm rõ các nguyên nhân, nhất là nguyên nhân chủ quan; đối chiếu, phân tích khả năng hoàn thành những mục tiêu, nhiệm vụ thực hiện kế hoạch năm 2021.</w:t>
      </w:r>
    </w:p>
    <w:p w:rsidR="00E63305" w:rsidRPr="00E63305" w:rsidRDefault="00E63305" w:rsidP="00E63305">
      <w:pPr>
        <w:pStyle w:val="NormalWeb"/>
        <w:spacing w:before="0" w:beforeAutospacing="0" w:after="0" w:afterAutospacing="0"/>
        <w:ind w:firstLine="567"/>
        <w:jc w:val="both"/>
      </w:pPr>
      <w:r w:rsidRPr="00E63305">
        <w:t>Ban Chấp hành Trung ương cơ bản tán thành nội dung báo cáo về tình hình phòng, chống dịch Covid-19; quan điểm, chủ trương và giải pháp về phòng, chống dịch trong tình hình mới.</w:t>
      </w:r>
      <w:r w:rsidR="0032609D">
        <w:rPr>
          <w:lang w:val="en-US"/>
        </w:rPr>
        <w:t xml:space="preserve"> </w:t>
      </w:r>
      <w:r w:rsidRPr="00E63305">
        <w:t xml:space="preserve">Trên cơ sở phân tích, dự báo các khả năng có thể xảy ra, bám sát với tình hình thực tiễn, nhất là tình hình dịch bệnh trên thế giới và ở nước ta trong thời gian tới, Trung ương xác định mục tiêu tổng quát, các chỉ tiêu cơ bản, quan trọng nhất; các định hướng, chủ trương, chính sách, nhiệm vụ, giải pháp và kế hoạch, lộ trình triển khai thực hiện cụ thể cho năm 2022, bảo đảm bám sát thực tiễn, có tính khả thi cao, đáp ứng được yêu cầu của Kế hoạch phát triển kinh tế - xã hội, tài chính - </w:t>
      </w:r>
      <w:r w:rsidR="0032609D">
        <w:rPr>
          <w:lang w:val="en-US"/>
        </w:rPr>
        <w:t>NSNN</w:t>
      </w:r>
      <w:r w:rsidRPr="00E63305">
        <w:t xml:space="preserve"> hằng năm, gắn với việc phòng, chống, kiểm soát dịch bệnh và thực hiện lộ trình cải cách chính sách tiền lương.</w:t>
      </w:r>
    </w:p>
    <w:p w:rsidR="00E63305" w:rsidRPr="00E63305" w:rsidRDefault="00E7337C" w:rsidP="00E63305">
      <w:pPr>
        <w:pStyle w:val="NormalWeb"/>
        <w:spacing w:before="0" w:beforeAutospacing="0" w:after="0" w:afterAutospacing="0"/>
        <w:ind w:firstLine="567"/>
        <w:jc w:val="both"/>
        <w:rPr>
          <w:i/>
        </w:rPr>
      </w:pPr>
      <w:r>
        <w:rPr>
          <w:rStyle w:val="Strong"/>
          <w:i/>
          <w:lang w:val="en-US"/>
        </w:rPr>
        <w:t>2.</w:t>
      </w:r>
      <w:r w:rsidR="00E63305" w:rsidRPr="00E63305">
        <w:rPr>
          <w:rStyle w:val="Strong"/>
          <w:i/>
        </w:rPr>
        <w:t>2. Về xây dựng, chỉnh đốn Đảng</w:t>
      </w:r>
    </w:p>
    <w:p w:rsidR="00E63305" w:rsidRPr="00E63305" w:rsidRDefault="00E63305" w:rsidP="00E63305">
      <w:pPr>
        <w:pStyle w:val="NormalWeb"/>
        <w:spacing w:before="0" w:beforeAutospacing="0" w:after="0" w:afterAutospacing="0"/>
        <w:ind w:firstLine="567"/>
        <w:jc w:val="both"/>
      </w:pPr>
      <w:r w:rsidRPr="00E63305">
        <w:t>Ban Chấp hành Trung ương thống nhất xác định sự lãnh đạo của Đảng là nhân tố hàng đầu quyết định mọi thắng lợi của cách mạng Việt Nam; công tác xây dựng Đảng là nhiệm vụ then chốt và thường xuyên tự đổi mới, tự chỉnh đốn nhằm không ngừng nâng cao năng lực lãnh đạo, sức chiến đấu của Đảng.</w:t>
      </w:r>
    </w:p>
    <w:p w:rsidR="00E63305" w:rsidRPr="00E63305" w:rsidRDefault="00E63305" w:rsidP="00E63305">
      <w:pPr>
        <w:pStyle w:val="NormalWeb"/>
        <w:spacing w:before="0" w:beforeAutospacing="0" w:after="0" w:afterAutospacing="0"/>
        <w:ind w:firstLine="567"/>
        <w:jc w:val="both"/>
      </w:pPr>
      <w:r w:rsidRPr="00E63305">
        <w:t>Thực hiện các Nghị quyết Trung ương 4, khóa XI, khóa XII và các quyết định, quy định của Ban Chấp hành Trung ương, Bộ Chính trị, Ban Bí thư về tăng cường xây dựng, chỉnh đốn Đảng, trong thời gian qua, chúng ta đã đạt được nhiều kết quả bước đầu rất quan trọng, có bước đột phá trong công tác xây dựng, chỉnh đốn Đảng. Kết quả công tác xây dựng, chỉnh đốn Đảng được toàn Đảng, toàn dân ủng hộ, đồng tình, đánh giá cao. Tuy nhiên, tình trạng suy thoái về tư tưởng chính trị, đạo đức, lối sống, những biểu hiện “tự diễn biến”, “tự chuyển hóa” của một bộ phận cán bộ, đảng viên vẫn chưa được ngăn chặn, đẩy lùi một cách căn bản, có mặt, có lúc, có bộ phận còn diễn biến phức tạp, tinh vi hơn.</w:t>
      </w:r>
    </w:p>
    <w:p w:rsidR="00E63305" w:rsidRPr="00E63305" w:rsidRDefault="00E63305" w:rsidP="00E63305">
      <w:pPr>
        <w:pStyle w:val="NormalWeb"/>
        <w:spacing w:before="0" w:beforeAutospacing="0" w:after="0" w:afterAutospacing="0"/>
        <w:ind w:firstLine="567"/>
        <w:jc w:val="both"/>
      </w:pPr>
      <w:r w:rsidRPr="00E63305">
        <w:t>Phát huy tinh thần trách nhiệm, thẳng thắn, với kinh nghiệm và thực tiễn phong phú ở địa phương, cơ quan, đơn vị đang công tác, các Ủy viên Trung ương đã nghiên cứu, thảo luận kỹ lưỡng, đóng góp nhiều ý kiến thiết thực, cụ thể về tình hình, nguyên nhân, cũng như xác định rõ các mục tiêu, quan điểm, tư tưởng chỉ đạo và những chủ trương, biện pháp phù hợp đối với từng nội dung, vấn đề, nhất là những giải pháp có tính đột phá trong nhiệm kỳ này đối với việc tiếp tục đẩy mạnh xây dựng, chỉnh đốn Đảng và hệ thống chính trị; kiên quyết ngăn chặn, đẩy lùi, xử lý nghiêm cán bộ, đảng viên suy thoái về tư tưởng chính trị, đạo đức, lối sống, những hành vi tham nhũng, tiêu cực và những biểu hiện “tự diễn biến”, “tự chuyển hóa.”</w:t>
      </w:r>
    </w:p>
    <w:p w:rsidR="00E63305" w:rsidRPr="00E63305" w:rsidRDefault="00E63305" w:rsidP="00E63305">
      <w:pPr>
        <w:pStyle w:val="NormalWeb"/>
        <w:spacing w:before="0" w:beforeAutospacing="0" w:after="0" w:afterAutospacing="0"/>
        <w:ind w:firstLine="567"/>
        <w:jc w:val="both"/>
      </w:pPr>
      <w:r w:rsidRPr="00E63305">
        <w:t>Ban Chấp hành Trung ương xem xét, thảo luận, cho ý kiến vào dự thảo Quy định mới về những điều đảng viên không được làm, bảo đảm đáp ứng yêu cầu chính xác, đầy đủ, dễ hiểu, dễ nhớ, dễ thực hiện và dễ kiểm tra, giám sát, góp phần điều chỉnh nhận thức và hành vi của cán bộ, đảng viên theo hướng tích cực, đúng đắn, tạo sự chuyển biến mạnh mẽ, rõ rệt hơn nữa trong công tác xây dựng, chỉnh đốn Đảng thời gian tới; đồng thời, coi đây là căn cứ, cơ sở quan trọng để xem xét, xử lý các vi phạm của cán bộ, đảng viên.</w:t>
      </w:r>
    </w:p>
    <w:p w:rsidR="00E63305" w:rsidRPr="00E63305" w:rsidRDefault="00E7337C" w:rsidP="00E63305">
      <w:pPr>
        <w:pStyle w:val="NormalWeb"/>
        <w:spacing w:before="0" w:beforeAutospacing="0" w:after="0" w:afterAutospacing="0"/>
        <w:ind w:firstLine="567"/>
        <w:jc w:val="both"/>
      </w:pPr>
      <w:r>
        <w:rPr>
          <w:b/>
          <w:i/>
          <w:lang w:val="en-US"/>
        </w:rPr>
        <w:t>2.</w:t>
      </w:r>
      <w:r w:rsidR="00E63305" w:rsidRPr="00E63305">
        <w:rPr>
          <w:b/>
          <w:i/>
        </w:rPr>
        <w:t>3.</w:t>
      </w:r>
      <w:r w:rsidR="00E63305" w:rsidRPr="00E63305">
        <w:rPr>
          <w:i/>
        </w:rPr>
        <w:t xml:space="preserve"> </w:t>
      </w:r>
      <w:r w:rsidR="00E63305" w:rsidRPr="00E63305">
        <w:rPr>
          <w:b/>
          <w:i/>
        </w:rPr>
        <w:t>Ban Chấp hành Trung ương</w:t>
      </w:r>
      <w:r w:rsidR="00E63305" w:rsidRPr="00E63305">
        <w:t xml:space="preserve"> nhất trí cao thông qua các nghị quyết, kết luận của Hội nghị Trung ương lần này; kêu gọi toàn Đảng, toàn dân và toàn quân tăng cường đoàn kết, thống nhất ý chí và hành động, </w:t>
      </w:r>
      <w:r w:rsidR="00E63305" w:rsidRPr="00E63305">
        <w:lastRenderedPageBreak/>
        <w:t>phát huy những kết quả quan trọng, toàn diện đã đạt được trong 9 tháng qua; nỗ lực phấn đấu, vượt qua mọi khó khăn, thách thức, nhất là những khó khăn do tác động của đại dịch Covid-19, bao gồm cả việc thực hiện nhiệm vụ trung tâm là phát triển kinh tế - xã hội và việc thực hiện nhiệm vụ then chốt là xây dựng, chỉnh đốn Đảng, góp phần thực hiện thắng lợi </w:t>
      </w:r>
      <w:hyperlink r:id="rId10" w:history="1">
        <w:r w:rsidR="00E63305" w:rsidRPr="00E7337C">
          <w:rPr>
            <w:rStyle w:val="Strong"/>
            <w:b w:val="0"/>
          </w:rPr>
          <w:t>Nghị quyết Đại hội XIII</w:t>
        </w:r>
      </w:hyperlink>
      <w:r w:rsidR="00E63305" w:rsidRPr="00E63305">
        <w:rPr>
          <w:b/>
        </w:rPr>
        <w:t> </w:t>
      </w:r>
      <w:r w:rsidR="00E63305" w:rsidRPr="00E63305">
        <w:t>của Đảng.</w:t>
      </w:r>
    </w:p>
    <w:p w:rsidR="00E63305" w:rsidRPr="00E63305" w:rsidRDefault="00E63305" w:rsidP="00E63305">
      <w:pPr>
        <w:pStyle w:val="NormalWeb"/>
        <w:spacing w:before="0" w:beforeAutospacing="0" w:after="0" w:afterAutospacing="0"/>
        <w:ind w:firstLine="567"/>
        <w:jc w:val="both"/>
      </w:pPr>
      <w:r w:rsidRPr="00E63305">
        <w:t>Công tác tuyên truyền v</w:t>
      </w:r>
      <w:r w:rsidR="00E7337C">
        <w:t>ề kết quả Hội nghị Trung ương 4</w:t>
      </w:r>
      <w:r w:rsidRPr="00E63305">
        <w:t xml:space="preserve"> khóa XIII, cần chú trọng một số nội dung sau:</w:t>
      </w:r>
    </w:p>
    <w:p w:rsidR="00E63305" w:rsidRPr="00E63305" w:rsidRDefault="00E63305" w:rsidP="00E63305">
      <w:pPr>
        <w:pStyle w:val="NormalWeb"/>
        <w:spacing w:before="0" w:beforeAutospacing="0" w:after="0" w:afterAutospacing="0"/>
        <w:ind w:firstLine="567"/>
        <w:jc w:val="both"/>
      </w:pPr>
      <w:r w:rsidRPr="00E63305">
        <w:rPr>
          <w:i/>
        </w:rPr>
        <w:t>Thứ nhất,</w:t>
      </w:r>
      <w:r w:rsidRPr="00E63305">
        <w:t xml:space="preserve"> thông tin, tuyên truyền sâu rộng về các nội dung chủ yếu được Ban Chấp hành Trung ương thảo luận, thông qua, nhấn mạnh việc </w:t>
      </w:r>
      <w:r w:rsidRPr="00E63305">
        <w:rPr>
          <w:shd w:val="clear" w:color="auto" w:fill="FFFFFF"/>
        </w:rPr>
        <w:t>tổ chức thực hiện có kết quả các nghị quyết, kết luận của Trung ương tại Hội nghị lần này sẽ góp phần quan trọng đưa Nghị quyết Đại hội XIII của Đảng vào cuộc sống, thúc đẩy việc hoàn thành thắng lợi nhiệm vụ phòng, chống dịch Covid-19, phát triển kinh tế - xã hội, bảo đảm an sinh xã hội và đời sống của Nhân dân, giữ vững ổn định chính trị - xã hội và xây dựng, chỉnh đốn Đảng, xây dựng hệ thống chính trị ngày càng trong sạch, vững mạnh.</w:t>
      </w:r>
    </w:p>
    <w:p w:rsidR="00E63305" w:rsidRPr="00E63305" w:rsidRDefault="00E63305" w:rsidP="00E63305">
      <w:pPr>
        <w:pStyle w:val="NormalWeb"/>
        <w:spacing w:before="0" w:beforeAutospacing="0" w:after="0" w:afterAutospacing="0"/>
        <w:ind w:firstLine="567"/>
        <w:jc w:val="both"/>
        <w:rPr>
          <w:shd w:val="clear" w:color="auto" w:fill="FCFCFC"/>
        </w:rPr>
      </w:pPr>
      <w:r w:rsidRPr="00E63305">
        <w:rPr>
          <w:i/>
        </w:rPr>
        <w:t>Thứ hai,</w:t>
      </w:r>
      <w:r w:rsidRPr="00E63305">
        <w:t xml:space="preserve"> tuyên truyền nhấn mạnh các thông điệp quan trọng của đồng chí Tổng Bí thư Nguyễn Phú Trọng trong bài phát biểu khai mạc và bế mạc Hội nghị Trung ương 4, khóa XIII</w:t>
      </w:r>
      <w:r w:rsidRPr="00E63305">
        <w:rPr>
          <w:shd w:val="clear" w:color="auto" w:fill="FCFCFC"/>
        </w:rPr>
        <w:t>.</w:t>
      </w:r>
    </w:p>
    <w:p w:rsidR="00E63305" w:rsidRPr="00E63305" w:rsidRDefault="00E63305" w:rsidP="00E63305">
      <w:pPr>
        <w:pStyle w:val="NormalWeb"/>
        <w:spacing w:before="0" w:beforeAutospacing="0" w:after="0" w:afterAutospacing="0"/>
        <w:ind w:firstLine="567"/>
        <w:jc w:val="both"/>
        <w:rPr>
          <w:spacing w:val="-4"/>
          <w:shd w:val="clear" w:color="auto" w:fill="FCFCFC"/>
        </w:rPr>
      </w:pPr>
      <w:r w:rsidRPr="00E63305">
        <w:rPr>
          <w:i/>
          <w:spacing w:val="-4"/>
          <w:shd w:val="clear" w:color="auto" w:fill="FCFCFC"/>
        </w:rPr>
        <w:t>Thứ ba,</w:t>
      </w:r>
      <w:r w:rsidRPr="00E63305">
        <w:rPr>
          <w:spacing w:val="-4"/>
          <w:shd w:val="clear" w:color="auto" w:fill="FCFCFC"/>
        </w:rPr>
        <w:t xml:space="preserve"> tuyên truyền về vai trò, trách nhiệm của các cấp ủy, chính quyền trong công tác lãnh đạo, chỉ đạo, tổ chức quán triệt, triển khai thực hiện thật tốt các nghị quyết, kết luận của Hội nghị Trung ương lần này. </w:t>
      </w:r>
    </w:p>
    <w:p w:rsidR="00E63305" w:rsidRPr="00E63305" w:rsidRDefault="00E63305" w:rsidP="00E7337C">
      <w:pPr>
        <w:tabs>
          <w:tab w:val="left" w:pos="5210"/>
        </w:tabs>
        <w:ind w:firstLine="567"/>
        <w:jc w:val="right"/>
        <w:rPr>
          <w:b/>
          <w:sz w:val="24"/>
          <w:szCs w:val="24"/>
        </w:rPr>
      </w:pPr>
      <w:r w:rsidRPr="00E63305">
        <w:rPr>
          <w:sz w:val="24"/>
          <w:szCs w:val="24"/>
        </w:rPr>
        <w:tab/>
        <w:t xml:space="preserve">    </w:t>
      </w:r>
      <w:r w:rsidRPr="00E63305">
        <w:rPr>
          <w:b/>
          <w:sz w:val="24"/>
          <w:szCs w:val="24"/>
        </w:rPr>
        <w:t>Ban Tuyên giáo Trung ương</w:t>
      </w:r>
    </w:p>
    <w:p w:rsidR="00E63305" w:rsidRPr="00E7337C" w:rsidRDefault="00E63305" w:rsidP="00E63305">
      <w:pPr>
        <w:shd w:val="clear" w:color="auto" w:fill="FFFFFF"/>
        <w:ind w:firstLine="567"/>
        <w:jc w:val="both"/>
        <w:textAlignment w:val="baseline"/>
        <w:rPr>
          <w:b/>
          <w:bCs/>
          <w:color w:val="000099"/>
          <w:spacing w:val="-4"/>
          <w:sz w:val="24"/>
          <w:szCs w:val="24"/>
          <w:bdr w:val="none" w:sz="0" w:space="0" w:color="auto" w:frame="1"/>
          <w:lang w:eastAsia="vi-VN"/>
        </w:rPr>
      </w:pPr>
      <w:r w:rsidRPr="00E7337C">
        <w:rPr>
          <w:b/>
          <w:color w:val="000099"/>
          <w:sz w:val="24"/>
          <w:szCs w:val="24"/>
          <w:bdr w:val="none" w:sz="0" w:space="0" w:color="auto" w:frame="1"/>
          <w:shd w:val="clear" w:color="auto" w:fill="FFFFFF"/>
          <w:lang w:eastAsia="vi-VN"/>
        </w:rPr>
        <w:t xml:space="preserve">3. </w:t>
      </w:r>
      <w:r w:rsidRPr="00E7337C">
        <w:rPr>
          <w:b/>
          <w:bCs/>
          <w:color w:val="000099"/>
          <w:spacing w:val="-4"/>
          <w:sz w:val="24"/>
          <w:szCs w:val="24"/>
          <w:bdr w:val="none" w:sz="0" w:space="0" w:color="auto" w:frame="1"/>
          <w:lang w:eastAsia="vi-VN"/>
        </w:rPr>
        <w:t>Kỷ niệm 201 năm ngày sinh Ph.ăng-ghen (28/11/1820 - 28/11/2021)</w:t>
      </w:r>
    </w:p>
    <w:p w:rsidR="00E63305" w:rsidRPr="00E63305" w:rsidRDefault="00E63305" w:rsidP="00E63305">
      <w:pPr>
        <w:ind w:firstLine="567"/>
        <w:jc w:val="both"/>
        <w:textAlignment w:val="baseline"/>
        <w:rPr>
          <w:bCs/>
          <w:sz w:val="24"/>
          <w:szCs w:val="24"/>
          <w:bdr w:val="none" w:sz="0" w:space="0" w:color="auto" w:frame="1"/>
          <w:lang w:eastAsia="vi-VN"/>
        </w:rPr>
      </w:pPr>
      <w:r w:rsidRPr="00E63305">
        <w:rPr>
          <w:bCs/>
          <w:sz w:val="24"/>
          <w:szCs w:val="24"/>
          <w:bdr w:val="none" w:sz="0" w:space="0" w:color="auto" w:frame="1"/>
          <w:lang w:eastAsia="vi-VN"/>
        </w:rPr>
        <w:t>Phơ-ri-đơ-rích Ăng-ghen</w:t>
      </w:r>
      <w:r w:rsidRPr="00E63305">
        <w:rPr>
          <w:bCs/>
          <w:i/>
          <w:iCs/>
          <w:sz w:val="24"/>
          <w:szCs w:val="24"/>
          <w:lang w:eastAsia="vi-VN"/>
        </w:rPr>
        <w:t> </w:t>
      </w:r>
      <w:r w:rsidRPr="00E63305">
        <w:rPr>
          <w:sz w:val="24"/>
          <w:szCs w:val="24"/>
          <w:bdr w:val="none" w:sz="0" w:space="0" w:color="auto" w:frame="1"/>
          <w:lang w:eastAsia="vi-VN"/>
        </w:rPr>
        <w:t xml:space="preserve">sinh ngày 28/11/1820 ở thành phố Ba-rơ-men tỉnh Ranh, Vương quốc Phổ, </w:t>
      </w:r>
      <w:r w:rsidRPr="00E63305">
        <w:rPr>
          <w:bCs/>
          <w:sz w:val="24"/>
          <w:szCs w:val="24"/>
          <w:bdr w:val="none" w:sz="0" w:space="0" w:color="auto" w:frame="1"/>
          <w:lang w:eastAsia="vi-VN"/>
        </w:rPr>
        <w:t xml:space="preserve">trong một gia đình chủ xưởng dệt. Ông là nhà lý luận chính trị, một triết gia và nhà khoa học nổi tiếng người Đức thế kỷ XIX, người cùng với C.Mác sáng lập và phát triển chủ nghĩa cộng sản. Sự nghiệp suốt đời của Ph.Ăng-ghen gắn liền, khăng khít và trở thành sự nghiệp chung với C.Mác. Với bộ óc thiên tài, trái tim nhân hậu và đức tính khiêm nhường, Ph.Ăng-ghen đã dâng hiến cho nhân loại nhiều tư tưởng, lý luận có giá trị lịch sử to lớn và có ý nghĩa soi sáng con đường xây dựng xã hội mới tiến bộ </w:t>
      </w:r>
      <w:r w:rsidRPr="00E63305">
        <w:rPr>
          <w:bCs/>
          <w:spacing w:val="-4"/>
          <w:sz w:val="24"/>
          <w:szCs w:val="24"/>
          <w:bdr w:val="none" w:sz="0" w:space="0" w:color="auto" w:frame="1"/>
          <w:lang w:eastAsia="vi-VN"/>
        </w:rPr>
        <w:t>hơn - xã hội XHCN cho các dân tộc trên thế giới. Những đóng góp vĩ đại của Ph.Ăng-ghen trong hệ thống lý luận của chủ nghĩa Mác đã được khẳng định và được tôi luyện trong thực tiễn phong trào công nhân và cuộc đấu tranh xây dựng xã hội XHCN, đòi công lý, công bằng và cải thiện cuộc sống cho giai cấp vô sản.</w:t>
      </w:r>
    </w:p>
    <w:p w:rsidR="00E63305" w:rsidRPr="00E63305" w:rsidRDefault="00E63305" w:rsidP="00E63305">
      <w:pPr>
        <w:shd w:val="clear" w:color="auto" w:fill="FFFFFF"/>
        <w:ind w:firstLine="567"/>
        <w:jc w:val="both"/>
        <w:rPr>
          <w:bCs/>
          <w:sz w:val="24"/>
          <w:szCs w:val="24"/>
        </w:rPr>
      </w:pPr>
      <w:r w:rsidRPr="00E63305">
        <w:rPr>
          <w:bCs/>
          <w:sz w:val="24"/>
          <w:szCs w:val="24"/>
        </w:rPr>
        <w:t>Ph.Ăng-ghen là người thầy vĩ đại của giai cấp vô sản, cuộc đời và sự nghiệp của ông có nhiều công lao, đóng góp, cống hiến vĩ đại đối với Chủ nghĩa Cộng sản và phong trào công nhân quốc tế như: (1) Đã cùng với C.Mác xây dựng, tạo lập nền tảng tư tưởng và hoàn thiện lý luận cho học thuyết cách mạng; (2) Có những cống hiến trong học thuyết giá trị thặng dư - phát hiện vĩ đại thứ hai của học thuyết Mác; (3) Có cống hiến đặc sắc trong việc phát hiện sứ mệnh lịch sử toàn thế giới của giai cấp công nhân - phát hiện vĩ đại thứ ba của học thuyết Mác; (4) Bảo vệ, phát triển chủ nghĩa Mác, góp phần làm cho chủ nghĩa Mác luôn có giá trị khoa học và cách mạng.</w:t>
      </w:r>
    </w:p>
    <w:p w:rsidR="00E63305" w:rsidRPr="00E63305" w:rsidRDefault="00E63305" w:rsidP="00E63305">
      <w:pPr>
        <w:shd w:val="clear" w:color="auto" w:fill="FFFFFF"/>
        <w:ind w:firstLine="567"/>
        <w:jc w:val="both"/>
        <w:rPr>
          <w:sz w:val="24"/>
          <w:szCs w:val="24"/>
        </w:rPr>
      </w:pPr>
      <w:r w:rsidRPr="00E63305">
        <w:rPr>
          <w:sz w:val="24"/>
          <w:szCs w:val="24"/>
        </w:rPr>
        <w:t>Kỷ niệm 201 năm Ngày sinh Ph.Ăng-ghen (28/11/1820 - 28/11/2021), trong bối cảnh toàn Đảng, toàn dân, toàn quân đang thi đua lập thành tích cao nhất chào mừng Kỷ niệm 75 năm Ngày Toàn quốc kháng chiến, chúng ta càng hiểu rõ hơn cuộc đời, sự nghiệp và công lao to lớn, cống hiến vĩ đại của ông đối với sự nghiệp cách mạng của giai cấp vô sản trên toàn thế giới. Trong bối cảnh khoa học và công nghệ đang phát triển như vũ bão, cùng với những hậu quả nặng nề từ thiên tai, dịch bệnh Covid-19, cho thấy giá trị những tiên đoán, nhận định của C.Mác, Ph.Ăng-ghen và V.I.Lênin là rất chính xác. Thành tựu của Việt Nam và các quốc gia dựa trên Chủ nghĩa Mác trong công cuộc bảo vệ công dân, phát triển đất nước trong phòng, chống dịch Covid-19 đã khiến cả thế giới ngưỡng mộ. Với thế hệ hôm nay cần nhận thức đầy đủ, vận dụng và phát triển tư tưởng của Ph.Ăng-ghen vào sự nghiệp cách mạng Việt Nam trong tình hình mới.</w:t>
      </w:r>
    </w:p>
    <w:p w:rsidR="00E63305" w:rsidRPr="00E63305" w:rsidRDefault="00E63305" w:rsidP="00E63305">
      <w:pPr>
        <w:shd w:val="clear" w:color="auto" w:fill="FFFFFF"/>
        <w:ind w:firstLine="567"/>
        <w:jc w:val="both"/>
        <w:rPr>
          <w:rFonts w:eastAsia="Batang"/>
          <w:iCs/>
          <w:sz w:val="24"/>
          <w:szCs w:val="24"/>
          <w:lang w:val="it-IT"/>
        </w:rPr>
      </w:pPr>
      <w:r w:rsidRPr="00E63305">
        <w:rPr>
          <w:sz w:val="24"/>
          <w:szCs w:val="24"/>
        </w:rPr>
        <w:t>Để tôn vinh, tri ân công lao, đóng góp vĩ đại của Ph.Ăng-ghen đối với kho tàng lý luận của nhân loại và phong trào công nhân, cách mạng vô sản thế giới</w:t>
      </w:r>
      <w:r w:rsidRPr="00E63305">
        <w:rPr>
          <w:rFonts w:eastAsia="Batang"/>
          <w:iCs/>
          <w:sz w:val="24"/>
          <w:szCs w:val="24"/>
          <w:lang w:val="it-IT"/>
        </w:rPr>
        <w:t>, công tác tuyên truyền cần chú trọng một số nội dung sau:</w:t>
      </w:r>
    </w:p>
    <w:p w:rsidR="00E63305" w:rsidRPr="00E63305" w:rsidRDefault="00E63305" w:rsidP="00E63305">
      <w:pPr>
        <w:shd w:val="clear" w:color="auto" w:fill="FFFFFF"/>
        <w:ind w:firstLine="567"/>
        <w:jc w:val="both"/>
        <w:rPr>
          <w:rFonts w:eastAsia="Batang"/>
          <w:iCs/>
          <w:sz w:val="24"/>
          <w:szCs w:val="24"/>
          <w:lang w:val="it-IT"/>
        </w:rPr>
      </w:pPr>
      <w:r w:rsidRPr="00E63305">
        <w:rPr>
          <w:rFonts w:eastAsia="Batang"/>
          <w:i/>
          <w:sz w:val="24"/>
          <w:szCs w:val="24"/>
        </w:rPr>
        <w:t>Một là,</w:t>
      </w:r>
      <w:r w:rsidRPr="00E63305">
        <w:rPr>
          <w:rFonts w:eastAsia="Batang"/>
          <w:sz w:val="24"/>
          <w:szCs w:val="24"/>
        </w:rPr>
        <w:t xml:space="preserve"> thông tin, tuyên truyền về </w:t>
      </w:r>
      <w:r w:rsidRPr="00E63305">
        <w:rPr>
          <w:sz w:val="24"/>
          <w:szCs w:val="24"/>
        </w:rPr>
        <w:t>cuộc đời, sự nghiệp, công lao, đóng góp to lớn của Ph.Ăng-ghen đối với cách mạng vô sản thế giới, nhất là đối với việc phát triển chủ nghĩa xã hội khoa học, phong trào công nhân và các Đảng vô sản trên thế giới.</w:t>
      </w:r>
    </w:p>
    <w:p w:rsidR="00E63305" w:rsidRPr="00E63305" w:rsidRDefault="00E63305" w:rsidP="00E63305">
      <w:pPr>
        <w:ind w:firstLine="567"/>
        <w:jc w:val="both"/>
        <w:textAlignment w:val="baseline"/>
        <w:rPr>
          <w:spacing w:val="-2"/>
          <w:sz w:val="24"/>
          <w:szCs w:val="24"/>
        </w:rPr>
      </w:pPr>
      <w:r w:rsidRPr="00E63305">
        <w:rPr>
          <w:i/>
          <w:spacing w:val="-2"/>
          <w:sz w:val="24"/>
          <w:szCs w:val="24"/>
        </w:rPr>
        <w:t xml:space="preserve">Hai là, </w:t>
      </w:r>
      <w:r w:rsidRPr="00E63305">
        <w:rPr>
          <w:spacing w:val="-2"/>
          <w:sz w:val="24"/>
          <w:szCs w:val="24"/>
        </w:rPr>
        <w:t>tuyên truyền về những thành tựu, kết quả nổi bật trong việc vận dụng sáng tạo chủ nghĩa Mác - Lênin, tư tưởng Hồ Chí Minh vào thực tiễn cách mạng Việt Nam. Tuyên truyền các tác phẩm kinh điển của Ph.Ăng-ghen, nhấn mạnh tính lý luận, khoa học và ý nghĩa to lớn của các tác phẩm này đối với nhận thức của nhân loại; tuyên truyền các hoạt động kỷ niệm diễn ra ở ban, bộ, ngành, đoàn thể từ Trung ương đến các địa phương…</w:t>
      </w:r>
    </w:p>
    <w:p w:rsidR="00E63305" w:rsidRPr="00E63305" w:rsidRDefault="00E63305" w:rsidP="00E63305">
      <w:pPr>
        <w:ind w:firstLine="567"/>
        <w:jc w:val="both"/>
        <w:textAlignment w:val="baseline"/>
        <w:rPr>
          <w:sz w:val="24"/>
          <w:szCs w:val="24"/>
        </w:rPr>
      </w:pPr>
      <w:r w:rsidRPr="00E63305">
        <w:rPr>
          <w:i/>
          <w:spacing w:val="-4"/>
          <w:sz w:val="24"/>
          <w:szCs w:val="24"/>
        </w:rPr>
        <w:lastRenderedPageBreak/>
        <w:t>Ba là,</w:t>
      </w:r>
      <w:r w:rsidRPr="00E63305">
        <w:rPr>
          <w:spacing w:val="-4"/>
          <w:sz w:val="24"/>
          <w:szCs w:val="24"/>
        </w:rPr>
        <w:t xml:space="preserve"> tích cực đấu tranh, phản bác thông tin, quan điểm xuyên tạc, phủ nhận tư tưởng, công lao to lớn, cống hiến vĩ đại của Ph.Ăng-ghen đối với sự nghiệp cách mạng vô sản thế giới. </w:t>
      </w:r>
      <w:r w:rsidRPr="00E63305">
        <w:rPr>
          <w:bCs/>
          <w:spacing w:val="-4"/>
          <w:sz w:val="24"/>
          <w:szCs w:val="24"/>
        </w:rPr>
        <w:t>Hiện nay, các thế lực thù địch đang ra sức xuyên tạc, phủ nhận chủ nghĩa Mác và phủ nhận những đóng góp của Ph.Ăng-ghen.</w:t>
      </w:r>
      <w:r w:rsidRPr="00E63305">
        <w:rPr>
          <w:bCs/>
          <w:sz w:val="24"/>
          <w:szCs w:val="24"/>
        </w:rPr>
        <w:t xml:space="preserve"> Do đó, cần tiếp tục khẳng định công lao to lớn của Ph. Ăng-ghen trong việc bảo vệ, phát triển chủ nghĩa Mác. Điều này có ý nghĩa đặc biệt quan trọng đối với việc bảo vệ nền tảng tư tưởng của Đảng ta hiện nay.</w:t>
      </w:r>
    </w:p>
    <w:p w:rsidR="00E63305" w:rsidRPr="00E63305" w:rsidRDefault="00E63305" w:rsidP="00E7337C">
      <w:pPr>
        <w:ind w:firstLine="567"/>
        <w:jc w:val="right"/>
        <w:rPr>
          <w:b/>
          <w:sz w:val="24"/>
          <w:szCs w:val="24"/>
        </w:rPr>
      </w:pPr>
      <w:r w:rsidRPr="00E63305">
        <w:rPr>
          <w:sz w:val="24"/>
          <w:szCs w:val="24"/>
        </w:rPr>
        <w:t xml:space="preserve">                                                                 </w:t>
      </w:r>
      <w:r w:rsidRPr="00E63305">
        <w:rPr>
          <w:b/>
          <w:sz w:val="24"/>
          <w:szCs w:val="24"/>
        </w:rPr>
        <w:t>Ban Tuyên giáo Trung ương</w:t>
      </w:r>
    </w:p>
    <w:p w:rsidR="00E63305" w:rsidRPr="00E7337C" w:rsidRDefault="00E7337C" w:rsidP="00E63305">
      <w:pPr>
        <w:ind w:firstLine="567"/>
        <w:rPr>
          <w:b/>
          <w:color w:val="000099"/>
          <w:sz w:val="24"/>
          <w:szCs w:val="24"/>
        </w:rPr>
      </w:pPr>
      <w:r w:rsidRPr="00E7337C">
        <w:rPr>
          <w:b/>
          <w:color w:val="000099"/>
          <w:sz w:val="24"/>
          <w:szCs w:val="24"/>
          <w:bdr w:val="none" w:sz="0" w:space="0" w:color="auto" w:frame="1"/>
          <w:shd w:val="clear" w:color="auto" w:fill="FFFFFF"/>
          <w:lang w:eastAsia="vi-VN"/>
        </w:rPr>
        <w:t>4</w:t>
      </w:r>
      <w:r w:rsidR="00E63305" w:rsidRPr="00E7337C">
        <w:rPr>
          <w:b/>
          <w:color w:val="000099"/>
          <w:sz w:val="24"/>
          <w:szCs w:val="24"/>
          <w:bdr w:val="none" w:sz="0" w:space="0" w:color="auto" w:frame="1"/>
          <w:shd w:val="clear" w:color="auto" w:fill="FFFFFF"/>
          <w:lang w:eastAsia="vi-VN"/>
        </w:rPr>
        <w:t>.</w:t>
      </w:r>
      <w:r w:rsidR="00E63305" w:rsidRPr="00E7337C">
        <w:rPr>
          <w:b/>
          <w:color w:val="000099"/>
          <w:sz w:val="24"/>
          <w:szCs w:val="24"/>
        </w:rPr>
        <w:t xml:space="preserve"> Tiếp tục giữ gìn và phát huy truyền thống tôn sư trọng đạo</w:t>
      </w:r>
    </w:p>
    <w:p w:rsidR="00E63305" w:rsidRPr="00E63305" w:rsidRDefault="00E63305" w:rsidP="00E63305">
      <w:pPr>
        <w:tabs>
          <w:tab w:val="left" w:pos="6780"/>
        </w:tabs>
        <w:ind w:firstLine="567"/>
        <w:rPr>
          <w:b/>
          <w:sz w:val="24"/>
          <w:szCs w:val="24"/>
        </w:rPr>
      </w:pPr>
      <w:r w:rsidRPr="00E63305">
        <w:rPr>
          <w:b/>
          <w:sz w:val="24"/>
          <w:szCs w:val="24"/>
        </w:rPr>
        <w:t xml:space="preserve">                                                                          La Thị Thúy - TUV, Giám đốc Sở Giáo dục - Đào tạo</w:t>
      </w:r>
    </w:p>
    <w:p w:rsidR="00E63305" w:rsidRPr="00E63305" w:rsidRDefault="00E63305" w:rsidP="00E63305">
      <w:pPr>
        <w:ind w:firstLine="567"/>
        <w:jc w:val="both"/>
        <w:rPr>
          <w:sz w:val="24"/>
          <w:szCs w:val="24"/>
        </w:rPr>
      </w:pPr>
      <w:r w:rsidRPr="00E63305">
        <w:rPr>
          <w:sz w:val="24"/>
          <w:szCs w:val="24"/>
        </w:rPr>
        <w:t>Tôn sư trọng đạo là một truyền thống tốt đẹp, tạo nên bản sắc văn hóa rất riêng của dân tộc Việt Nam. Truyền thống ấy xuất phát từ vị trí, vai trò của người thầy. Từ xưa đến nay, trong bất kỳ giai đoạn lịch sử nào, người thầy luôn đóng vai trò rất quan trọng và luôn được xã hội tôn vinh, tục ngữ Việt Nam có câu “ Không thầy đố mày làm nên”. Công lao của  thầy được đặt ngang hàng với công lao cha mẹ “Công cha, nghĩa mẹ, ơn thầy”. Hơn thế, người xưa còn dạy rằng “Nhất tự vi sư, bán tự vi sư” nghĩa là dạy một chữ cũng là thầy, nữa chữ cũng là thầy.</w:t>
      </w:r>
    </w:p>
    <w:p w:rsidR="00E63305" w:rsidRPr="00E63305" w:rsidRDefault="00E63305" w:rsidP="00E63305">
      <w:pPr>
        <w:ind w:firstLine="567"/>
        <w:jc w:val="both"/>
        <w:rPr>
          <w:sz w:val="24"/>
          <w:szCs w:val="24"/>
        </w:rPr>
      </w:pPr>
      <w:r w:rsidRPr="00E63305">
        <w:rPr>
          <w:sz w:val="24"/>
          <w:szCs w:val="24"/>
        </w:rPr>
        <w:t>Sinh thời, Chủ tịch Hồ Chí Minh luôn đề cao sứ mệnh của người thầy, Người nói: Có gì vẻ vang hơn là nghề đào tạo những thế hệ sau này tích cực góp phần xây dựng chủ nghĩa xã hội và chủ nghĩa cộng sản. Người thầy giáo tốt - thầy giáo xứng đáng là thầy giáo - là người vẻ vang nhất.</w:t>
      </w:r>
    </w:p>
    <w:p w:rsidR="00E63305" w:rsidRPr="00E63305" w:rsidRDefault="00E63305" w:rsidP="00E63305">
      <w:pPr>
        <w:ind w:firstLine="567"/>
        <w:jc w:val="both"/>
        <w:rPr>
          <w:color w:val="000000"/>
          <w:sz w:val="24"/>
          <w:szCs w:val="24"/>
        </w:rPr>
      </w:pPr>
      <w:r w:rsidRPr="00E63305">
        <w:rPr>
          <w:color w:val="000000"/>
          <w:sz w:val="24"/>
          <w:szCs w:val="24"/>
        </w:rPr>
        <w:t>Theo dòng chảy của lịch sử, hình ảnh người Thầy trong mỗi giai đoạn sẽ có những nét riêng nhưng vẫn luôn ấm áp, bình dị và tất cả là vì học sinh. Thời phong kiến đó là những ông đồ với bài học đạo đức khuôn thước và chuẩn mực; trong chiến tranh là hình ảnh người thầy vừa dạy chữ vừa dạy cho trẻ cách trốn bom đạn để bảo vệ an toàn bản thân. Khi hai miền đất nước được thống nhất, đó là hình ảnh của  người thầy không ngại khó khăn đi khắp nơi kể cả những vùng sâu, vùng xa để gieo con chữ cho học trò; và trong giai đoạn hiện nay ngoài những chuẩn mực về đạo đức, người thầy phải luôn học tập, nghiên cứu, cập nhật tri thức mới, sử dụng ngày càng thành thạo các thiết bị dạy học và công nghệ hiện đại để đáp ứng yêu cầu đổi mới căn bản và toàn diện giáo dục và đào tạo. Người thầy hôm nay không những dạy chữ, dạy người mà còn truyền đạt cho học trò những chân lý đúng đắn của khoa học, kỹ năng hòa nhập và hội nhập, khả năng tự thích nghi với mọi hoàn cảnh; giáo dục học sinh lòng yêu nước, yêu chủ nghĩa xã hội và hướng học sinh đến với các giá trị “chân- thiện-mỹ”.</w:t>
      </w:r>
    </w:p>
    <w:p w:rsidR="00E63305" w:rsidRPr="00E63305" w:rsidRDefault="00E63305" w:rsidP="00E63305">
      <w:pPr>
        <w:ind w:firstLine="567"/>
        <w:jc w:val="both"/>
        <w:rPr>
          <w:color w:val="000000"/>
          <w:sz w:val="24"/>
          <w:szCs w:val="24"/>
        </w:rPr>
      </w:pPr>
      <w:r w:rsidRPr="00E63305">
        <w:rPr>
          <w:color w:val="000000"/>
          <w:sz w:val="24"/>
          <w:szCs w:val="24"/>
        </w:rPr>
        <w:t>39 năm qua, ngày 20 tháng 11 hàng năm đến với thầy cô giáo trong niềm hạnh phúc, yêu thương và khơi gợi trong mỗi người niềm tự hào nghề nghiệp với những giá trị được kết tinh từ truyền thống ngàn năm của dân tộc. Không ai sinh ra và lớn lên mà có sẵn tri thức để trưởng thành. Vì thế nghề giáo luôn được coi là nghề cao quý, người thầy luôn được xã hội tôn vinh. Và càng cao quý hơn khi người thầy luôn biết vượt qua khó khăn trong mọi hoàn cảnh để gìn giữ và phát huy truyền thống, nâng cao giá trị nghề nghiệp.</w:t>
      </w:r>
    </w:p>
    <w:p w:rsidR="00E63305" w:rsidRPr="00E63305" w:rsidRDefault="00E63305" w:rsidP="00E63305">
      <w:pPr>
        <w:ind w:firstLine="567"/>
        <w:jc w:val="both"/>
        <w:rPr>
          <w:b/>
          <w:color w:val="000000"/>
          <w:sz w:val="24"/>
          <w:szCs w:val="24"/>
        </w:rPr>
      </w:pPr>
      <w:r w:rsidRPr="00E63305">
        <w:rPr>
          <w:sz w:val="24"/>
          <w:szCs w:val="24"/>
        </w:rPr>
        <w:t>Trong giai đoạn hiện nay, đất nước ta đang chuyển mình với những chủ trương đổi mới trên tất cả các lĩnh vực kinh tế, văn hóa, xã hội thì nguồn nhân lực được coi là động lực cho sự phát triển. Vị trí, vai trò người thầy không ngừng được nâng lên và những người thầy chân chính luôn được xã hội tôn vinh, kính trọng. Tuy nhiên, thời gian gần đây xuất hiện những hành vi vô lễ, xúc phạm, hành hung thầy cô giáo được phản ánh trên các phương tiện truyền thông gây bức xúc cho dư luận; xu hướng thương mại hóa giáo dục đã tạo ra vòng xoáy cuốn một bộ phận giáo viên rời xa mục tiêu, truyền thống tốt đẹp của ngành làm ảnh hưởng đến truyền thống tôn sư trọng đạo, làm tổn thương đến những nhà giáo chân chính.</w:t>
      </w:r>
    </w:p>
    <w:p w:rsidR="00E63305" w:rsidRPr="00E63305" w:rsidRDefault="00E63305" w:rsidP="00E63305">
      <w:pPr>
        <w:ind w:firstLine="567"/>
        <w:jc w:val="both"/>
        <w:rPr>
          <w:rStyle w:val="Bodytext0"/>
          <w:sz w:val="24"/>
          <w:szCs w:val="24"/>
        </w:rPr>
      </w:pPr>
      <w:r w:rsidRPr="00E63305">
        <w:rPr>
          <w:sz w:val="24"/>
          <w:szCs w:val="24"/>
        </w:rPr>
        <w:t xml:space="preserve">Vì vậy tiếp tục giữ gìn và phát huy truyền thống tôn sư trọng đạo đóng vai trò quan trọng trong giai đoạn hiện nay. Trước hết cần quan tâm giáo dục từ gia đình, đây là môi trường giáo dục đầu tiên, có ý nghĩa đặc biệt quan trọng trong hình thành nhân cách, đạo đức và phát triển của mỗi con người. Bên cạnh đó, các cơ sở giáo dục phải chú trọng giáo dục đạo đức, giáo dục các giá trị truyền thống tốt đẹp của dân tộc cho học sinh ngay từ khi mới cắp sách đến trường, phải thực hiện thường xuyên, liên tục theo phương châm “Mưa dầm thấm sâu”. Phải nâng cao chất lượng đội ngũ nhà giáo cả về trình độ chuyên môn, nghiệp vụ và đạo đức nghề nghiệp để đáp ứng yêu cầu đổi mới căn bản, toàn diện giáo dục,  để người thầy không chỉ là người truyền thụ tri thức, kỹ năng mà phải là những tấm gương về đạo đức lối sống, tự học, tự rèn luyện, tận tụy, nhiệt tình, trách nhiệm với công việc và hết lòng yêu thương học sinh. Ngoài việc tu dưỡng, rèn luyện phẩm chất đạo đức, trau dồi chuyên môn nghiệp vụ, người thầy phải thường xuyên cập nhật thông tin, tích lũy kiến thức thực tiễn để những điều thầy dạy là những tri thức đúng đắn về tự nhiên, xã hội; những đạo lý mà thầy </w:t>
      </w:r>
      <w:r w:rsidRPr="00E63305">
        <w:rPr>
          <w:sz w:val="24"/>
          <w:szCs w:val="24"/>
        </w:rPr>
        <w:lastRenderedPageBreak/>
        <w:t>truyền là những quy tắc ứng xử trong các mối quan hệ xã hội và những chuẩn mực đạo đức mà thầy rèn luyện đó là chuẩn mực của nền đạo đức mới, nền đạo đức xã hội chủ nghĩa.</w:t>
      </w:r>
    </w:p>
    <w:p w:rsidR="00E63305" w:rsidRPr="00E63305" w:rsidRDefault="00E63305" w:rsidP="00E63305">
      <w:pPr>
        <w:ind w:firstLine="567"/>
        <w:jc w:val="both"/>
        <w:rPr>
          <w:sz w:val="24"/>
          <w:szCs w:val="24"/>
        </w:rPr>
      </w:pPr>
      <w:r w:rsidRPr="00E63305">
        <w:rPr>
          <w:sz w:val="24"/>
          <w:szCs w:val="24"/>
        </w:rPr>
        <w:t>Nhân dịp kỷ niệm lần thứ 39 ngày Nhà giáo Việt Nam, thay mặt lãnh đạo ngành Giáo dục và Đào tạo, xin gởi lời tri ân đến quý thầy cô giáo đã, đang và sẽ cống hiến cho sự nghiệp trồng người để giáo dục tỉnh nhà có được thành quả như hôm nay và sẽ tiến xa, bay cao hơn trong tương lai. Kỷ niệm lần thứ 39 ngày Nhà giáo Việt Nam năm nay, ngành giáo dục tỉnh nhà càng vinh dự, tự hào hơn khi “Đền thờ Ân sư tiền vãng” (Miếu tiên sư) được Ủy ban nhân dân tỉnh công nhận là Di tích lịch sử - văn hóa cấp tỉnh theo Quyết định số 1407/QĐ-UBND ngày 18 tháng 6 năm 2021. Đây là niềm tin, động lực để các thế hệ nhà giáo tỉnh nhà sẽ tiếp tục tu dưỡng, rèn luyện, thực hiện tốt nhiệm vụ và tiếp tục giữ gìn, phát huy truyền thống tôn sư trọng đạo của dân tộc.</w:t>
      </w:r>
    </w:p>
    <w:p w:rsidR="00E63305" w:rsidRPr="00E7337C" w:rsidRDefault="00E7337C" w:rsidP="00E63305">
      <w:pPr>
        <w:ind w:firstLine="567"/>
        <w:jc w:val="both"/>
        <w:rPr>
          <w:b/>
          <w:color w:val="000099"/>
          <w:sz w:val="24"/>
          <w:szCs w:val="24"/>
        </w:rPr>
      </w:pPr>
      <w:r w:rsidRPr="00E7337C">
        <w:rPr>
          <w:b/>
          <w:color w:val="000099"/>
          <w:sz w:val="24"/>
          <w:szCs w:val="24"/>
        </w:rPr>
        <w:t>5</w:t>
      </w:r>
      <w:r w:rsidR="00E63305" w:rsidRPr="00E7337C">
        <w:rPr>
          <w:b/>
          <w:color w:val="000099"/>
          <w:sz w:val="24"/>
          <w:szCs w:val="24"/>
        </w:rPr>
        <w:t xml:space="preserve">. Nhận diện thủ đoạn mới của các đối tượng tuyên truyền chống phá Đảng và Nhà nước trên không gian mạng </w:t>
      </w:r>
      <w:r w:rsidRPr="00E7337C">
        <w:rPr>
          <w:b/>
          <w:color w:val="000099"/>
          <w:sz w:val="24"/>
          <w:szCs w:val="24"/>
        </w:rPr>
        <w:t>(</w:t>
      </w:r>
      <w:r w:rsidR="00E63305" w:rsidRPr="00E7337C">
        <w:rPr>
          <w:b/>
          <w:color w:val="000099"/>
          <w:sz w:val="24"/>
          <w:szCs w:val="24"/>
        </w:rPr>
        <w:t>Bài đạt giải C cuộc thi viết chính luận “Bảo vệ nền tảng tư tưởng của Đảng; đấu tranh phản bác các quan điểm sai trái, thù địch trong tình hình mới” do Học viện Chính trị Quốc gia Hồ Chí Minh tổ chức)</w:t>
      </w:r>
    </w:p>
    <w:p w:rsidR="00E63305" w:rsidRPr="00E63305" w:rsidRDefault="00E63305" w:rsidP="00E63305">
      <w:pPr>
        <w:ind w:firstLine="567"/>
        <w:jc w:val="both"/>
        <w:rPr>
          <w:b/>
          <w:sz w:val="24"/>
          <w:szCs w:val="24"/>
        </w:rPr>
      </w:pPr>
      <w:r w:rsidRPr="00E63305">
        <w:rPr>
          <w:sz w:val="24"/>
          <w:szCs w:val="24"/>
        </w:rPr>
        <w:t>Ngày nay, con người đang sống trong thời kỳ bùng nổ của không gian mạng. Ở Việt Nam, sự phát triển của không gian mạng tạo ra bước ngoặc vô cùng to lớn đến sự phát triển của đất nước. Một mặt, không gian mạng thúc đẩy cho quá trình làm thay đổi cả về lượng và chất, góp phần vào sự phát triển phồn vinh của đất nước. Mặt khác, không gian mạng cũng tạo ra mảnh đất màu mỡ làm điều kiện, tiền đề để các đối tượng thù địch tìm cách lợi dụng sự phát triển đó để tuyên truyền, chống phá Đảng và Nhà nước bằng nhiều hình thức, phương thức khác nhau. Đây là vấn đề có ý nghĩa sống còn buộc Đảng, Nhà nước và toàn dân phải nhận diện, phá vỡ thủ đoạn, vạch rõ âm mưu của các thế lực thù địch để bảo vệ nền tảng tư tưởng mà Bác Hồ và Đảng ta đã ra sức xây dựng nên.</w:t>
      </w:r>
    </w:p>
    <w:p w:rsidR="00E63305" w:rsidRPr="00E63305" w:rsidRDefault="00E63305" w:rsidP="00E63305">
      <w:pPr>
        <w:ind w:firstLine="567"/>
        <w:jc w:val="both"/>
        <w:rPr>
          <w:b/>
          <w:sz w:val="24"/>
          <w:szCs w:val="24"/>
        </w:rPr>
      </w:pPr>
      <w:r w:rsidRPr="00E63305">
        <w:rPr>
          <w:b/>
          <w:sz w:val="24"/>
          <w:szCs w:val="24"/>
        </w:rPr>
        <w:t>Nền tảng không gian mạng thúc đẩy quá trình làm thay đổi cả về lượng và chất, góp phần vào sự phát triển của đất nước.</w:t>
      </w:r>
    </w:p>
    <w:p w:rsidR="00E63305" w:rsidRPr="00E63305" w:rsidRDefault="00E63305" w:rsidP="00E63305">
      <w:pPr>
        <w:ind w:firstLine="567"/>
        <w:jc w:val="both"/>
        <w:rPr>
          <w:sz w:val="24"/>
          <w:szCs w:val="24"/>
        </w:rPr>
      </w:pPr>
      <w:r w:rsidRPr="00E63305">
        <w:rPr>
          <w:sz w:val="24"/>
          <w:szCs w:val="24"/>
        </w:rPr>
        <w:t>Tại Việt Nam, trong 10 năm trở lại đây, không gian mạng, đặc biệt các trang mạng điện tử, mạng xã hội gia tăng với mức độ chóng mặt: Sự du nhập của Facebook, Youtube, Twitter, Instagram, Tiktok, sự phát triển của Zalo, Lotus,… đáp ứng nhu cầu của mọi người dân Việt Nam.</w:t>
      </w:r>
    </w:p>
    <w:p w:rsidR="00E63305" w:rsidRPr="00E63305" w:rsidRDefault="00E63305" w:rsidP="00E63305">
      <w:pPr>
        <w:ind w:firstLine="567"/>
        <w:jc w:val="both"/>
        <w:rPr>
          <w:sz w:val="24"/>
          <w:szCs w:val="24"/>
        </w:rPr>
      </w:pPr>
      <w:r w:rsidRPr="00E63305">
        <w:rPr>
          <w:sz w:val="24"/>
          <w:szCs w:val="24"/>
        </w:rPr>
        <w:t>Thống kê việc sử dụng mạng Internet ở Việt Nam, tính đến tháng 1/2021, số lượng người dùng Internet ở Việt Nam là 68.720.000 người, tăng 551.000 người (tăng 0,8%) trong giai đoạn 2020 – 2021, chiếm 70,3% dân số. Trong đó, số lượng người sử dụng mạng xã hội ở Việt Nam là 72 triệu (tăng hơn 7 triệu người trong vòng 1 năm), tương đương 73,7% tổng dân số, tăng 7.000.000 người (tăng 11%) trong giai đoạn 2020 - 2021.</w:t>
      </w:r>
    </w:p>
    <w:p w:rsidR="00E63305" w:rsidRPr="00E63305" w:rsidRDefault="00E63305" w:rsidP="00E63305">
      <w:pPr>
        <w:ind w:firstLine="567"/>
        <w:jc w:val="both"/>
        <w:rPr>
          <w:sz w:val="24"/>
          <w:szCs w:val="24"/>
        </w:rPr>
      </w:pPr>
      <w:r w:rsidRPr="00E63305">
        <w:rPr>
          <w:sz w:val="24"/>
          <w:szCs w:val="24"/>
        </w:rPr>
        <w:t>Nhìn chung, sự phát triển của không gian mạng, đặc biệt là mạng xã hội đã trở thành phần không thể thiếu đối với người dân Việt Nam hiện nay. Sự phát triển đó kéo theo những tác động mạnh mẽ đến sự phát triển của Cuộc cách mạng công nghiệp lần thứ tư ở Việt nam:</w:t>
      </w:r>
    </w:p>
    <w:p w:rsidR="00E63305" w:rsidRPr="00E63305" w:rsidRDefault="00E63305" w:rsidP="00E63305">
      <w:pPr>
        <w:ind w:firstLine="567"/>
        <w:jc w:val="both"/>
        <w:rPr>
          <w:sz w:val="24"/>
          <w:szCs w:val="24"/>
        </w:rPr>
      </w:pPr>
      <w:r w:rsidRPr="00E63305">
        <w:rPr>
          <w:i/>
          <w:sz w:val="24"/>
          <w:szCs w:val="24"/>
        </w:rPr>
        <w:t xml:space="preserve">Về kinh tế: </w:t>
      </w:r>
      <w:r w:rsidRPr="00E63305">
        <w:rPr>
          <w:sz w:val="24"/>
          <w:szCs w:val="24"/>
        </w:rPr>
        <w:t>Không gian mạng nhìn chung đã đáp ứng một phần trong nhu cầu giao lưu kinh tế cả trong và ngoài nước, đó là sự kết nối, giao lưu kinh tế giữa các tỉnh thành trong nước và trên thế giới. Nó đáp ứng nhu cầu giới thiệu, quảng bá sản phẩm, giao lưu, buôn bán, kinh doanh giữa người dùng với nhau thông qua hình thức trực tuyến.</w:t>
      </w:r>
    </w:p>
    <w:p w:rsidR="00E63305" w:rsidRPr="00E63305" w:rsidRDefault="00E63305" w:rsidP="00E63305">
      <w:pPr>
        <w:ind w:firstLine="567"/>
        <w:jc w:val="both"/>
        <w:rPr>
          <w:sz w:val="24"/>
          <w:szCs w:val="24"/>
        </w:rPr>
      </w:pPr>
      <w:r w:rsidRPr="00E63305">
        <w:rPr>
          <w:sz w:val="24"/>
          <w:szCs w:val="24"/>
        </w:rPr>
        <w:t>Trong những năm gần đây, đặc biệt từ sau Đại hội XIII của Đảng, Việt Nam đẩy mạnh hơn nữa trong việc thực hiện mô hình công nghệ số trên tất cả các lĩnh vực và ngành kinh tế, từ công nghiệp, nông nghiệp cho đến dịch vụ số, từ sản xuất đến phân phối, lưu thông hàng hóa cho đến các hạ tầng hỗ trợ như giao thông vận tải, logistics, tài chính, ngân hàng. Sự phát triển mạnh mẽ của mô hình công nghệ số, đặc biệt mô hình kinh tế số, dịch vụ số đã trở thành nhu cầu thiết yếu của người dân, đem đến nhiều tiềm năng thúc đẩy tốc độ phát triển kinh tế chung của đất nước.</w:t>
      </w:r>
    </w:p>
    <w:p w:rsidR="00E63305" w:rsidRPr="00E63305" w:rsidRDefault="00E63305" w:rsidP="00E63305">
      <w:pPr>
        <w:ind w:firstLine="567"/>
        <w:jc w:val="both"/>
        <w:rPr>
          <w:sz w:val="24"/>
          <w:szCs w:val="24"/>
        </w:rPr>
      </w:pPr>
      <w:r w:rsidRPr="00E63305">
        <w:rPr>
          <w:i/>
          <w:sz w:val="24"/>
          <w:szCs w:val="24"/>
        </w:rPr>
        <w:t>Về chính trị:</w:t>
      </w:r>
      <w:r w:rsidRPr="00E63305">
        <w:rPr>
          <w:sz w:val="24"/>
          <w:szCs w:val="24"/>
        </w:rPr>
        <w:t xml:space="preserve"> Sự phát triển của mạng xã hội đã góp phần đưa Nhà nước, Đảng và nhân dân đến gần nhau hơn. Thông tin đến người dân được nhanh chóng, qua đó Đảng và Nhà nước có thể nắm bắt tư tưởng, tâm tư của người dân từ đó giải đáp những thắc mắc, tâm tư, nguyện vọng nhanh chóng, tạo ra sự đồng thuận, tiếng nói chung, sự ủng hộ của nhân dân trong cả nước.</w:t>
      </w:r>
    </w:p>
    <w:p w:rsidR="00E63305" w:rsidRPr="00E63305" w:rsidRDefault="00E63305" w:rsidP="00E63305">
      <w:pPr>
        <w:ind w:firstLine="567"/>
        <w:jc w:val="both"/>
        <w:rPr>
          <w:sz w:val="24"/>
          <w:szCs w:val="24"/>
        </w:rPr>
      </w:pPr>
      <w:r w:rsidRPr="00E63305">
        <w:rPr>
          <w:i/>
          <w:sz w:val="24"/>
          <w:szCs w:val="24"/>
        </w:rPr>
        <w:t>Về giáo dục:</w:t>
      </w:r>
      <w:r w:rsidRPr="00E63305">
        <w:rPr>
          <w:sz w:val="24"/>
          <w:szCs w:val="24"/>
        </w:rPr>
        <w:t xml:space="preserve"> Không gian mạng không chỉ đóng góp một phần to lớn trong sự phát triển kinh tế hiện đại mà nó còn gắn với sự phát triển của nền tri thức giáo dục. Đại hội XIII khẳng định</w:t>
      </w:r>
      <w:r w:rsidRPr="00E63305">
        <w:rPr>
          <w:i/>
          <w:sz w:val="24"/>
          <w:szCs w:val="24"/>
        </w:rPr>
        <w:t xml:space="preserve">: “Chuyển mạnh quá trình giáo dục từ chủ yếu trang bị kiến thức sang phát triển toàn diện năng lực và phẩm chất người học; từ học chủ yếu trên lớp sang tổ chức hình thức học tập đa dạng, chú ý dạy và học trực tuyến, qua internet, truyền </w:t>
      </w:r>
      <w:r w:rsidRPr="00E63305">
        <w:rPr>
          <w:i/>
          <w:sz w:val="24"/>
          <w:szCs w:val="24"/>
        </w:rPr>
        <w:lastRenderedPageBreak/>
        <w:t>hình, các hoạt động xã hội, ngoại khóa, nghiên cứu khoa học”[1]</w:t>
      </w:r>
      <w:r w:rsidRPr="00E63305">
        <w:rPr>
          <w:sz w:val="24"/>
          <w:szCs w:val="24"/>
        </w:rPr>
        <w:t xml:space="preserve">. Thực tế, trong thời gian gần đây, dịch bệnh Covid-19 đã ảnh hưởng sâu rộng đến cuộc sống, sinh hoạt, học tập của mỗi người dân Việt Nam. Trước tình hình đó, việc trao đổi thông tin, giao lưu, học tập trực tiếp trên không gian mạng là điều thực sự cần thiết. Hình thức dạy học trực tuyến tại nhà đã được phát huy mạnh mẽ, giúp học sinh vẫn có thể thực hiện việc học tập ngay tại nhà.  </w:t>
      </w:r>
    </w:p>
    <w:p w:rsidR="00E63305" w:rsidRPr="00E63305" w:rsidRDefault="00E63305" w:rsidP="00E63305">
      <w:pPr>
        <w:ind w:firstLine="567"/>
        <w:jc w:val="both"/>
        <w:rPr>
          <w:sz w:val="24"/>
          <w:szCs w:val="24"/>
        </w:rPr>
      </w:pPr>
      <w:r w:rsidRPr="00E63305">
        <w:rPr>
          <w:i/>
          <w:sz w:val="24"/>
          <w:szCs w:val="24"/>
        </w:rPr>
        <w:t>Về văn hóa - xã hội:</w:t>
      </w:r>
      <w:r w:rsidRPr="00E63305">
        <w:rPr>
          <w:sz w:val="24"/>
          <w:szCs w:val="24"/>
        </w:rPr>
        <w:t xml:space="preserve"> Tốc độ kết nối nhanh của không gian mạng tạo ra nhiều mối quan hệ trong một cộng đồng đa chiều. Trao đổi, giao lưu văn hóa, tiếp nhận những sản vật tinh thần, sản vật văn hóa ở Việt Nam và trên thế giới đã trở nên dễ dàng. Qua đó, con người có thể nghiên cứu, tìm tòi, học hỏi một cách nhanh chóng và dễ dàng, tiếp thu tinh hoa văn hóa nhân loại một cách có chọn lọc, làm dồi dào cho nền văn hóa của nước nhà.</w:t>
      </w:r>
    </w:p>
    <w:p w:rsidR="00E63305" w:rsidRPr="00E63305" w:rsidRDefault="00E63305" w:rsidP="00E63305">
      <w:pPr>
        <w:ind w:firstLine="567"/>
        <w:jc w:val="both"/>
        <w:rPr>
          <w:sz w:val="24"/>
          <w:szCs w:val="24"/>
        </w:rPr>
      </w:pPr>
      <w:r w:rsidRPr="00E63305">
        <w:rPr>
          <w:sz w:val="24"/>
          <w:szCs w:val="24"/>
        </w:rPr>
        <w:t>Từ khi Việt Nam thực hiện cuộc cách mạng công nghiệp lần thứ tư, nền tảng không gian mạng phát triển mạnh mẽ hơn bao giờ hết, nó đem đến sự biến đổi mới trong không gian đa chiều của thế giới phẳng. Sự biến đổi đó là sự biến đổi cả về lượng và chất trong quá trình phát triển đất nước, tạo ra những giá trị cả về vật chất và tinh thần, là động lực phát triển mạnh mẽ trong tất cả các lĩnh vực của đất nước. Song, phải nhìn nhận rằng, không gian mạng đang thực sự là “con dao hai lưỡi”. Một mặt, nó góp phần vào sự phát triển của đất nước, nhưng mặt khác, lợi dụng những mặt tích cực mà không gian mạng đem lại, nó lại là mảnh đất màu mỡ để các thế lực thù địch tiến hành chống phá Đảng và Nhà nước ta.</w:t>
      </w:r>
    </w:p>
    <w:p w:rsidR="00E63305" w:rsidRPr="00E63305" w:rsidRDefault="00E63305" w:rsidP="00E63305">
      <w:pPr>
        <w:ind w:firstLine="567"/>
        <w:jc w:val="both"/>
        <w:rPr>
          <w:b/>
          <w:sz w:val="24"/>
          <w:szCs w:val="24"/>
        </w:rPr>
      </w:pPr>
      <w:r w:rsidRPr="00E63305">
        <w:rPr>
          <w:b/>
          <w:sz w:val="24"/>
          <w:szCs w:val="24"/>
        </w:rPr>
        <w:t>Nền tảng không gian mạng - công cụ sắc bén của các thế lực thù tịch</w:t>
      </w:r>
    </w:p>
    <w:p w:rsidR="00E63305" w:rsidRPr="00E63305" w:rsidRDefault="00E63305" w:rsidP="00E63305">
      <w:pPr>
        <w:ind w:firstLine="567"/>
        <w:jc w:val="both"/>
        <w:rPr>
          <w:sz w:val="24"/>
          <w:szCs w:val="24"/>
        </w:rPr>
      </w:pPr>
      <w:r w:rsidRPr="00E63305">
        <w:rPr>
          <w:sz w:val="24"/>
          <w:szCs w:val="24"/>
        </w:rPr>
        <w:t>Trong những năm gần đây, sự chống phá của các thế lực thù địch trên không gian mạng ngày một quyết liệt hơn, các thế lực thù địch, phản động và phần tử xấu đã, đang sử dụng nền tảng không gian mạng như một loại vũ khí để thực hiện “cuộc cách mạng truyền thông”, đưa các thông tin xấu, độc, giả mạo có tính lan tỏa cao đến cộng đồng nhằm tạo dựng niềm tin trong nhân dân, gây mất đoàn kết giữa toàn Đảng, toàn dân ta. Nhận định được điều đó, toàn Đảng, toàn dân phải xác định rằng, đấu tranh trên không gian mạng là cuộc chiến lâu dài để bảo vệ nền tảng tư tưởng của Đảng mà Đảng ta và Bác Hồ đã dày công xây dựng nên, cuộc chiến này có ý nghĩa sống còn trong công tác xây dựng, chỉnh đốn Đảng của cả hệ thống chính trị, của toàn Đảng, toàn dân và toàn quân. Để thực hiện được điều đó, trước hết phải nhận diện cho bằng được các thủ đoạn, phương thức chống phá của các thế lực thù địch đã tiến hành trên không gian mạng được khái quát ở ba phương thức chủ yếu sau:</w:t>
      </w:r>
    </w:p>
    <w:p w:rsidR="00E63305" w:rsidRPr="00E63305" w:rsidRDefault="00E63305" w:rsidP="00E63305">
      <w:pPr>
        <w:ind w:firstLine="567"/>
        <w:jc w:val="both"/>
        <w:rPr>
          <w:i/>
          <w:sz w:val="24"/>
          <w:szCs w:val="24"/>
        </w:rPr>
      </w:pPr>
      <w:r w:rsidRPr="00E63305">
        <w:rPr>
          <w:i/>
          <w:sz w:val="24"/>
          <w:szCs w:val="24"/>
        </w:rPr>
        <w:t>Một là, sự câu kết giữa các thế lực thù địch trong và ngoài nước, tiến hành lập ra các trang mạng thực hiện “tô hồng, bôi đen” những hạn chế trong Đảng và Nhà nước</w:t>
      </w:r>
    </w:p>
    <w:p w:rsidR="00E63305" w:rsidRPr="00E63305" w:rsidRDefault="00E63305" w:rsidP="00E63305">
      <w:pPr>
        <w:ind w:firstLine="567"/>
        <w:jc w:val="both"/>
        <w:rPr>
          <w:sz w:val="24"/>
          <w:szCs w:val="24"/>
        </w:rPr>
      </w:pPr>
      <w:r w:rsidRPr="00E63305">
        <w:rPr>
          <w:sz w:val="24"/>
          <w:szCs w:val="24"/>
        </w:rPr>
        <w:t>Trước hết, các thế lực phản động, chủ yếu là các tổ chức phản động lưu vong tại nước ngoài đã tiến hành lập nhóm cộng đồng: Việt Tân, Việt Nam Thời Báo, BBC,… ra sức lôi kéo người dân trong nước, những người có trình độ nhận thức kém, không có công việc ổn định. Để có thể lôi kéo, các tổ chức phản động tiến hành tô vẽ một cuộc sống màu hồng mà nhà nước tư bản đem lại với những lời hứa hẹn để người dân tin và làm theo. Song song đó, chúng bắt đầu thực hiện công tác “tô hồng, bôi đen” những hạn chế, khuyết điểm của Đảng và Nhà nước, làm nóng những thông tin cũ, những tệ nạn xã hội tạo ra sự bức xúc, nghi ngờ trong nhân dân. Thêm vào đó, chúng ra sức phủ nhận mọi thành tựu mà Đảng và Nhà nước đạt được trong thời gian qua trong tất cả các lĩnh vực của đời sống xã hội, đưa ra những đòi hỏi vô lý đối với Đảng và Nhà nước bằng những luận điệu trơ tráo, lố bịch. Đem so sánh một chiều giữa các nước phương Tây đối với Việt Nam mà không nhìn nhận những mặt tích cực của Việt Nam ta. Trong những ngày trọng đại của đất nước (các lần đại hội Đảng các cấp, bầu nhân sự lãnh đạo, ngày Giải phóng miền Nam, thống nhất đất nước, ngày Quốc khánh 2/9,…), sự chống phá của các thế lực thù địch quyết liệt hơn bao giờ hết, chúng kêu gọi thực hiện những cuộc biểu tình trong nhân dân bằng nhiều hình thức khác nhau.</w:t>
      </w:r>
    </w:p>
    <w:p w:rsidR="00E63305" w:rsidRPr="00E63305" w:rsidRDefault="00E63305" w:rsidP="00E63305">
      <w:pPr>
        <w:ind w:firstLine="567"/>
        <w:jc w:val="both"/>
        <w:rPr>
          <w:sz w:val="24"/>
          <w:szCs w:val="24"/>
        </w:rPr>
      </w:pPr>
      <w:r w:rsidRPr="00E63305">
        <w:rPr>
          <w:sz w:val="24"/>
          <w:szCs w:val="24"/>
        </w:rPr>
        <w:t>Trong thời gian qua, khi dịch bệnh Covid-19 diễn biến ngày một phức tạp ở khắp nơi trên lãnh thổ Việt Nam, toàn dân tộc bước vào cuộc chiến “chống dịch như chống giặc” với sự lãnh đạo, chỉ đạo sát sao của Chính phủ, sự quản lý chặt chẽ cả cả hệ thống chính trị từ trung ương đến địa phương, sự đồng lòng, đồng sức của lực lượng tuyến đầu và người dân trên cả nước. Song, các thế lực thù địch liên tục phủ nhận những kết quả mà toàn Đảng, toàn dân đã đạt được trong thời gian qua, chúng thực hiện đưa ra những thông tin giả, những thông tin sai sự thật gây hoang mang trong dư luận: “dịch bệnh tại Thành phố Hồ Chí Minh không thua Ấn Độ”, “Việt Nam vỡ trận”, thực hiện cắt ghép ảnh tử thi tại Indonexia để gắn vào “người tử vong vì dịch bệnh Covid-19 tại bệnh viện Chợ Rẫy”, kêu gọi “xuống đường biểu tình đòi tự do trong mùa dịch”, thực hiện các hành vi livestream kể những câu chuyện mùa Coivd không đúng sự thật trong khu cách ly,…</w:t>
      </w:r>
    </w:p>
    <w:p w:rsidR="00E63305" w:rsidRPr="00E63305" w:rsidRDefault="00E63305" w:rsidP="00E63305">
      <w:pPr>
        <w:ind w:firstLine="567"/>
        <w:jc w:val="both"/>
        <w:rPr>
          <w:sz w:val="24"/>
          <w:szCs w:val="24"/>
        </w:rPr>
      </w:pPr>
      <w:r w:rsidRPr="00E63305">
        <w:rPr>
          <w:sz w:val="24"/>
          <w:szCs w:val="24"/>
        </w:rPr>
        <w:lastRenderedPageBreak/>
        <w:t>Rõ ràng, các thế lực thù địch đã lợi dụng công tác phòng chống dịch để tạo ra những thông tin nóng hỏi, gây ra những tác động mạnh mẽ đến tâm lý của người dân, thu hút đông đảo người dân tin theo.</w:t>
      </w:r>
    </w:p>
    <w:p w:rsidR="00E63305" w:rsidRPr="00E63305" w:rsidRDefault="00E63305" w:rsidP="00E63305">
      <w:pPr>
        <w:ind w:firstLine="567"/>
        <w:jc w:val="both"/>
        <w:rPr>
          <w:i/>
          <w:sz w:val="24"/>
          <w:szCs w:val="24"/>
        </w:rPr>
      </w:pPr>
      <w:r w:rsidRPr="00E63305">
        <w:rPr>
          <w:i/>
          <w:sz w:val="24"/>
          <w:szCs w:val="24"/>
        </w:rPr>
        <w:t>Hai là, các thế lực thù địch lập ra các trang mạng giả danh cơ quan chính thống của Việt Nam, các trang giả, mạo danh những đồng chí lãnh đạo Đảng và Nhà nước</w:t>
      </w:r>
    </w:p>
    <w:p w:rsidR="00E63305" w:rsidRPr="00E63305" w:rsidRDefault="00E63305" w:rsidP="00E63305">
      <w:pPr>
        <w:ind w:firstLine="567"/>
        <w:jc w:val="both"/>
        <w:rPr>
          <w:sz w:val="24"/>
          <w:szCs w:val="24"/>
        </w:rPr>
      </w:pPr>
      <w:r w:rsidRPr="00E63305">
        <w:rPr>
          <w:sz w:val="24"/>
          <w:szCs w:val="24"/>
        </w:rPr>
        <w:t>Để có thể thu hút nhiều lượng truy cập, tạo lòng tin cho người đọc, một thủ đoạn tinh vi hơn của các thế lực thù địch nhằm để che mắt đọc giả, chúng tiến hành lập ra các trang giả mạo của cơ quan chính thống của Việt Nam, những đồng chí lãnh đạo Đảng, những người có ảnh hưởng lớn trong xã hội. Thời gian qua, các thế lực thù địch đã tiến hành lập ra các trang như: Ban Tuyên giáo Trung ương Đảng Cộng sản Việt Nam, Nguyễn Phú Trọng, Nguyễn Xuân Phúc,… lòng tin sẽ được tạo ra bằng cách đăng những thông tin chính thống, đúng đắn, những kết quả đã đạt được của Việt Nam,… Sau khi thu hút đông đảo người dân truy cập, theo dõi, chúng bắt đầu bóp méo dần dần những thông tin đó, cài vào những thông tin xấu, độc, có hại cho Đảng và Nhà nước theo mức độ tăng dần. Chính thủ đoạn này của các thế lực thù địch khiến người dân dễ dàng lầm tưởng, không thể phân biệt đâu là thông tin thật, đâu là thông tin giả, lúng túng khi tiếp nhận thông tin, dần dần nhận thức sẽ đi lệch hướng.</w:t>
      </w:r>
    </w:p>
    <w:p w:rsidR="00E63305" w:rsidRPr="00E63305" w:rsidRDefault="00E63305" w:rsidP="00E63305">
      <w:pPr>
        <w:ind w:firstLine="567"/>
        <w:jc w:val="both"/>
        <w:rPr>
          <w:i/>
          <w:sz w:val="24"/>
          <w:szCs w:val="24"/>
        </w:rPr>
      </w:pPr>
      <w:r w:rsidRPr="00E63305">
        <w:rPr>
          <w:i/>
          <w:sz w:val="24"/>
          <w:szCs w:val="24"/>
        </w:rPr>
        <w:t>Ba là, thực hiện livestream tương tác với người dân</w:t>
      </w:r>
    </w:p>
    <w:p w:rsidR="00E63305" w:rsidRPr="00E63305" w:rsidRDefault="00E63305" w:rsidP="00E63305">
      <w:pPr>
        <w:ind w:firstLine="567"/>
        <w:jc w:val="both"/>
        <w:rPr>
          <w:sz w:val="24"/>
          <w:szCs w:val="24"/>
        </w:rPr>
      </w:pPr>
      <w:r w:rsidRPr="00E63305">
        <w:rPr>
          <w:sz w:val="24"/>
          <w:szCs w:val="24"/>
        </w:rPr>
        <w:t>Trong thời gian qua, việc livestream tương tác với người dân ngày một phổ biến, đây là hình thức để các thế lực thù địch có thể trao đổi, “đầu độc” trực tiếp vào người dân. Tuy nhiên, không phải mọi lực lượng phản động đều có thể thực hiện hình thức này. Đối tượng chủ yếu mà chúng chọn đó là những cán bộ, đảng viên đã bị sa thải, cho ra khỏi ngành được chúng lôi kéo, tư tưởng sai lệch. Chúng sử dụng quyền hạn, chức vụ trong Đảng, chức trách, vị trí trong cơ quan đơn vị để tạo được lòng tin trong Nhân dân: Tướng quân đội, giảng viên đại học, giáo viên, hoặc những luật sư tự xưng,... thực hiện đưa ra luận điệu xuyên tạc, hạ bệ uy tín của quân đội, bới móc, thêm thắt, bôi nhọ các đồng chí lãnh đạo cấp cao của Bộ Quốc phòng; những luật sư tự xưng hay giảng viên tiến hành đưa ra những lý lẽ, luận điệu đòi “dân chủ thực sự” trong Đảng, trong Nhân dân,….</w:t>
      </w:r>
    </w:p>
    <w:p w:rsidR="00E63305" w:rsidRPr="00E63305" w:rsidRDefault="00E63305" w:rsidP="00E63305">
      <w:pPr>
        <w:ind w:firstLine="567"/>
        <w:jc w:val="both"/>
        <w:rPr>
          <w:sz w:val="24"/>
          <w:szCs w:val="24"/>
        </w:rPr>
      </w:pPr>
      <w:r w:rsidRPr="00E63305">
        <w:rPr>
          <w:sz w:val="24"/>
          <w:szCs w:val="24"/>
        </w:rPr>
        <w:t>Như vậy, các thế lực thù địch đã thực hiện rất nhiều thủ đoạn nhằm chống phá Đảng và Nhà nước ta trên nền tảng không gian mạng. Không gian mạng ngày càng phát triển đến đâu sẽ tạo tiền đề để các thế lực thù địch thực hiện hành vi chống phá tinh vi đến đó. Để có thể bảo vệ vững chắc thành quả cách mạng, nền tảng tư tưởng của Đảng, đây là một hành trình đầy cam go, quyết liệt và lâu dài buộc toàn Đảng, toàn dân và cả hệ thống chính trị phải đấu tranh mạnh mẽ. Để thực hiện được điều đó, cần:</w:t>
      </w:r>
    </w:p>
    <w:p w:rsidR="00E63305" w:rsidRPr="00E63305" w:rsidRDefault="00E63305" w:rsidP="00E63305">
      <w:pPr>
        <w:ind w:firstLine="567"/>
        <w:jc w:val="both"/>
        <w:rPr>
          <w:sz w:val="24"/>
          <w:szCs w:val="24"/>
        </w:rPr>
      </w:pPr>
      <w:r w:rsidRPr="00E63305">
        <w:rPr>
          <w:i/>
          <w:sz w:val="24"/>
          <w:szCs w:val="24"/>
        </w:rPr>
        <w:t xml:space="preserve">Đối với các tổ chức trong hệ thống chính trị: </w:t>
      </w:r>
      <w:r w:rsidRPr="00E63305">
        <w:rPr>
          <w:sz w:val="24"/>
          <w:szCs w:val="24"/>
        </w:rPr>
        <w:t>Thực hiện quán triệt các chỉ thị, nghị quyết của Đảng, văn bản pháp luật của Nhà nước, Quân ủy Trung ương, Bộ Quốc phòng về công tác giáo dục chính trị, đạo đức, pháp luật trong toàn dân, nhất là các văn bản quy phạm pháp luật về an ninh mạng và bảo vệ Tổ quốc trên không gian mạng. Tuyên truyền, giáo dục để người dân có thể nhận diện tin thật, tin giả trên không gian mạng. Cung cấp thông tin chính thống, song song đó, cung cấp, đính chính những thông tin giả mạo, sai sự thật kịp thời, nhanh chóng, chính xác. Có biện pháp chế tài, xử lý nghiêm đối với các cá nhân, tổ chức vi phạm theo Luật An Ninh Mạng.</w:t>
      </w:r>
    </w:p>
    <w:p w:rsidR="00E63305" w:rsidRPr="00E63305" w:rsidRDefault="00E63305" w:rsidP="00E63305">
      <w:pPr>
        <w:ind w:firstLine="567"/>
        <w:jc w:val="both"/>
        <w:rPr>
          <w:sz w:val="24"/>
          <w:szCs w:val="24"/>
        </w:rPr>
      </w:pPr>
      <w:r w:rsidRPr="00E63305">
        <w:rPr>
          <w:i/>
          <w:sz w:val="24"/>
          <w:szCs w:val="24"/>
        </w:rPr>
        <w:t>Đối với người dân:</w:t>
      </w:r>
      <w:r w:rsidRPr="00E63305">
        <w:rPr>
          <w:sz w:val="24"/>
          <w:szCs w:val="24"/>
        </w:rPr>
        <w:t xml:space="preserve"> Khi tham gia các trang mạng xã hội, có ý thức bảo vệ Tổ quốc, bảo vệ nền tảng tư tưởng của Đảng, cần nhận thức, phân biệt rõ đâu là thông tin chính thống, đúng đắn, đâu là thông tin xấu, độc hại, tránh có những nhìn nhận sai lệch trong quá trình tương tác. Tố giác những hành vi chống phá, xuyên tạc, bôi nhọ Đảng và Nhà nước, để cơ quan chức năng kịp thời xử lý. </w:t>
      </w:r>
    </w:p>
    <w:p w:rsidR="00E63305" w:rsidRPr="00E63305" w:rsidRDefault="00E63305" w:rsidP="00E63305">
      <w:pPr>
        <w:ind w:firstLine="567"/>
        <w:jc w:val="both"/>
        <w:rPr>
          <w:sz w:val="24"/>
          <w:szCs w:val="24"/>
        </w:rPr>
      </w:pPr>
      <w:r w:rsidRPr="00E63305">
        <w:rPr>
          <w:i/>
          <w:sz w:val="24"/>
          <w:szCs w:val="24"/>
        </w:rPr>
        <w:t>Đối với cá nhân:</w:t>
      </w:r>
      <w:r w:rsidRPr="00E63305">
        <w:rPr>
          <w:sz w:val="24"/>
          <w:szCs w:val="24"/>
        </w:rPr>
        <w:t xml:space="preserve"> Là viên chức trong trường Chính trị, bản thân cần nhận thức rõ tác hại của những thông tin xấu độc mà các thế lực thù địch ra sức công kích để từ đó chọn lọc, nhận diện và đấu tranh chống lại sự chống phá đó. Trong quá trình tham gia không gian mạng, cần bình tĩnh, sàng lọc thông tin trước khi đăng tải, tham gia bình luận, tránh biến mình thành công cụ để phát tán thông tin xấu, gây ra những hậu quả cho bản thân và xã hội. Tích cực chia sẻ những thông tin tốt, những thông tin chính xác từ báo, đài. Kiên quyết đấu tranh quyết liệt, mạnh mẽ, tố giác những thông tin giả, chưa được xác minh, những thông tin sai sự thật và lan tỏa mọi người cùng thực hiện tạo tiếng nói chung và sự ủng hộ của mọi người.</w:t>
      </w:r>
    </w:p>
    <w:p w:rsidR="00E63305" w:rsidRPr="00E63305" w:rsidRDefault="00E63305" w:rsidP="00E63305">
      <w:pPr>
        <w:ind w:firstLine="567"/>
        <w:jc w:val="both"/>
        <w:rPr>
          <w:sz w:val="24"/>
          <w:szCs w:val="24"/>
        </w:rPr>
      </w:pPr>
      <w:r w:rsidRPr="00E63305">
        <w:rPr>
          <w:sz w:val="24"/>
          <w:szCs w:val="24"/>
        </w:rPr>
        <w:t xml:space="preserve">Tóm lại, nền tảng không gian mạng là một cộng đồng đa chiều trong thế giới phẳng mà ở đó luôn có hai mặt của nó. Sự phát triển của đất nước trong xã hội ngày nay sẽ luôn song hành cùng với sự phát triển của nền tảng không gian mạng cũng như sự bùng nổ của cuộc cách mạng lần thứ tư. Vì vậy, việc phát huy vai trò tích cực của không gian mạng, đồng thời kiên quyết đấu tranh, loại bỏ những yếu tố tiêu cực, đặc biệt đấu tranh chống phá các luận điệu xuyên tạc của các thế lực thù địch nhằm chống phá sự phát triển, tồn vong của </w:t>
      </w:r>
      <w:r w:rsidRPr="00E63305">
        <w:rPr>
          <w:sz w:val="24"/>
          <w:szCs w:val="24"/>
        </w:rPr>
        <w:lastRenderedPageBreak/>
        <w:t>đất nước là trách nhiệm, nhiệm vụ của toàn Đảng, của cả hệ thống chính trị và của mỗi cá nhân để xây dựng một môi trường phát triển tốt.</w:t>
      </w:r>
    </w:p>
    <w:p w:rsidR="00E63305" w:rsidRPr="00E63305" w:rsidRDefault="00E63305" w:rsidP="00E7337C">
      <w:pPr>
        <w:ind w:left="2880" w:firstLine="720"/>
        <w:jc w:val="right"/>
        <w:rPr>
          <w:b/>
          <w:color w:val="FF0000"/>
          <w:sz w:val="24"/>
          <w:szCs w:val="24"/>
        </w:rPr>
      </w:pPr>
      <w:r w:rsidRPr="00E63305">
        <w:rPr>
          <w:b/>
          <w:sz w:val="24"/>
          <w:szCs w:val="24"/>
        </w:rPr>
        <w:t>Đỗ Thị Đoan Trang</w:t>
      </w:r>
      <w:r w:rsidRPr="00E63305">
        <w:rPr>
          <w:b/>
          <w:color w:val="FF0000"/>
          <w:sz w:val="24"/>
          <w:szCs w:val="24"/>
        </w:rPr>
        <w:t xml:space="preserve"> </w:t>
      </w:r>
      <w:r w:rsidRPr="00E63305">
        <w:rPr>
          <w:b/>
          <w:color w:val="000000" w:themeColor="text1"/>
          <w:sz w:val="24"/>
          <w:szCs w:val="24"/>
        </w:rPr>
        <w:t>- Trường Chính trị tỉnh</w:t>
      </w:r>
    </w:p>
    <w:p w:rsidR="00E63305" w:rsidRPr="00E7337C" w:rsidRDefault="00E7337C" w:rsidP="00E63305">
      <w:pPr>
        <w:ind w:firstLine="567"/>
        <w:jc w:val="both"/>
        <w:rPr>
          <w:b/>
          <w:color w:val="000099"/>
          <w:sz w:val="24"/>
          <w:szCs w:val="24"/>
        </w:rPr>
      </w:pPr>
      <w:r w:rsidRPr="00E7337C">
        <w:rPr>
          <w:b/>
          <w:color w:val="000099"/>
          <w:sz w:val="24"/>
          <w:szCs w:val="24"/>
        </w:rPr>
        <w:t>6</w:t>
      </w:r>
      <w:r w:rsidR="00E63305" w:rsidRPr="00E7337C">
        <w:rPr>
          <w:b/>
          <w:color w:val="000099"/>
          <w:sz w:val="24"/>
          <w:szCs w:val="24"/>
        </w:rPr>
        <w:t>. Thực hiện chính sách hỗ trợ người khó khăn, mất việc làm do ảnh hưởng dịch Covid-19 trên địa bàn tỉnh Bến Tre</w:t>
      </w:r>
    </w:p>
    <w:p w:rsidR="00E63305" w:rsidRPr="00E63305" w:rsidRDefault="00E63305" w:rsidP="00E63305">
      <w:pPr>
        <w:ind w:firstLine="567"/>
        <w:jc w:val="both"/>
        <w:rPr>
          <w:sz w:val="24"/>
          <w:szCs w:val="24"/>
          <w:lang w:val="da-DK"/>
        </w:rPr>
      </w:pPr>
      <w:r w:rsidRPr="00E63305">
        <w:rPr>
          <w:sz w:val="24"/>
          <w:szCs w:val="24"/>
          <w:lang w:val="vi-VN"/>
        </w:rPr>
        <w:t>Thực hiện Nghị quyết số 68/NQ-CP, ngày 01/7/2021 của Chính phủ về một số chính sách hỗ trợ người lao động và sử dụng lao động gặp khó khăn do dịch Covid-19; ngày 13/8/2021, Uỷ ban nhân dân tỉnh Bến Tre ban hành Quyết định số 25/2021/QĐ-UBND về quy định hỗ trợ người lao động không có giao kết hợp đồng lao động gặp khó khăn do đại dịch Covid-19 trên địa bàn tỉnh Bến Tre</w:t>
      </w:r>
      <w:r w:rsidRPr="00E63305">
        <w:rPr>
          <w:sz w:val="24"/>
          <w:szCs w:val="24"/>
        </w:rPr>
        <w:t xml:space="preserve"> (gọi tắt là Quyết định 25)</w:t>
      </w:r>
      <w:r w:rsidRPr="00E63305">
        <w:rPr>
          <w:sz w:val="24"/>
          <w:szCs w:val="24"/>
          <w:lang w:val="vi-VN"/>
        </w:rPr>
        <w:t xml:space="preserve">. Quyết định nêu cụ thể </w:t>
      </w:r>
      <w:r w:rsidRPr="00E63305">
        <w:rPr>
          <w:sz w:val="24"/>
          <w:szCs w:val="24"/>
        </w:rPr>
        <w:t xml:space="preserve">từng nhóm </w:t>
      </w:r>
      <w:r w:rsidRPr="00E63305">
        <w:rPr>
          <w:sz w:val="24"/>
          <w:szCs w:val="24"/>
          <w:lang w:val="vi-VN"/>
        </w:rPr>
        <w:t>đối tượng, điều kiện, phương thức, mức hỗ trợ,</w:t>
      </w:r>
      <w:r w:rsidRPr="00E63305">
        <w:rPr>
          <w:sz w:val="24"/>
          <w:szCs w:val="24"/>
        </w:rPr>
        <w:t xml:space="preserve"> </w:t>
      </w:r>
      <w:r w:rsidRPr="00E63305">
        <w:rPr>
          <w:sz w:val="24"/>
          <w:szCs w:val="24"/>
          <w:lang w:val="vi-VN"/>
        </w:rPr>
        <w:t xml:space="preserve">kinh phí thực hiện. </w:t>
      </w:r>
      <w:r w:rsidRPr="00E63305">
        <w:rPr>
          <w:sz w:val="24"/>
          <w:szCs w:val="24"/>
          <w:lang w:val="da-DK"/>
        </w:rPr>
        <w:t>Việc triển khai gói hỗ trợ được các ngành, các cấp quan tâm triển khai kịp thời, đảm bảo đúng đối tượng, đ</w:t>
      </w:r>
      <w:r w:rsidRPr="00E63305">
        <w:rPr>
          <w:sz w:val="24"/>
          <w:szCs w:val="24"/>
          <w:lang w:val="vi-VN"/>
        </w:rPr>
        <w:t xml:space="preserve">ến nay, toàn tỉnh đã </w:t>
      </w:r>
      <w:r w:rsidRPr="00E63305">
        <w:rPr>
          <w:sz w:val="24"/>
          <w:szCs w:val="24"/>
        </w:rPr>
        <w:t xml:space="preserve">chi </w:t>
      </w:r>
      <w:r w:rsidRPr="00E63305">
        <w:rPr>
          <w:sz w:val="24"/>
          <w:szCs w:val="24"/>
          <w:lang w:val="vi-VN"/>
        </w:rPr>
        <w:t xml:space="preserve">hỗ trợ cho </w:t>
      </w:r>
      <w:r w:rsidRPr="00E63305">
        <w:rPr>
          <w:b/>
          <w:sz w:val="24"/>
          <w:szCs w:val="24"/>
          <w:lang w:val="da-DK"/>
        </w:rPr>
        <w:t>92.235/128.725</w:t>
      </w:r>
      <w:r w:rsidRPr="00E63305">
        <w:rPr>
          <w:sz w:val="24"/>
          <w:szCs w:val="24"/>
          <w:lang w:val="da-DK"/>
        </w:rPr>
        <w:t xml:space="preserve"> người với số tiền </w:t>
      </w:r>
      <w:r w:rsidRPr="00E63305">
        <w:rPr>
          <w:b/>
          <w:sz w:val="24"/>
          <w:szCs w:val="24"/>
          <w:lang w:val="da-DK"/>
        </w:rPr>
        <w:t>138.352,5</w:t>
      </w:r>
      <w:r w:rsidRPr="00E63305">
        <w:rPr>
          <w:sz w:val="24"/>
          <w:szCs w:val="24"/>
          <w:lang w:val="da-DK"/>
        </w:rPr>
        <w:t xml:space="preserve"> triệu đồng, qua đó giúp các đối tượng vượt qua khó khăn trước mắt, ổn định cuộc sống, được dư luận đồng tình và đánh giá cao. Cùng với đó, Mặt trận Tổ quốc và các tổ chức chính trị - xã hội đã vận động các tổ chức, cá nhân hỗ trợ nhiều phần quà cho các đối tượng yếu thế, người gặp khó khăn do ảnh hưởng của đợt dịch này với số tiền trên 38,5 tỷ đồng.</w:t>
      </w:r>
    </w:p>
    <w:p w:rsidR="00E63305" w:rsidRPr="00E63305" w:rsidRDefault="00E63305" w:rsidP="00E63305">
      <w:pPr>
        <w:ind w:firstLine="720"/>
        <w:jc w:val="both"/>
        <w:rPr>
          <w:bCs/>
          <w:sz w:val="24"/>
          <w:szCs w:val="24"/>
          <w:lang w:val="da-DK"/>
        </w:rPr>
      </w:pPr>
      <w:r w:rsidRPr="00E63305">
        <w:rPr>
          <w:sz w:val="24"/>
          <w:szCs w:val="24"/>
          <w:lang w:val="da-DK"/>
        </w:rPr>
        <w:t>Tuy nhiên, do diễn biến tình hình dịch Covid-19 phức tạp, với chủ trương đặt tính mạng của người dân lên trên hết, trước hết, nhiều tỉnh thành nói chung, Bến Tre nói riêng áp dụng các biện pháp giãn cách xã hội trong thời gian dài, nhiều lao động mất việc làm, đời sống gặp khó khăn. Mặc dù</w:t>
      </w:r>
      <w:r w:rsidRPr="00E63305">
        <w:rPr>
          <w:bCs/>
          <w:sz w:val="24"/>
          <w:szCs w:val="24"/>
          <w:lang w:val="da-DK"/>
        </w:rPr>
        <w:t xml:space="preserve"> các cấp, các ngành đã tập trung toàn lực cho công tác phòng, chống dịch và triển khai các gói hỗ trợ giúp người dân vượt qua khó khăn do đại dịch. Song, do điều kiện của của tỉnh còn khó khăn nên việc hỗ trợ chưa thể thực hiện đồng loạt cho tất cả người dân bị ảnh hưởng trong đợt dịch lần này. Đó cũng là trăn trở của cấp ủy, chính quyền các cấp rất mong nhận được sự chia sẻ, đồng hành của toàn xã hội, cùng chung tay vượt qua khó khăn trước mắt, sớm khôi phục phát triển kinh tế, ổn định cuộc sống. </w:t>
      </w:r>
    </w:p>
    <w:p w:rsidR="00E63305" w:rsidRPr="00E63305" w:rsidRDefault="00E63305" w:rsidP="00E63305">
      <w:pPr>
        <w:ind w:firstLine="720"/>
        <w:jc w:val="both"/>
        <w:rPr>
          <w:bCs/>
          <w:sz w:val="24"/>
          <w:szCs w:val="24"/>
          <w:lang w:val="da-DK"/>
        </w:rPr>
      </w:pPr>
      <w:r w:rsidRPr="00E63305">
        <w:rPr>
          <w:sz w:val="24"/>
          <w:szCs w:val="24"/>
          <w:lang w:val="da-DK"/>
        </w:rPr>
        <w:t>Hiện các địa phương đang tiếp tục triển khai hỗ trợ đến các đối tượng còn lại theo Quyết định số 25. Đồng thời, Mặt trận Tổ quốc và các tổ chức chính trị - xã hội tích cực vận động các tổ chức, cá nhân trong và ngoài tỉnh tiếp tục hỗ trợ cho những đối tượng còn khó khăn, đặc biệt, ưu tiên cho những đối tượng mà không thuộc diện nhận mức hỗ trợ theo Quyết định số 25 của Ủy ban nhân dân tỉnh giúp họ yên tâm vượt qua khó khăn, ổn định cuộc sống.</w:t>
      </w:r>
    </w:p>
    <w:p w:rsidR="00E63305" w:rsidRPr="00E63305" w:rsidRDefault="00E63305" w:rsidP="00E63305">
      <w:pPr>
        <w:ind w:firstLine="720"/>
        <w:jc w:val="both"/>
        <w:rPr>
          <w:bCs/>
          <w:sz w:val="24"/>
          <w:szCs w:val="24"/>
          <w:lang w:val="da-DK"/>
        </w:rPr>
      </w:pPr>
      <w:r w:rsidRPr="00E63305">
        <w:rPr>
          <w:bCs/>
          <w:sz w:val="24"/>
          <w:szCs w:val="24"/>
          <w:lang w:val="da-DK"/>
        </w:rPr>
        <w:t xml:space="preserve">Hiện nay, tình hình dịch Covid-19 cơ bản được kiểm soát, toàn tỉnh chuyển sang thực hiện Nghị quyết số 128 của Chính phủ </w:t>
      </w:r>
      <w:r w:rsidRPr="00E63305">
        <w:rPr>
          <w:sz w:val="24"/>
          <w:szCs w:val="24"/>
        </w:rPr>
        <w:t>“Thích ứng, an toàn, linh hoạt, kiểm soát hiệu quả dịch Covid-19”. T</w:t>
      </w:r>
      <w:r w:rsidRPr="00E63305">
        <w:rPr>
          <w:sz w:val="24"/>
          <w:szCs w:val="24"/>
          <w:lang w:val="da-DK"/>
        </w:rPr>
        <w:t xml:space="preserve">ỉnh cũng đã chỉ đạo các ngành chức năng phối hợp </w:t>
      </w:r>
      <w:r w:rsidRPr="00E63305">
        <w:rPr>
          <w:bCs/>
          <w:sz w:val="24"/>
          <w:szCs w:val="24"/>
          <w:lang w:val="da-DK"/>
        </w:rPr>
        <w:t xml:space="preserve">Ban Quản lý các khu, cụm công nghiệp, Ủy ban nhân dân các huyện, thành phố nắm tình hình hoạt động sản xuất kinh doanh, rà soát nhu cầu sử dụng lao động của các doanh nghiệp, cơ sở sản xuất, kinh doanh,... để hỗ trợ cho việc tuyển dụng lao động; đồng thời, </w:t>
      </w:r>
      <w:r w:rsidRPr="00E63305">
        <w:rPr>
          <w:sz w:val="24"/>
          <w:szCs w:val="24"/>
          <w:lang w:val="da-DK"/>
        </w:rPr>
        <w:t>tạo điều kiện để người lao động trở lại Thành phố Hồ Chí Minh, các tỉnh/thành phố làm việc theo nguyện vọng.</w:t>
      </w:r>
      <w:r w:rsidRPr="00E63305">
        <w:rPr>
          <w:bCs/>
          <w:sz w:val="24"/>
          <w:szCs w:val="24"/>
          <w:lang w:val="da-DK"/>
        </w:rPr>
        <w:t xml:space="preserve"> Hỗ trợ doanh nghiệp, các cơ sở sản xuất kinh doanh thực hiện các biện pháp đảm bảo an toàn phòng chống dịch (</w:t>
      </w:r>
      <w:r w:rsidRPr="00E63305">
        <w:rPr>
          <w:bCs/>
          <w:i/>
          <w:sz w:val="24"/>
          <w:szCs w:val="24"/>
          <w:lang w:val="da-DK"/>
        </w:rPr>
        <w:t>tiêm vắc xin, xét nghiệm Covid-19…</w:t>
      </w:r>
      <w:r w:rsidRPr="00E63305">
        <w:rPr>
          <w:bCs/>
          <w:sz w:val="24"/>
          <w:szCs w:val="24"/>
          <w:lang w:val="da-DK"/>
        </w:rPr>
        <w:t>) khi tiếp nhận lao động vào làm việc,...</w:t>
      </w:r>
    </w:p>
    <w:p w:rsidR="00E63305" w:rsidRPr="00E63305" w:rsidRDefault="00E63305" w:rsidP="00E63305">
      <w:pPr>
        <w:ind w:firstLine="720"/>
        <w:jc w:val="both"/>
        <w:rPr>
          <w:bCs/>
          <w:sz w:val="24"/>
          <w:szCs w:val="24"/>
          <w:lang w:val="da-DK"/>
        </w:rPr>
      </w:pPr>
      <w:r w:rsidRPr="00E63305">
        <w:rPr>
          <w:sz w:val="24"/>
          <w:szCs w:val="24"/>
          <w:lang w:val="da-DK"/>
        </w:rPr>
        <w:t>Tuy dịch bệnh trên địa bàn tỉnh đã được kiểm soát, kinh tế đang từng bước phục hồi, một số chính sách hỗ trợ của Nhà nước tiếp tục triển khai sẽ góp phần giải quyết khó khăn cho doanh nghiệp và ổn định đời sống Nhân dân. Nhưng tình hình chung vẫn còn nhiều khó khăn, thách thức, nguy cơ bùng phát dịch vẫn còn rất cao, bất cứ nơi đâu, bất kỳ lúc nào. Do vậy, toàn Đảng bộ và Nhân dân tỉnh nhà tiếp tục phát huy tinh thần đoàn kết, đồng thuận, sáng tạo, nỗ lực vượt qua khó khăn, thách thức. Quyết tâm thực hiện thắng lợi mục tiêu kép: Vừa bảo đảm đáp ứng các yêu cầu về phòng, chống, đẩy lùi và kiểm soát dịch Covid-19, vừa khẩn trương phục hồi phát triển kinh tế - xã hội.</w:t>
      </w:r>
    </w:p>
    <w:p w:rsidR="00E63305" w:rsidRPr="00E63305" w:rsidRDefault="00E63305" w:rsidP="00E7337C">
      <w:pPr>
        <w:ind w:left="6480" w:firstLine="720"/>
        <w:jc w:val="right"/>
        <w:rPr>
          <w:b/>
          <w:sz w:val="24"/>
          <w:szCs w:val="24"/>
        </w:rPr>
      </w:pPr>
      <w:r w:rsidRPr="00E63305">
        <w:rPr>
          <w:b/>
          <w:sz w:val="24"/>
          <w:szCs w:val="24"/>
        </w:rPr>
        <w:t>Ban Biên tập</w:t>
      </w:r>
    </w:p>
    <w:p w:rsidR="00E63305" w:rsidRPr="00E7337C" w:rsidRDefault="00E7337C" w:rsidP="00E63305">
      <w:pPr>
        <w:shd w:val="clear" w:color="auto" w:fill="FFFFFF"/>
        <w:ind w:firstLine="567"/>
        <w:jc w:val="both"/>
        <w:textAlignment w:val="baseline"/>
        <w:rPr>
          <w:b/>
          <w:bCs/>
          <w:color w:val="000099"/>
          <w:sz w:val="24"/>
          <w:szCs w:val="24"/>
          <w:lang w:eastAsia="en-US"/>
        </w:rPr>
      </w:pPr>
      <w:r w:rsidRPr="00E7337C">
        <w:rPr>
          <w:b/>
          <w:color w:val="000099"/>
          <w:sz w:val="24"/>
          <w:szCs w:val="24"/>
          <w:lang w:eastAsia="en-US"/>
        </w:rPr>
        <w:t>7</w:t>
      </w:r>
      <w:r w:rsidR="00E63305" w:rsidRPr="00E7337C">
        <w:rPr>
          <w:b/>
          <w:color w:val="000099"/>
          <w:sz w:val="24"/>
          <w:szCs w:val="24"/>
          <w:lang w:eastAsia="en-US"/>
        </w:rPr>
        <w:t xml:space="preserve">. Trách nhiệm nêu gương của đảng viên, cán bộ, </w:t>
      </w:r>
      <w:r w:rsidR="00E63305" w:rsidRPr="00E7337C">
        <w:rPr>
          <w:b/>
          <w:bCs/>
          <w:color w:val="000099"/>
          <w:sz w:val="24"/>
          <w:szCs w:val="24"/>
          <w:lang w:eastAsia="en-US"/>
        </w:rPr>
        <w:t>công chức, viên chức của tỉnh trong giai đoạn hiện nay</w:t>
      </w:r>
    </w:p>
    <w:p w:rsidR="00E63305" w:rsidRPr="00E63305" w:rsidRDefault="00E63305" w:rsidP="00E63305">
      <w:pPr>
        <w:shd w:val="clear" w:color="auto" w:fill="FFFFFF"/>
        <w:ind w:firstLine="539"/>
        <w:jc w:val="both"/>
        <w:rPr>
          <w:color w:val="000000"/>
          <w:sz w:val="24"/>
          <w:szCs w:val="24"/>
          <w:lang w:eastAsia="en-US"/>
        </w:rPr>
      </w:pPr>
      <w:r w:rsidRPr="00E63305">
        <w:rPr>
          <w:color w:val="000000"/>
          <w:sz w:val="24"/>
          <w:szCs w:val="24"/>
          <w:lang w:eastAsia="en-US"/>
        </w:rPr>
        <w:t xml:space="preserve">Thời gian qua, nhận thức sâu sắc về vị trí, vai trò và tầm quan trọng của công cuộc xây dựng, chỉnh đốn Đảng, đặc biệt là vai trò nêu gương của cán bộ, đảng viên, nhất là cán bộ lãnh đạo chủ chốt các cấp. Trên cơ sở các quy định của Trung ương, Ban Thường vụ Tỉnh ủy ban hành Quy định số 31-QĐ/TU, ngày 05/01/2019 về “trách nhiệm nêu gương của cán bộ, đảng viên, trước hết là ủy viên ban thường vụ, thường trực và ủy viên cấp ủy các cấp”; đồng thời chỉ đạo các cấp ủy, chính quyền và cả hệ thống chính trị tổ chức quán triệt nghiêm túc và cụ thể hóa thành các quy định cụ thể về nêu gương sát hợp với chức năng, nhiệm vụ </w:t>
      </w:r>
      <w:r w:rsidRPr="00E63305">
        <w:rPr>
          <w:color w:val="000000"/>
          <w:sz w:val="24"/>
          <w:szCs w:val="24"/>
          <w:lang w:eastAsia="en-US"/>
        </w:rPr>
        <w:lastRenderedPageBreak/>
        <w:t xml:space="preserve">của từng tổ chức đảng, từng cấp, từng ngành, địa phương, cơ quan, đơn vị, cán bộ, đảng viên, đưa nội dung nêu gương trong thực hiện chức trách, nhiệm vụ được giao vào kiểm điểm, đánh giá, xếp loại cán bộ, đảng viên hằng năm; đi kèm với đó là đổi mới phong cách, lề lối làm việc; bảo đảm dân chủ, không độc đoán, chuyên quyền, quan liêu, xa dân. Bên cạnh đó, cấp ủy và ủy ban kiểm tra các cấp đã tăng cường kiểm tra, giám sát việc thực hiện chủ trương, đường lối, chỉ thị, nghị quyết, quy định của Đảng, chính sách, pháp luật của Nhà nước và trách nhiệm nêu gương của cán bộ, đảng viên, nhất là người đứng đầu cấp ủy các cấp. Hằng năm, Tỉnh ủy đưa nội dung nêu gương vào chương trình kiểm tra, giám sát, nhất là giám sát thường xuyên đối với các tổ chức đảng và cá nhân. Qua đó, giúp cho công tác xây dựng Đảng của Đảng bộ tỉnh đạt được nhiều kết quả quan trọng; ý thức, trách nhiệm nêu gương của cán bộ, đảng viên từng bước được nâng lên, tích cực thúc đẩy hoàn hành tốt nhiệm vụ được giao của cá nhân, tổ chức đảng. </w:t>
      </w:r>
    </w:p>
    <w:p w:rsidR="00E63305" w:rsidRPr="00E63305" w:rsidRDefault="00E63305" w:rsidP="00E63305">
      <w:pPr>
        <w:shd w:val="clear" w:color="auto" w:fill="FFFFFF"/>
        <w:ind w:firstLine="539"/>
        <w:jc w:val="both"/>
        <w:rPr>
          <w:color w:val="000000"/>
          <w:sz w:val="24"/>
          <w:szCs w:val="24"/>
          <w:lang w:eastAsia="en-US"/>
        </w:rPr>
      </w:pPr>
      <w:r w:rsidRPr="00E63305">
        <w:rPr>
          <w:color w:val="000000"/>
          <w:sz w:val="24"/>
          <w:szCs w:val="24"/>
          <w:lang w:eastAsia="en-US"/>
        </w:rPr>
        <w:t xml:space="preserve">Tuy nhiên, vẫn còn một số cán bộ lãnh đạo chủ chốt chưa xác định rõ trách nhiệm nêu gương, gương mẫu, chưa thường xuyên rèn luyện, giữ gìn phẩm chất, đạo đức, lối sống, tác phong, lề lối làm việc chưa sát việc, sát người, sát cơ sở; chưa tự giác nêu gương, chưa thể hiện vai trò tiên phong, gương mẫu trước quần chúng nhân dân; nói không đi đôi với làm. Từ năm 2019 đến nay, các tổ chức đảng </w:t>
      </w:r>
      <w:r w:rsidRPr="00E63305">
        <w:rPr>
          <w:color w:val="000000" w:themeColor="text1"/>
          <w:sz w:val="24"/>
          <w:szCs w:val="24"/>
          <w:lang w:eastAsia="en-US"/>
        </w:rPr>
        <w:t>thi hành kỷ luật 05 tổ chứ</w:t>
      </w:r>
      <w:r w:rsidRPr="00E63305">
        <w:rPr>
          <w:color w:val="000000"/>
          <w:sz w:val="24"/>
          <w:szCs w:val="24"/>
          <w:lang w:eastAsia="en-US"/>
        </w:rPr>
        <w:t>c đảng và 370 đảng viên, trong đó có 115 đồng chí là cấp ủy viên các cấp. Điều đó đã gây ra dư luận không tốt trong xã hội, ảnh hưởng đến thanh danh, uy tín của Đảng, làm giảm lòng tin của Nhân dân. Nguyên nhân của những hạn chế trên là do công tác quản lý cán bộ, đảng viên và tự kiểm tra, giám sát của chi bộ một số nơi chưa tốt; trách nhiệm tự nêu gương của một số cán bộ, đảng viên, kể cả cấp ủy viên không cao, còn biểu hiện nể nang, né tránh, ngại va chạm.</w:t>
      </w:r>
    </w:p>
    <w:p w:rsidR="00E63305" w:rsidRPr="00E63305" w:rsidRDefault="00E63305" w:rsidP="00E63305">
      <w:pPr>
        <w:shd w:val="clear" w:color="auto" w:fill="FFFFFF"/>
        <w:ind w:firstLine="539"/>
        <w:jc w:val="both"/>
        <w:rPr>
          <w:color w:val="000000"/>
          <w:sz w:val="24"/>
          <w:szCs w:val="24"/>
          <w:lang w:eastAsia="en-US"/>
        </w:rPr>
      </w:pPr>
      <w:r w:rsidRPr="00E63305">
        <w:rPr>
          <w:color w:val="000000"/>
          <w:sz w:val="24"/>
          <w:szCs w:val="24"/>
          <w:lang w:eastAsia="en-US"/>
        </w:rPr>
        <w:t>Để thực hiện có hiệu quả trách nhiệm nêu gương của đảng viên, cán bộ, công chức, viên chức của tỉnh trong giai đoạn hiện nay, cần tập trung thực hiện tốt một số nội dung sau:</w:t>
      </w:r>
    </w:p>
    <w:p w:rsidR="00E63305" w:rsidRPr="00E63305" w:rsidRDefault="00E63305" w:rsidP="00E63305">
      <w:pPr>
        <w:shd w:val="clear" w:color="auto" w:fill="FFFFFF"/>
        <w:ind w:firstLine="539"/>
        <w:jc w:val="both"/>
        <w:rPr>
          <w:color w:val="000000"/>
          <w:sz w:val="24"/>
          <w:szCs w:val="24"/>
          <w:lang w:eastAsia="en-US"/>
        </w:rPr>
      </w:pPr>
      <w:r w:rsidRPr="00E63305">
        <w:rPr>
          <w:i/>
          <w:iCs/>
          <w:color w:val="000000"/>
          <w:sz w:val="24"/>
          <w:szCs w:val="24"/>
          <w:lang w:eastAsia="en-US"/>
        </w:rPr>
        <w:t>Một là, nâng cao nhận thức, trách nhiệm của cấp ủy, tổ chức đảng các cấp về việc “tự giác nêu gương” của cán bộ, đảng viên thực hiện tốt Quy định 272-QĐ/TU, ngày 22/10/2021 về trách nhiệm nêu gương của cán bộ, công chức, viên chức là đảng viên và tiêu chí đánh giá thực hiện trách nhiệm nêu gương.</w:t>
      </w:r>
    </w:p>
    <w:p w:rsidR="00E63305" w:rsidRPr="00E63305" w:rsidRDefault="00E63305" w:rsidP="00E63305">
      <w:pPr>
        <w:shd w:val="clear" w:color="auto" w:fill="FFFFFF"/>
        <w:ind w:firstLine="539"/>
        <w:jc w:val="both"/>
        <w:rPr>
          <w:color w:val="000000"/>
          <w:sz w:val="24"/>
          <w:szCs w:val="24"/>
          <w:lang w:eastAsia="en-US"/>
        </w:rPr>
      </w:pPr>
      <w:r w:rsidRPr="00E63305">
        <w:rPr>
          <w:color w:val="000000"/>
          <w:sz w:val="24"/>
          <w:szCs w:val="24"/>
          <w:lang w:eastAsia="en-US"/>
        </w:rPr>
        <w:t>Cấp ủy, tổ chức đảng, chính quyền các cấp, đội ngũ cán bộ, đảng viên cần tiếp tục quán triệt và thực hiện nghiêm túc các văn bản chỉ đạo của Đảng. Trên cơ sở quy định của Đảng, cấp ủy, tổ chức đảng và chính quyền các cấp cần quán triệt, cụ thể hóa, xây dựng thành những quy định cụ thể về “tự giác nêu gương” phù hợp với chức trách, nhiệm vụ của cán bộ, đảng viên.</w:t>
      </w:r>
    </w:p>
    <w:p w:rsidR="00E63305" w:rsidRPr="00E63305" w:rsidRDefault="00E63305" w:rsidP="00E63305">
      <w:pPr>
        <w:shd w:val="clear" w:color="auto" w:fill="FFFFFF"/>
        <w:ind w:firstLine="539"/>
        <w:jc w:val="both"/>
        <w:rPr>
          <w:color w:val="000000"/>
          <w:sz w:val="24"/>
          <w:szCs w:val="24"/>
          <w:lang w:eastAsia="en-US"/>
        </w:rPr>
      </w:pPr>
      <w:r w:rsidRPr="00E63305">
        <w:rPr>
          <w:i/>
          <w:iCs/>
          <w:color w:val="000000"/>
          <w:sz w:val="24"/>
          <w:szCs w:val="24"/>
          <w:lang w:eastAsia="en-US"/>
        </w:rPr>
        <w:t xml:space="preserve">Hai là, tạo sự lan tỏa, thúc đẩy các phong trào thi đua Đồng khởi mới: </w:t>
      </w:r>
      <w:r w:rsidRPr="00E63305">
        <w:rPr>
          <w:color w:val="000000"/>
          <w:sz w:val="24"/>
          <w:szCs w:val="24"/>
          <w:lang w:eastAsia="en-US"/>
        </w:rPr>
        <w:t>Phải gần gũi dân chúng, thương yêu, giúp đỡ dân chúng, tổ chức và lãnh đạo dân chúng, với phương châm “</w:t>
      </w:r>
      <w:r w:rsidRPr="00E63305">
        <w:rPr>
          <w:i/>
          <w:color w:val="000000"/>
          <w:sz w:val="24"/>
          <w:szCs w:val="24"/>
          <w:lang w:eastAsia="en-US"/>
        </w:rPr>
        <w:t>đảng viên đi trước, làng nước theo sau</w:t>
      </w:r>
      <w:r w:rsidRPr="00E63305">
        <w:rPr>
          <w:color w:val="000000"/>
          <w:sz w:val="24"/>
          <w:szCs w:val="24"/>
          <w:lang w:eastAsia="en-US"/>
        </w:rPr>
        <w:t>”; cán bộ, đảng viên chức vụ càng cao thì càng phải gương mẫu, bởi vì đây là những người nắm vững chủ trương, đường lối của Đảng và chính sách, pháp luật của Nhà nước, từ đó tạo sự lan tỏa, thúc đẩy phong trào thi đua phát triển mạnh mẽ.</w:t>
      </w:r>
    </w:p>
    <w:p w:rsidR="00E63305" w:rsidRPr="00E63305" w:rsidRDefault="00E63305" w:rsidP="00E63305">
      <w:pPr>
        <w:shd w:val="clear" w:color="auto" w:fill="FFFFFF"/>
        <w:ind w:firstLine="539"/>
        <w:jc w:val="both"/>
        <w:rPr>
          <w:color w:val="000000"/>
          <w:sz w:val="24"/>
          <w:szCs w:val="24"/>
          <w:lang w:eastAsia="en-US"/>
        </w:rPr>
      </w:pPr>
      <w:r w:rsidRPr="00E63305">
        <w:rPr>
          <w:i/>
          <w:color w:val="000000"/>
          <w:sz w:val="24"/>
          <w:szCs w:val="24"/>
          <w:lang w:eastAsia="en-US"/>
        </w:rPr>
        <w:t xml:space="preserve">Ba là, nêu gương ngay cả trong cuộc sống hàng ngày: </w:t>
      </w:r>
      <w:r w:rsidRPr="00E63305">
        <w:rPr>
          <w:color w:val="000000"/>
          <w:sz w:val="24"/>
          <w:szCs w:val="24"/>
          <w:lang w:eastAsia="en-US"/>
        </w:rPr>
        <w:t>Cán bộ, đảng viên phải tự giác nêu gương toàn diện, không chỉ về tư tưởng chính trị mà còn về đạo đức, lối sống; không chỉ trong lời nói mà trong cả việc làm trên mọi lĩnh vực, trong mọi hoàn cảnh, cả trong tổ chức, xã hội và ở gia đình một cách tự giác, luôn tự phê bình và phê bình. Học tập làm theo tư tưởng, đạo đức, phong cách Hồ Chí Minh về ý chí tự lực, tự cường và khát vọng phát triển đất nước phồn vinh, hạnh phúc nhiệm kỳ 2020-2025.</w:t>
      </w:r>
    </w:p>
    <w:p w:rsidR="00E63305" w:rsidRPr="00E63305" w:rsidRDefault="00E63305" w:rsidP="00E63305">
      <w:pPr>
        <w:shd w:val="clear" w:color="auto" w:fill="FFFFFF"/>
        <w:ind w:firstLine="539"/>
        <w:jc w:val="both"/>
        <w:rPr>
          <w:color w:val="000000"/>
          <w:sz w:val="24"/>
          <w:szCs w:val="24"/>
          <w:lang w:eastAsia="en-US"/>
        </w:rPr>
      </w:pPr>
      <w:r w:rsidRPr="00E63305">
        <w:rPr>
          <w:i/>
          <w:iCs/>
          <w:color w:val="000000"/>
          <w:sz w:val="24"/>
          <w:szCs w:val="24"/>
          <w:lang w:eastAsia="en-US"/>
        </w:rPr>
        <w:t>Bốn là, cán bộ, đảng viên “tự giác nêu gương” trong học tập lý luận chính trị</w:t>
      </w:r>
      <w:r w:rsidRPr="00E63305">
        <w:rPr>
          <w:color w:val="000000"/>
          <w:sz w:val="24"/>
          <w:szCs w:val="24"/>
          <w:lang w:eastAsia="en-US"/>
        </w:rPr>
        <w:t xml:space="preserve">: Mỗi cán bộ, đảng viên cần phát huy tính tích cực, chủ động trong tự học tập, tự nghiên cứu lý luận chính trị; tăng cường công tác kiểm tra, giám sát, đánh giá việc học tập; lấy kết quả học tập lý luận chính trị là một trong những tiêu chí đánh giá, xếp loại cán bộ, đảng viên hàng năm, qua đó góp phần nâng cao tinh thần “tự giác nêu gương” trong học tập lý luận. </w:t>
      </w:r>
    </w:p>
    <w:p w:rsidR="00E63305" w:rsidRPr="00E63305" w:rsidRDefault="00E63305" w:rsidP="00E63305">
      <w:pPr>
        <w:shd w:val="clear" w:color="auto" w:fill="FFFFFF"/>
        <w:ind w:firstLine="539"/>
        <w:jc w:val="both"/>
        <w:rPr>
          <w:color w:val="000000"/>
          <w:sz w:val="24"/>
          <w:szCs w:val="24"/>
          <w:lang w:eastAsia="en-US"/>
        </w:rPr>
      </w:pPr>
      <w:r w:rsidRPr="00E63305">
        <w:rPr>
          <w:i/>
          <w:iCs/>
          <w:color w:val="000000"/>
          <w:sz w:val="24"/>
          <w:szCs w:val="24"/>
          <w:lang w:eastAsia="en-US"/>
        </w:rPr>
        <w:t xml:space="preserve">Năm là, tiếp tục đẩy mạnh học tập và làm theo tư tưởng, đạo đức, phong cách Hồ Chí Minh: </w:t>
      </w:r>
      <w:r w:rsidRPr="00E63305">
        <w:rPr>
          <w:color w:val="000000"/>
          <w:sz w:val="24"/>
          <w:szCs w:val="24"/>
          <w:lang w:eastAsia="en-US"/>
        </w:rPr>
        <w:t xml:space="preserve">Mỗi cán bộ, đảng viên cần tiếp tục học tập, làm theo tư tưởng, đạo đức, phong cách Hồ Chí Minh bằng những việc làm cụ thể hàng ngày, gắn với nhiệm vụ chính trị của cơ quan, đơn vị, địa phương mình theo Kết luận số 01-KL/TW, ngày 18/5/2021 của Bộ Chính trị về tiếp tục thực hiện Chỉ thị số 05-CT/TW “về đẩy mạnh học tập và làm theo tư tưởng, đạo đức, phong cách Hồ Chí Minh”; từ đó sẽ nâng cao nhận thức về vị trí, vai trò, trách nhiệm của mình trong hệ thống chính trị, tự giác nêu gương về mọi mặt, tạo sự lan tỏa trong xã hội; đồng thời, cần tự giác tu dưỡng, rèn luyện, không chỉ học qua sách, báo, qua các phương tiện thông tin đại chúng, mà phải tự học tập lẫn nhau và thông qua hoạt động thực tiễn. </w:t>
      </w:r>
    </w:p>
    <w:p w:rsidR="00E63305" w:rsidRPr="00E63305" w:rsidRDefault="00E63305" w:rsidP="00E63305">
      <w:pPr>
        <w:shd w:val="clear" w:color="auto" w:fill="FFFFFF"/>
        <w:ind w:firstLine="539"/>
        <w:jc w:val="both"/>
        <w:rPr>
          <w:color w:val="000000"/>
          <w:sz w:val="24"/>
          <w:szCs w:val="24"/>
          <w:lang w:eastAsia="en-US"/>
        </w:rPr>
      </w:pPr>
      <w:r w:rsidRPr="00E63305">
        <w:rPr>
          <w:i/>
          <w:iCs/>
          <w:color w:val="000000"/>
          <w:sz w:val="24"/>
          <w:szCs w:val="24"/>
          <w:lang w:eastAsia="en-US"/>
        </w:rPr>
        <w:lastRenderedPageBreak/>
        <w:t xml:space="preserve">Sáu là, ngăn chặn, đẩy lùi sự suy thoái về tư tưởng chính trị, đạo đức, lối sống, những biểu hiện “tự diễn biến”, “tự chuyển hóa” trong nội bộ theo Kết luận hội nghị Trung ương 4 khóa XIII về xây dựng Đảng, xây dựng hệ thống chính trị. </w:t>
      </w:r>
      <w:r w:rsidRPr="00E63305">
        <w:rPr>
          <w:color w:val="000000"/>
          <w:sz w:val="24"/>
          <w:szCs w:val="24"/>
          <w:lang w:eastAsia="en-US"/>
        </w:rPr>
        <w:t>Cán bộ, đảng viên phải tự giác nêu gương trong chấp hành đường lối, chính sách của Đảng và pháp luật của Nhà nước; chấp hành nguyên tắc tập trung dân chủ, quy chế làm việc, chế độ công tác, thực hiện dân chủ, giữ gìn đoàn kết nội bộ; việc thực hành tiết kiệm, phòng, chống tham nhũng, lãng phí, rèn luyện phẩm chất đạo đức, lối sống. Kiên quyết đấu tranh loại bỏ “lợi ích nhóm” và những tổ chức đảng, đảng viên có dấu hiệu vi phạm về phẩm chất đạo đức, có biểu hiện “tự diễn biến”, “tự chuyển hóa”; phát huy vai trò người đứng đầu cấp ủy về giữ gìn phẩm chất đạo đức, lối sống, vai trò, trách nhiệm nêu gương. Đồng thời, cần xây dựng quy định cụ thể để mỗi cán bộ, đảng viên tự giác chịu sự kiểm tra, giám sát của cấp ủy, chi bộ nơi công tác, nơi cư trú; ngăn chặn việc tự đặt bản thân lên trên tổ chức, lên trên tập thể; kiên quyết khắc phục tình trạng nể nang, bao che, lảng tránh trách nhiệm trong kiểm tra, giám sát. Cần phát huy và đề cao trách nhiệm của Nhân dân trong kiểm tra, giám sát, đánh giá, nhận xét năng lực, phẩm chất đạo đức, lối sống, các mối quan hệ của cán bộ, đảng viên.</w:t>
      </w:r>
    </w:p>
    <w:p w:rsidR="00E63305" w:rsidRPr="00E63305" w:rsidRDefault="00E63305" w:rsidP="00E63305">
      <w:pPr>
        <w:shd w:val="clear" w:color="auto" w:fill="FFFFFF"/>
        <w:ind w:firstLine="539"/>
        <w:jc w:val="both"/>
        <w:rPr>
          <w:color w:val="000000"/>
          <w:sz w:val="24"/>
          <w:szCs w:val="24"/>
          <w:lang w:eastAsia="en-US"/>
        </w:rPr>
      </w:pPr>
      <w:r w:rsidRPr="00E63305">
        <w:rPr>
          <w:color w:val="000000"/>
          <w:sz w:val="24"/>
          <w:szCs w:val="24"/>
          <w:lang w:eastAsia="en-US"/>
        </w:rPr>
        <w:t>Hiện nay, chúng ta đang xây dựng và hoàn thiện Nhà nước pháp quyền xã hội chủ nghĩa, đòi hỏi mỗi cán bộ, đảng viên cần tiếp tục đề cao trách nhiệm nêu gương và tự giác nêu gương đi đầu trên mọi lĩnh vực, trong mọi hoàn cảnh, mọi lúc, mọi nơi; tự giác học tập và làm theo tư tưởng, đạo đức, phong cách Hồ Chí Minh, tạo sự chuyển biến mạnh mẽ trong toàn Đảng, toàn hệ thống chính trị cả về nhận thức và hành động. Thực hiện tốt điều đó sẽ có sức lan tỏa rất lớn trong xã hội, góp phần thúc đẩy xây dựng Đảng thật sự trong sạch vững mạnh.</w:t>
      </w:r>
    </w:p>
    <w:p w:rsidR="00E63305" w:rsidRPr="00E63305" w:rsidRDefault="00E63305" w:rsidP="00E7337C">
      <w:pPr>
        <w:shd w:val="clear" w:color="auto" w:fill="FFFFFF"/>
        <w:ind w:firstLine="539"/>
        <w:jc w:val="right"/>
        <w:rPr>
          <w:b/>
          <w:color w:val="000000"/>
          <w:sz w:val="24"/>
          <w:szCs w:val="24"/>
          <w:lang w:eastAsia="en-US"/>
        </w:rPr>
      </w:pPr>
      <w:r w:rsidRPr="00E63305">
        <w:rPr>
          <w:color w:val="000000"/>
          <w:sz w:val="24"/>
          <w:szCs w:val="24"/>
          <w:lang w:eastAsia="en-US"/>
        </w:rPr>
        <w:tab/>
      </w:r>
      <w:r w:rsidRPr="00E63305">
        <w:rPr>
          <w:color w:val="000000"/>
          <w:sz w:val="24"/>
          <w:szCs w:val="24"/>
          <w:lang w:eastAsia="en-US"/>
        </w:rPr>
        <w:tab/>
      </w:r>
      <w:r w:rsidRPr="00E63305">
        <w:rPr>
          <w:color w:val="000000"/>
          <w:sz w:val="24"/>
          <w:szCs w:val="24"/>
          <w:lang w:eastAsia="en-US"/>
        </w:rPr>
        <w:tab/>
      </w:r>
      <w:r w:rsidRPr="00E63305">
        <w:rPr>
          <w:color w:val="000000"/>
          <w:sz w:val="24"/>
          <w:szCs w:val="24"/>
          <w:lang w:eastAsia="en-US"/>
        </w:rPr>
        <w:tab/>
      </w:r>
      <w:r w:rsidRPr="00E63305">
        <w:rPr>
          <w:color w:val="000000"/>
          <w:sz w:val="24"/>
          <w:szCs w:val="24"/>
          <w:lang w:eastAsia="en-US"/>
        </w:rPr>
        <w:tab/>
      </w:r>
      <w:r w:rsidRPr="00E63305">
        <w:rPr>
          <w:color w:val="000000"/>
          <w:sz w:val="24"/>
          <w:szCs w:val="24"/>
          <w:lang w:eastAsia="en-US"/>
        </w:rPr>
        <w:tab/>
      </w:r>
      <w:r w:rsidRPr="00E63305">
        <w:rPr>
          <w:color w:val="000000"/>
          <w:sz w:val="24"/>
          <w:szCs w:val="24"/>
          <w:lang w:eastAsia="en-US"/>
        </w:rPr>
        <w:tab/>
      </w:r>
      <w:r w:rsidRPr="00E63305">
        <w:rPr>
          <w:color w:val="000000"/>
          <w:sz w:val="24"/>
          <w:szCs w:val="24"/>
          <w:lang w:eastAsia="en-US"/>
        </w:rPr>
        <w:tab/>
      </w:r>
      <w:r w:rsidRPr="00E63305">
        <w:rPr>
          <w:b/>
          <w:color w:val="000000"/>
          <w:sz w:val="24"/>
          <w:szCs w:val="24"/>
          <w:lang w:eastAsia="en-US"/>
        </w:rPr>
        <w:t>Ủy ban Kiểm tra Tỉnh ủy</w:t>
      </w:r>
    </w:p>
    <w:p w:rsidR="00E63305" w:rsidRPr="00E7337C" w:rsidRDefault="00E7337C" w:rsidP="00E7337C">
      <w:pPr>
        <w:ind w:firstLine="567"/>
        <w:rPr>
          <w:b/>
          <w:color w:val="000099"/>
          <w:sz w:val="24"/>
          <w:szCs w:val="24"/>
        </w:rPr>
      </w:pPr>
      <w:r w:rsidRPr="00E7337C">
        <w:rPr>
          <w:rFonts w:eastAsia="Calibri"/>
          <w:b/>
          <w:color w:val="000099"/>
          <w:sz w:val="24"/>
          <w:szCs w:val="24"/>
          <w:lang w:eastAsia="en-US"/>
        </w:rPr>
        <w:t>8</w:t>
      </w:r>
      <w:r w:rsidR="00E63305" w:rsidRPr="00E7337C">
        <w:rPr>
          <w:rFonts w:eastAsia="Calibri"/>
          <w:b/>
          <w:color w:val="000099"/>
          <w:sz w:val="24"/>
          <w:szCs w:val="24"/>
          <w:lang w:eastAsia="en-US"/>
        </w:rPr>
        <w:t>. Một số thông tin mới</w:t>
      </w:r>
      <w:r>
        <w:rPr>
          <w:rFonts w:eastAsia="Calibri"/>
          <w:b/>
          <w:color w:val="000099"/>
          <w:sz w:val="24"/>
          <w:szCs w:val="24"/>
          <w:lang w:eastAsia="en-US"/>
        </w:rPr>
        <w:t xml:space="preserve">: </w:t>
      </w:r>
      <w:r w:rsidR="00E63305" w:rsidRPr="00E7337C">
        <w:rPr>
          <w:b/>
          <w:color w:val="000099"/>
          <w:sz w:val="24"/>
          <w:szCs w:val="24"/>
        </w:rPr>
        <w:t>Quy định tạm thời các biện pháp Thích ứng an toàn, linh hoạt, kiểm soát hiệu quả dịch Covid-19 trên địa bàn tỉnh đang ở cấp độ 2</w:t>
      </w:r>
    </w:p>
    <w:p w:rsidR="00E63305" w:rsidRPr="00E63305" w:rsidRDefault="00E63305" w:rsidP="00E7337C">
      <w:pPr>
        <w:ind w:firstLine="567"/>
        <w:jc w:val="both"/>
        <w:rPr>
          <w:color w:val="000000" w:themeColor="text1"/>
          <w:sz w:val="24"/>
          <w:szCs w:val="24"/>
        </w:rPr>
      </w:pPr>
      <w:r w:rsidRPr="00E63305">
        <w:rPr>
          <w:color w:val="000000" w:themeColor="text1"/>
          <w:sz w:val="24"/>
          <w:szCs w:val="24"/>
        </w:rPr>
        <w:t>Theo phân loại đánh giá, xác định cấp độ dịch của Nghị quyết số 128/NQ-CP thì tỉnh Bến Tre đang ở cấp độ 2 (nguy cơ trung bình ứng với màu vàng), Ủy ban nhân dân tỉnh ban hành quy định áp dụng tạm thời các biện pháp kiểm soát dịch trên phạm vi toàn tỉnh từ 00 giờ ngày 19 tháng 10 năm 2021, cho đến khi có quy định mới như sau:</w:t>
      </w:r>
    </w:p>
    <w:p w:rsidR="00E63305" w:rsidRPr="00E63305" w:rsidRDefault="00E63305" w:rsidP="00E7337C">
      <w:pPr>
        <w:ind w:firstLine="567"/>
        <w:jc w:val="both"/>
        <w:rPr>
          <w:color w:val="000000" w:themeColor="text1"/>
          <w:sz w:val="24"/>
          <w:szCs w:val="24"/>
        </w:rPr>
      </w:pPr>
      <w:r w:rsidRPr="00E63305">
        <w:rPr>
          <w:b/>
          <w:i/>
          <w:color w:val="000000" w:themeColor="text1"/>
          <w:sz w:val="24"/>
          <w:szCs w:val="24"/>
        </w:rPr>
        <w:t>a. Tổ chức hoạt động tập trung trong nhà, ngoài trời</w:t>
      </w:r>
      <w:r w:rsidRPr="00E63305">
        <w:rPr>
          <w:i/>
          <w:color w:val="000000" w:themeColor="text1"/>
          <w:sz w:val="24"/>
          <w:szCs w:val="24"/>
        </w:rPr>
        <w:t>:</w:t>
      </w:r>
      <w:r w:rsidRPr="00E63305">
        <w:rPr>
          <w:color w:val="000000" w:themeColor="text1"/>
          <w:sz w:val="24"/>
          <w:szCs w:val="24"/>
        </w:rPr>
        <w:t xml:space="preserve"> Dừng các giải thể thao; các hoạt động tập luyện trong phòng kín, tập luyện ngoài trời chỉ được hoạt động không quá 20 người, đồng thời thực hiện nghiêm thông điệp 5K.</w:t>
      </w:r>
    </w:p>
    <w:p w:rsidR="00E63305" w:rsidRPr="00E63305" w:rsidRDefault="00E63305" w:rsidP="00E7337C">
      <w:pPr>
        <w:ind w:firstLine="567"/>
        <w:jc w:val="both"/>
        <w:rPr>
          <w:color w:val="000000" w:themeColor="text1"/>
          <w:sz w:val="24"/>
          <w:szCs w:val="24"/>
        </w:rPr>
      </w:pPr>
      <w:r w:rsidRPr="00E63305">
        <w:rPr>
          <w:b/>
          <w:i/>
          <w:color w:val="000000" w:themeColor="text1"/>
          <w:sz w:val="24"/>
          <w:szCs w:val="24"/>
        </w:rPr>
        <w:t>b. Đối với hoạt động vận tải hành khách công cộng đường bộ, đường thủy và vận chuyển hàng hóa nội tỉnh, liên tỉnh:</w:t>
      </w:r>
      <w:r w:rsidRPr="00E63305">
        <w:rPr>
          <w:color w:val="000000" w:themeColor="text1"/>
          <w:sz w:val="24"/>
          <w:szCs w:val="24"/>
        </w:rPr>
        <w:t xml:space="preserve"> Được phép hoạt động, phải đảm bảo các biện pháp phòng, chống dịch Covid-19. </w:t>
      </w:r>
    </w:p>
    <w:p w:rsidR="00E63305" w:rsidRPr="00E63305" w:rsidRDefault="00E63305" w:rsidP="00E7337C">
      <w:pPr>
        <w:ind w:firstLine="567"/>
        <w:jc w:val="both"/>
        <w:rPr>
          <w:b/>
          <w:i/>
          <w:color w:val="000000" w:themeColor="text1"/>
          <w:sz w:val="24"/>
          <w:szCs w:val="24"/>
        </w:rPr>
      </w:pPr>
      <w:r w:rsidRPr="00E63305">
        <w:rPr>
          <w:b/>
          <w:i/>
          <w:color w:val="000000" w:themeColor="text1"/>
          <w:sz w:val="24"/>
          <w:szCs w:val="24"/>
        </w:rPr>
        <w:t>c. Đối với hoạt động sản xuất, kinh doanh, dịch vụ:</w:t>
      </w:r>
    </w:p>
    <w:p w:rsidR="00E63305" w:rsidRPr="00E63305" w:rsidRDefault="00E63305" w:rsidP="00E7337C">
      <w:pPr>
        <w:ind w:firstLine="567"/>
        <w:jc w:val="both"/>
        <w:rPr>
          <w:color w:val="000000" w:themeColor="text1"/>
          <w:sz w:val="24"/>
          <w:szCs w:val="24"/>
        </w:rPr>
      </w:pPr>
      <w:r w:rsidRPr="00E63305">
        <w:rPr>
          <w:color w:val="000000" w:themeColor="text1"/>
          <w:sz w:val="24"/>
          <w:szCs w:val="24"/>
        </w:rPr>
        <w:t xml:space="preserve">- Đối với hoạt động các cơ sở sản xuất, đơn vị thi công các dự án, công trình giao thông, xây dựng; các cơ sở kinh doanh dịch vụ bao gồm trung tâm thương mại, siêu thị, cửa hàng tiện ích, chợ đầu mối: Được phép hoạt động nhưng phải có kế hoạch và chịu trách nhiệm triển khai các biện pháp đảm bảo phòng, chống dịch Covid-19 theo quy định. </w:t>
      </w:r>
    </w:p>
    <w:p w:rsidR="00E63305" w:rsidRPr="00E63305" w:rsidRDefault="00E63305" w:rsidP="00E7337C">
      <w:pPr>
        <w:ind w:firstLine="567"/>
        <w:jc w:val="both"/>
        <w:rPr>
          <w:color w:val="000000" w:themeColor="text1"/>
          <w:sz w:val="24"/>
          <w:szCs w:val="24"/>
        </w:rPr>
      </w:pPr>
      <w:r w:rsidRPr="00E63305">
        <w:rPr>
          <w:color w:val="000000" w:themeColor="text1"/>
          <w:sz w:val="24"/>
          <w:szCs w:val="24"/>
        </w:rPr>
        <w:t xml:space="preserve">- Đối với hoạt động nhà hàng/quán ăn, giải khát, chợ truyền thống; hoạt động bán hàng rong, vé số dạo,...: Được phép hoạt động nhưng phải đảm bảo quy định về phòng chống dịch Covid-19. </w:t>
      </w:r>
    </w:p>
    <w:p w:rsidR="00E63305" w:rsidRPr="00E63305" w:rsidRDefault="00E63305" w:rsidP="00E7337C">
      <w:pPr>
        <w:ind w:firstLine="567"/>
        <w:jc w:val="both"/>
        <w:rPr>
          <w:color w:val="000000" w:themeColor="text1"/>
          <w:sz w:val="24"/>
          <w:szCs w:val="24"/>
        </w:rPr>
      </w:pPr>
      <w:r w:rsidRPr="00E63305">
        <w:rPr>
          <w:color w:val="000000" w:themeColor="text1"/>
          <w:sz w:val="24"/>
          <w:szCs w:val="24"/>
        </w:rPr>
        <w:t>- Đối với các cơ sở kinh doanh các dịch vụ có nguy cơ lây nhiễm cao như vũ trường, karaoke, mát xa, quán bar, internet, trò chơi điện tử, làm tóc, làm đẹp,… : Được phép hoạt động nhưng không quá 50% sức chứa.</w:t>
      </w:r>
    </w:p>
    <w:p w:rsidR="00E63305" w:rsidRPr="00E63305" w:rsidRDefault="00E63305" w:rsidP="00E7337C">
      <w:pPr>
        <w:ind w:firstLine="567"/>
        <w:jc w:val="both"/>
        <w:rPr>
          <w:color w:val="000000" w:themeColor="text1"/>
          <w:sz w:val="24"/>
          <w:szCs w:val="24"/>
        </w:rPr>
      </w:pPr>
      <w:r w:rsidRPr="00E63305">
        <w:rPr>
          <w:b/>
          <w:i/>
          <w:color w:val="000000" w:themeColor="text1"/>
          <w:sz w:val="24"/>
          <w:szCs w:val="24"/>
        </w:rPr>
        <w:t>d. Hoạt động giáo dục, đào tạo trực tiếp:</w:t>
      </w:r>
      <w:r w:rsidRPr="00E63305">
        <w:rPr>
          <w:color w:val="000000" w:themeColor="text1"/>
          <w:sz w:val="24"/>
          <w:szCs w:val="24"/>
        </w:rPr>
        <w:t xml:space="preserve"> Tổ chức dạy học trực tiếp khi cơ sở giáo dục ở địa bàn cấp huyện không có ca nhiễm ngoài cộng đồng. </w:t>
      </w:r>
    </w:p>
    <w:p w:rsidR="00E63305" w:rsidRPr="00E63305" w:rsidRDefault="00E63305" w:rsidP="00E7337C">
      <w:pPr>
        <w:ind w:firstLine="567"/>
        <w:jc w:val="both"/>
        <w:rPr>
          <w:color w:val="000000" w:themeColor="text1"/>
          <w:sz w:val="24"/>
          <w:szCs w:val="24"/>
        </w:rPr>
      </w:pPr>
      <w:r w:rsidRPr="00E63305">
        <w:rPr>
          <w:b/>
          <w:i/>
          <w:color w:val="000000" w:themeColor="text1"/>
          <w:sz w:val="24"/>
          <w:szCs w:val="24"/>
        </w:rPr>
        <w:t>đ. Các cơ sở tôn giáo, tín ngưỡng, thờ tự</w:t>
      </w:r>
      <w:r w:rsidRPr="00E63305">
        <w:rPr>
          <w:color w:val="000000" w:themeColor="text1"/>
          <w:sz w:val="24"/>
          <w:szCs w:val="24"/>
        </w:rPr>
        <w:t>: Không tập trung quá 20 người; Người tham gia hoạt động khi tiêm đủ 2 mũi vắc xin trên 14 ngày và không quá 12 tháng hoặc F0 khỏi bệnh không quá 6 tháng và theo hướng dẫn của Bộ Nội vụ.</w:t>
      </w:r>
    </w:p>
    <w:p w:rsidR="00E63305" w:rsidRPr="00E63305" w:rsidRDefault="00E63305" w:rsidP="00E7337C">
      <w:pPr>
        <w:ind w:firstLine="567"/>
        <w:jc w:val="both"/>
        <w:rPr>
          <w:b/>
          <w:i/>
          <w:color w:val="000000" w:themeColor="text1"/>
          <w:sz w:val="24"/>
          <w:szCs w:val="24"/>
        </w:rPr>
      </w:pPr>
      <w:r w:rsidRPr="00E63305">
        <w:rPr>
          <w:b/>
          <w:i/>
          <w:color w:val="000000" w:themeColor="text1"/>
          <w:sz w:val="24"/>
          <w:szCs w:val="24"/>
        </w:rPr>
        <w:t>e. Hoạt động nghỉ dưỡng, khách sạn, nhà nghỉ, tham quan du lịch; biểu diễn văn hóa, nghệ thuật, thể dục, thể thao:</w:t>
      </w:r>
    </w:p>
    <w:p w:rsidR="00E63305" w:rsidRPr="00E63305" w:rsidRDefault="00E63305" w:rsidP="00E7337C">
      <w:pPr>
        <w:ind w:firstLine="567"/>
        <w:jc w:val="both"/>
        <w:rPr>
          <w:color w:val="000000" w:themeColor="text1"/>
          <w:sz w:val="24"/>
          <w:szCs w:val="24"/>
        </w:rPr>
      </w:pPr>
      <w:r w:rsidRPr="00E63305">
        <w:rPr>
          <w:color w:val="000000" w:themeColor="text1"/>
          <w:sz w:val="24"/>
          <w:szCs w:val="24"/>
        </w:rPr>
        <w:t xml:space="preserve">- Cơ sở, địa điểm nghỉ dưỡng, khách sạn, nhà nghỉ, điểm tham quan du lịch được phép hoạt động nhưng phải có kế hoạch và chịu trách nhiệm triển khai các biện pháp đảm bảo phòng, chống dịch Covid-19 theo quy định. </w:t>
      </w:r>
    </w:p>
    <w:p w:rsidR="00E63305" w:rsidRPr="00E63305" w:rsidRDefault="00E63305" w:rsidP="00E7337C">
      <w:pPr>
        <w:ind w:firstLine="567"/>
        <w:jc w:val="both"/>
        <w:rPr>
          <w:color w:val="000000" w:themeColor="text1"/>
          <w:sz w:val="24"/>
          <w:szCs w:val="24"/>
        </w:rPr>
      </w:pPr>
      <w:r w:rsidRPr="00E63305">
        <w:rPr>
          <w:color w:val="000000" w:themeColor="text1"/>
          <w:sz w:val="24"/>
          <w:szCs w:val="24"/>
        </w:rPr>
        <w:lastRenderedPageBreak/>
        <w:t xml:space="preserve">- Bảo tàng, triển lãm, thư viện, rạp chiếu phim, cơ sở, địa điểm biểu diễn văn hóa, nghệ thuật, thể dục, thể thao,...: Hoạt động 50% công suất phục vụ, người tham gia hoạt động khi đã tiêm đủ 2 mũi vắc xin trên 14 ngày và không quá 12 tháng hoặc F0 khỏi bệnh không quá 6 tháng. </w:t>
      </w:r>
    </w:p>
    <w:p w:rsidR="00E63305" w:rsidRPr="00E63305" w:rsidRDefault="00E63305" w:rsidP="00E7337C">
      <w:pPr>
        <w:ind w:firstLine="567"/>
        <w:jc w:val="both"/>
        <w:rPr>
          <w:color w:val="000000" w:themeColor="text1"/>
          <w:sz w:val="24"/>
          <w:szCs w:val="24"/>
        </w:rPr>
      </w:pPr>
      <w:r w:rsidRPr="00E63305">
        <w:rPr>
          <w:b/>
          <w:i/>
          <w:color w:val="000000" w:themeColor="text1"/>
          <w:sz w:val="24"/>
          <w:szCs w:val="24"/>
        </w:rPr>
        <w:t>g. Đối với cá nhân</w:t>
      </w:r>
      <w:r w:rsidRPr="00E63305">
        <w:rPr>
          <w:color w:val="000000" w:themeColor="text1"/>
          <w:sz w:val="24"/>
          <w:szCs w:val="24"/>
        </w:rPr>
        <w:t>:</w:t>
      </w:r>
    </w:p>
    <w:p w:rsidR="00E63305" w:rsidRPr="00E63305" w:rsidRDefault="00E63305" w:rsidP="00E7337C">
      <w:pPr>
        <w:ind w:firstLine="567"/>
        <w:jc w:val="both"/>
        <w:rPr>
          <w:color w:val="000000" w:themeColor="text1"/>
          <w:sz w:val="24"/>
          <w:szCs w:val="24"/>
        </w:rPr>
      </w:pPr>
      <w:r w:rsidRPr="00E63305">
        <w:rPr>
          <w:color w:val="000000" w:themeColor="text1"/>
          <w:sz w:val="24"/>
          <w:szCs w:val="24"/>
        </w:rPr>
        <w:t>- Thực hiện nghiêm thông điệp 5K; Sử dụng các ứng dụng công nghệ thông tin theo quy định để khai báo y tế, đăng ký tiêm chủng vắc xin, khám chữa bệnh. Sử dụng mã QR theo quy định của chính quyền và cơ quan y tế;</w:t>
      </w:r>
    </w:p>
    <w:p w:rsidR="00E63305" w:rsidRPr="00E63305" w:rsidRDefault="00E63305" w:rsidP="00E7337C">
      <w:pPr>
        <w:ind w:firstLine="567"/>
        <w:jc w:val="both"/>
        <w:rPr>
          <w:color w:val="000000" w:themeColor="text1"/>
          <w:sz w:val="24"/>
          <w:szCs w:val="24"/>
        </w:rPr>
      </w:pPr>
      <w:r w:rsidRPr="00E63305">
        <w:rPr>
          <w:color w:val="000000" w:themeColor="text1"/>
          <w:sz w:val="24"/>
          <w:szCs w:val="24"/>
        </w:rPr>
        <w:t xml:space="preserve">- Đi lại của người dân đến từ các địa bàn có cấp độ dịch khác nhau: </w:t>
      </w:r>
    </w:p>
    <w:p w:rsidR="00E63305" w:rsidRPr="00E63305" w:rsidRDefault="00E63305" w:rsidP="00E7337C">
      <w:pPr>
        <w:ind w:firstLine="567"/>
        <w:jc w:val="both"/>
        <w:rPr>
          <w:color w:val="000000" w:themeColor="text1"/>
          <w:sz w:val="24"/>
          <w:szCs w:val="24"/>
        </w:rPr>
      </w:pPr>
      <w:r w:rsidRPr="00E63305">
        <w:rPr>
          <w:color w:val="000000" w:themeColor="text1"/>
          <w:sz w:val="24"/>
          <w:szCs w:val="24"/>
        </w:rPr>
        <w:t xml:space="preserve">+ Người đến từ ngoài tỉnh: </w:t>
      </w:r>
    </w:p>
    <w:p w:rsidR="00E63305" w:rsidRPr="00E63305" w:rsidRDefault="00E63305" w:rsidP="00E7337C">
      <w:pPr>
        <w:ind w:firstLine="567"/>
        <w:jc w:val="both"/>
        <w:rPr>
          <w:color w:val="000000" w:themeColor="text1"/>
          <w:sz w:val="24"/>
          <w:szCs w:val="24"/>
        </w:rPr>
      </w:pPr>
      <w:r w:rsidRPr="00E63305">
        <w:rPr>
          <w:color w:val="000000" w:themeColor="text1"/>
          <w:sz w:val="24"/>
          <w:szCs w:val="24"/>
        </w:rPr>
        <w:t xml:space="preserve">Người đến từ vùng có đánh giá cấp độ 1, 2 được đi lại; </w:t>
      </w:r>
    </w:p>
    <w:p w:rsidR="00E63305" w:rsidRPr="00E63305" w:rsidRDefault="00E63305" w:rsidP="00E7337C">
      <w:pPr>
        <w:ind w:firstLine="567"/>
        <w:jc w:val="both"/>
        <w:rPr>
          <w:color w:val="000000" w:themeColor="text1"/>
          <w:sz w:val="24"/>
          <w:szCs w:val="24"/>
        </w:rPr>
      </w:pPr>
      <w:r w:rsidRPr="00E63305">
        <w:rPr>
          <w:color w:val="000000" w:themeColor="text1"/>
          <w:sz w:val="24"/>
          <w:szCs w:val="24"/>
        </w:rPr>
        <w:t xml:space="preserve">Người đến từ vùng có đánh giá cấp độ 3, trong trường hợp nghi ngờ hoặc có chỉ định điều tra dịch tễ phải có xét nghiệm SARS-CoV-2 âm tính trong vòng 72 giờ hoặc đã tiêm đủ liều vắc xin phòng Covid-19 hoặc đã khỏi bệnh Covid-19 trong vòng 6 tháng tính đến thời điểm đến địa phương; </w:t>
      </w:r>
    </w:p>
    <w:p w:rsidR="00E63305" w:rsidRPr="00E63305" w:rsidRDefault="00E63305" w:rsidP="00E7337C">
      <w:pPr>
        <w:ind w:firstLine="567"/>
        <w:jc w:val="both"/>
        <w:rPr>
          <w:color w:val="000000" w:themeColor="text1"/>
          <w:sz w:val="24"/>
          <w:szCs w:val="24"/>
        </w:rPr>
      </w:pPr>
      <w:r w:rsidRPr="00E63305">
        <w:rPr>
          <w:color w:val="000000" w:themeColor="text1"/>
          <w:sz w:val="24"/>
          <w:szCs w:val="24"/>
        </w:rPr>
        <w:t xml:space="preserve">Người đến từ vùng có đánh giá cấp độ 4, phải có xét nghiệm SARS-CoV-2 âm tính trong vòng 72 giờ hoặc đã tiêm đủ liều vắc xin phòng Covid-19 hoặc đã khỏi bệnh Covid-19 trong vòng 6 tháng tính đến thời điểm đến địa phương; thực hiện cách ly y tế như sau: </w:t>
      </w:r>
      <w:r w:rsidRPr="00E63305">
        <w:rPr>
          <w:i/>
          <w:color w:val="000000" w:themeColor="text1"/>
          <w:sz w:val="24"/>
          <w:szCs w:val="24"/>
        </w:rPr>
        <w:t>Những người đã tiêm đủ liều vắc xin phòng Covid-19 hoặc đã khỏi bệnh Covid-19 trong vòng 6 tháng tính đến thời điểm đến địa phương:</w:t>
      </w:r>
      <w:r w:rsidRPr="00E63305">
        <w:rPr>
          <w:color w:val="000000" w:themeColor="text1"/>
          <w:sz w:val="24"/>
          <w:szCs w:val="24"/>
        </w:rPr>
        <w:t xml:space="preserve"> tự theo dõi sức khoẻ tại nhà, nơi lưu trú trong 07 ngày kể từ ngày về và luôn thực hiện thông điệp 5K; thực hiện xét nghiệm SARS-CoV-2 vào ngày thứ nhất; nếu có dấu hiệu bất thường về sức khỏe thì báo cho cơ quan y tế để theo dõi và xử trí theo quy định. </w:t>
      </w:r>
      <w:r w:rsidRPr="00E63305">
        <w:rPr>
          <w:i/>
          <w:color w:val="000000" w:themeColor="text1"/>
          <w:sz w:val="24"/>
          <w:szCs w:val="24"/>
        </w:rPr>
        <w:t>Những người tiêm chưa đủ liều vắc xin phòng Covid-19</w:t>
      </w:r>
      <w:r w:rsidRPr="00E63305">
        <w:rPr>
          <w:color w:val="000000" w:themeColor="text1"/>
          <w:sz w:val="24"/>
          <w:szCs w:val="24"/>
        </w:rPr>
        <w:t xml:space="preserve">: thực hiện cách ly tại nhà, nơi lưu trú 07 ngày kể từ ngày đến địa phương; tiếp tục tự theo dõi sức khỏe trong 07 ngày tiếp theo và luôn thực hiện thông điệp 5K; thực hiện xét nghiệm SARS-CoV-2 vào ngày thứ nhất, ngày thứ 7 kể từ ngày đến địa phương. </w:t>
      </w:r>
      <w:r w:rsidRPr="00E63305">
        <w:rPr>
          <w:i/>
          <w:color w:val="000000" w:themeColor="text1"/>
          <w:sz w:val="24"/>
          <w:szCs w:val="24"/>
        </w:rPr>
        <w:t>Những người chưa tiêm vắc xin phòng Covid-19:</w:t>
      </w:r>
      <w:r w:rsidRPr="00E63305">
        <w:rPr>
          <w:color w:val="000000" w:themeColor="text1"/>
          <w:sz w:val="24"/>
          <w:szCs w:val="24"/>
        </w:rPr>
        <w:t xml:space="preserve"> Thực hiện cách ly 14 ngày tập trung hoặc tại nhà tùy theo điều kiện thực tế từng trường hợp cụ thể đáp ứng yêu cầu phòng chống dịch theo quy định kể từ ngày đến địa phương; tiếp tục tự theo dõi sức khỏe trong 14 ngày tiếp theo và luôn thực hiện thông điệp 5K; thực hiện xét nghiệm SARS-CoV-2 vào ngày thứ nhất, ngày thứ 7 và ngày thứ 14 kể từ ngày đến địa phương. </w:t>
      </w:r>
    </w:p>
    <w:p w:rsidR="00E63305" w:rsidRPr="00E63305" w:rsidRDefault="00E63305" w:rsidP="00E7337C">
      <w:pPr>
        <w:ind w:firstLine="567"/>
        <w:jc w:val="both"/>
        <w:rPr>
          <w:color w:val="000000" w:themeColor="text1"/>
          <w:sz w:val="24"/>
          <w:szCs w:val="24"/>
        </w:rPr>
      </w:pPr>
      <w:r w:rsidRPr="00E63305">
        <w:rPr>
          <w:color w:val="000000" w:themeColor="text1"/>
          <w:sz w:val="24"/>
          <w:szCs w:val="24"/>
        </w:rPr>
        <w:t xml:space="preserve">Riêng cán bộ, công chức, viên chức, người lao động, các chuyên gia, chủ doanh nghiệp, cơ sở sản xuất, kinh doanh, công nhân….là người ngoài tỉnh đến từ vùng cấp độ 3, 4 ra vào thường xuyên trên địa bàn tỉnh, trong ngày về thì có giấy tiêm phòng 02 mũi hoặc F0 khỏi bệnh hoặc xét nghiệm âm tính trong 72 giờ. </w:t>
      </w:r>
    </w:p>
    <w:p w:rsidR="00E63305" w:rsidRPr="00E63305" w:rsidRDefault="00E63305" w:rsidP="00E7337C">
      <w:pPr>
        <w:ind w:firstLine="567"/>
        <w:jc w:val="both"/>
        <w:rPr>
          <w:color w:val="000000" w:themeColor="text1"/>
          <w:sz w:val="24"/>
          <w:szCs w:val="24"/>
        </w:rPr>
      </w:pPr>
      <w:r w:rsidRPr="00E63305">
        <w:rPr>
          <w:color w:val="000000" w:themeColor="text1"/>
          <w:sz w:val="24"/>
          <w:szCs w:val="24"/>
        </w:rPr>
        <w:t xml:space="preserve">- Đối với người đi ra khỏi địa bàn tỉnh, khi trở về: Thực hiện các quy định như người đến từ ngoài tỉnh. </w:t>
      </w:r>
    </w:p>
    <w:p w:rsidR="00E63305" w:rsidRPr="00E63305" w:rsidRDefault="00E63305" w:rsidP="00E7337C">
      <w:pPr>
        <w:ind w:firstLine="567"/>
        <w:jc w:val="both"/>
        <w:rPr>
          <w:b/>
          <w:i/>
          <w:color w:val="000000" w:themeColor="text1"/>
          <w:sz w:val="24"/>
          <w:szCs w:val="24"/>
        </w:rPr>
      </w:pPr>
      <w:r w:rsidRPr="00E63305">
        <w:rPr>
          <w:b/>
          <w:i/>
          <w:color w:val="000000" w:themeColor="text1"/>
          <w:sz w:val="24"/>
          <w:szCs w:val="24"/>
        </w:rPr>
        <w:t>h. Người ra khỏi địa bàn tỉnh không phải xin giấy đi đường.</w:t>
      </w:r>
    </w:p>
    <w:p w:rsidR="00E7337C" w:rsidRDefault="003640C4"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outlineLvl w:val="2"/>
        <w:rPr>
          <w:b/>
          <w:color w:val="FF0000"/>
          <w:sz w:val="24"/>
          <w:szCs w:val="24"/>
        </w:rPr>
      </w:pPr>
      <w:r w:rsidRPr="00E63305">
        <w:rPr>
          <w:b/>
          <w:color w:val="FF0000"/>
          <w:sz w:val="24"/>
          <w:szCs w:val="24"/>
        </w:rPr>
        <w:t>III. MỘT SỐ THÔNG TIN THAM KHẢ</w:t>
      </w:r>
      <w:r w:rsidR="00165EE2" w:rsidRPr="00E63305">
        <w:rPr>
          <w:b/>
          <w:color w:val="FF0000"/>
          <w:sz w:val="24"/>
          <w:szCs w:val="24"/>
        </w:rPr>
        <w:t>O</w:t>
      </w:r>
      <w:r w:rsidR="00E7337C">
        <w:rPr>
          <w:b/>
          <w:color w:val="FF0000"/>
          <w:sz w:val="24"/>
          <w:szCs w:val="24"/>
        </w:rPr>
        <w:t xml:space="preserve"> </w:t>
      </w:r>
    </w:p>
    <w:p w:rsidR="00E7337C" w:rsidRDefault="00E63305" w:rsidP="0032609D">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
          <w:color w:val="000099"/>
          <w:sz w:val="24"/>
          <w:szCs w:val="24"/>
        </w:rPr>
      </w:pPr>
      <w:r w:rsidRPr="00E7337C">
        <w:rPr>
          <w:b/>
          <w:color w:val="000099"/>
          <w:sz w:val="24"/>
          <w:szCs w:val="24"/>
        </w:rPr>
        <w:t xml:space="preserve">1. Một số tình hình phát triển kinh tế - xã hội trong nước 9 tháng năm 2021; giải pháp những tháng cuối năm </w:t>
      </w:r>
    </w:p>
    <w:p w:rsidR="00E7337C" w:rsidRDefault="00E7337C"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outlineLvl w:val="2"/>
        <w:rPr>
          <w:b/>
          <w:bCs/>
          <w:iCs/>
          <w:sz w:val="24"/>
          <w:szCs w:val="24"/>
        </w:rPr>
      </w:pPr>
      <w:r w:rsidRPr="00E7337C">
        <w:rPr>
          <w:b/>
          <w:sz w:val="24"/>
          <w:szCs w:val="24"/>
        </w:rPr>
        <w:t>1.</w:t>
      </w:r>
      <w:r w:rsidR="00E63305" w:rsidRPr="00E7337C">
        <w:rPr>
          <w:b/>
          <w:bCs/>
          <w:iCs/>
          <w:sz w:val="24"/>
          <w:szCs w:val="24"/>
        </w:rPr>
        <w:t>1. Một số kết quả chủ yếu</w:t>
      </w:r>
      <w:r>
        <w:rPr>
          <w:b/>
          <w:bCs/>
          <w:iCs/>
          <w:sz w:val="24"/>
          <w:szCs w:val="24"/>
        </w:rPr>
        <w:t xml:space="preserve"> </w:t>
      </w:r>
    </w:p>
    <w:p w:rsidR="00E7337C" w:rsidRDefault="00E63305"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E63305">
        <w:rPr>
          <w:sz w:val="24"/>
          <w:szCs w:val="24"/>
        </w:rPr>
        <w:t xml:space="preserve">Do tác động của dịch bệnh Covid-19, tốc độ tăng trưởng kinh tế quý III giảm 6,17% so với cùng kỳ năm 2020, kéo tăng trưởng kinh tế 9 tháng chỉ đạt 1,42% nhưng nền kinh tế vẫn có những điểm sáng. Kinh tế vĩ mô ổn định, lạm phát ở mức thấp, các cân đối lớn được bảo đảm. Khu vực nông, lâm, thủy sản tiếp tục đóng vai trò bệ đỡ cho nền kinh tế trong đại dịch, là khu vực duy nhất tăng trưởng dương trong quý III/2021 với 1,04%. </w:t>
      </w:r>
      <w:r w:rsidRPr="00E63305">
        <w:rPr>
          <w:iCs/>
          <w:sz w:val="24"/>
          <w:szCs w:val="24"/>
        </w:rPr>
        <w:t xml:space="preserve">Xuất khẩu hàng hóa tháng 9 mặc dù </w:t>
      </w:r>
      <w:r w:rsidRPr="00E63305">
        <w:rPr>
          <w:iCs/>
          <w:spacing w:val="-4"/>
          <w:sz w:val="24"/>
          <w:szCs w:val="24"/>
        </w:rPr>
        <w:t>giảm 0,8% so với tháng trước và giảm 0,6% so với cùng kỳ năm 2020, nhưng tính chung 9 tháng năm 2021, kim ngạch xuất khẩu hàng hóa ước tính đạt 240,52 tỷ USD, tăng 18,8% so với cùng kỳ.</w:t>
      </w:r>
      <w:r w:rsidRPr="00E63305">
        <w:rPr>
          <w:sz w:val="24"/>
          <w:szCs w:val="24"/>
        </w:rPr>
        <w:t xml:space="preserve"> Vốn FDI đăng ký 9 tháng ước đạt 22,15 tỷ USD, tăng 4,4%, trong đó số các dự án quy mô lớn tăng mạnh…</w:t>
      </w:r>
    </w:p>
    <w:p w:rsidR="00E7337C" w:rsidRDefault="00E63305"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E63305">
        <w:rPr>
          <w:sz w:val="24"/>
          <w:szCs w:val="24"/>
        </w:rPr>
        <w:t>Công tác an sinh xã hội định kỳ và công tác giảm nghèo bền vững tiếp tục được quan tâm. Trong 9 tháng năm 2021, tổng trị giá tiền và quà hỗ trợ cho các đối tượng bị ảnh hưởng bởi dịch Covid-19 là 10.434,1 tỷ đồng</w:t>
      </w:r>
      <w:r w:rsidRPr="00E63305">
        <w:rPr>
          <w:sz w:val="24"/>
          <w:szCs w:val="24"/>
          <w:vertAlign w:val="superscript"/>
        </w:rPr>
        <w:t>(</w:t>
      </w:r>
      <w:r w:rsidRPr="00E63305">
        <w:rPr>
          <w:rStyle w:val="FootnoteReference"/>
          <w:sz w:val="24"/>
          <w:szCs w:val="24"/>
        </w:rPr>
        <w:footnoteReference w:id="1"/>
      </w:r>
      <w:r w:rsidRPr="00E63305">
        <w:rPr>
          <w:sz w:val="24"/>
          <w:szCs w:val="24"/>
          <w:vertAlign w:val="superscript"/>
        </w:rPr>
        <w:t>)</w:t>
      </w:r>
      <w:r w:rsidRPr="00E63305">
        <w:rPr>
          <w:sz w:val="24"/>
          <w:szCs w:val="24"/>
        </w:rPr>
        <w:t>.</w:t>
      </w:r>
      <w:r w:rsidRPr="00E63305">
        <w:rPr>
          <w:bCs/>
          <w:iCs/>
          <w:sz w:val="24"/>
          <w:szCs w:val="24"/>
        </w:rPr>
        <w:t xml:space="preserve"> Bộ Giáo dục và Đào tạo đã kịp thời đưa ra các phương án ứng phó; chỉ đạo, hướng dẫn phù hợp để </w:t>
      </w:r>
      <w:r w:rsidRPr="00E63305">
        <w:rPr>
          <w:bCs/>
          <w:iCs/>
          <w:sz w:val="24"/>
          <w:szCs w:val="24"/>
        </w:rPr>
        <w:lastRenderedPageBreak/>
        <w:t>vừa đảm bảo an toàn cho học sinh, giáo viên, vừa thực hiện kế hoạch năm học</w:t>
      </w:r>
      <w:r w:rsidRPr="00E63305">
        <w:rPr>
          <w:bCs/>
          <w:iCs/>
          <w:sz w:val="24"/>
          <w:szCs w:val="24"/>
          <w:vertAlign w:val="superscript"/>
        </w:rPr>
        <w:t>(</w:t>
      </w:r>
      <w:r w:rsidRPr="00E63305">
        <w:rPr>
          <w:rStyle w:val="FootnoteReference"/>
          <w:bCs/>
          <w:iCs/>
          <w:sz w:val="24"/>
          <w:szCs w:val="24"/>
        </w:rPr>
        <w:footnoteReference w:id="2"/>
      </w:r>
      <w:r w:rsidRPr="00E63305">
        <w:rPr>
          <w:bCs/>
          <w:iCs/>
          <w:sz w:val="24"/>
          <w:szCs w:val="24"/>
          <w:vertAlign w:val="superscript"/>
        </w:rPr>
        <w:t>)</w:t>
      </w:r>
      <w:r w:rsidRPr="00E63305">
        <w:rPr>
          <w:bCs/>
          <w:iCs/>
          <w:sz w:val="24"/>
          <w:szCs w:val="24"/>
        </w:rPr>
        <w:t>.</w:t>
      </w:r>
      <w:r w:rsidRPr="00E63305">
        <w:rPr>
          <w:sz w:val="24"/>
          <w:szCs w:val="24"/>
        </w:rPr>
        <w:t xml:space="preserve"> </w:t>
      </w:r>
      <w:r w:rsidRPr="00E63305">
        <w:rPr>
          <w:bCs/>
          <w:iCs/>
          <w:sz w:val="24"/>
          <w:szCs w:val="24"/>
        </w:rPr>
        <w:t>Số vụ tai nạn giao thông, số người chết và số người bị thương do tai nạn giao thông trong tháng 9 giảm mạnh so với tháng trước và so với cùng kỳ năm 2020 do nhiều địa phương tiếp tục thực hiện phòng chống dịch Covid-19 theo Chỉ thị số 15/CT-TTg và Chỉ thị số 16/CT-TTg của Thủ tướng Chính phủ</w:t>
      </w:r>
      <w:r w:rsidRPr="00E63305">
        <w:rPr>
          <w:bCs/>
          <w:iCs/>
          <w:sz w:val="24"/>
          <w:szCs w:val="24"/>
          <w:vertAlign w:val="superscript"/>
        </w:rPr>
        <w:t>(</w:t>
      </w:r>
      <w:r w:rsidRPr="00E63305">
        <w:rPr>
          <w:rStyle w:val="FootnoteReference"/>
          <w:bCs/>
          <w:iCs/>
          <w:sz w:val="24"/>
          <w:szCs w:val="24"/>
        </w:rPr>
        <w:footnoteReference w:id="3"/>
      </w:r>
      <w:r w:rsidRPr="00E63305">
        <w:rPr>
          <w:bCs/>
          <w:iCs/>
          <w:sz w:val="24"/>
          <w:szCs w:val="24"/>
          <w:vertAlign w:val="superscript"/>
        </w:rPr>
        <w:t>)</w:t>
      </w:r>
      <w:r w:rsidRPr="00E63305">
        <w:rPr>
          <w:bCs/>
          <w:iCs/>
          <w:sz w:val="24"/>
          <w:szCs w:val="24"/>
        </w:rPr>
        <w:t>.</w:t>
      </w:r>
      <w:r w:rsidRPr="00E63305">
        <w:rPr>
          <w:sz w:val="24"/>
          <w:szCs w:val="24"/>
        </w:rPr>
        <w:t xml:space="preserve"> Trật tự an toàn xã hội được bảo đảm; quốc phòng, an ninh được giữ vững. Đối ngoại được đẩy mạnh, đặc biệt là ngoại giao vaccine.</w:t>
      </w:r>
      <w:r w:rsidR="00E7337C">
        <w:rPr>
          <w:sz w:val="24"/>
          <w:szCs w:val="24"/>
        </w:rPr>
        <w:t xml:space="preserve"> </w:t>
      </w:r>
    </w:p>
    <w:p w:rsidR="00E7337C" w:rsidRDefault="00E63305"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E63305">
        <w:rPr>
          <w:sz w:val="24"/>
          <w:szCs w:val="24"/>
        </w:rPr>
        <w:t xml:space="preserve">Bên cạnh kết quả đạt được, nền kinh tế nước ta còn nhiều khó khăn, thách thức: Nhiều hoạt động sản xuất, kinh doanh, lưu thông hàng hóa bị đình trệ, chi phí tăng cao, một số chuỗi sản xuất bị đứt gãy cục bộ; nguy cơ nợ xấu gia tăng; giải ngân vốn đầu tư công đạt thấp. Việc làm, sinh kế, đời sống một bộ phận người dân, người lao động bị ảnh hưởng nặng nề, nhất là ở những địa bàn có dịch Covid-19 bùng phát... </w:t>
      </w:r>
    </w:p>
    <w:p w:rsidR="00E7337C" w:rsidRDefault="00E7337C"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
          <w:bCs/>
          <w:iCs/>
          <w:sz w:val="24"/>
          <w:szCs w:val="24"/>
        </w:rPr>
      </w:pPr>
      <w:r w:rsidRPr="00E7337C">
        <w:rPr>
          <w:b/>
          <w:sz w:val="24"/>
          <w:szCs w:val="24"/>
        </w:rPr>
        <w:t>1.</w:t>
      </w:r>
      <w:r w:rsidR="00E63305" w:rsidRPr="00E7337C">
        <w:rPr>
          <w:b/>
          <w:bCs/>
          <w:iCs/>
          <w:sz w:val="24"/>
          <w:szCs w:val="24"/>
        </w:rPr>
        <w:t>2</w:t>
      </w:r>
      <w:r w:rsidR="00E63305" w:rsidRPr="00E63305">
        <w:rPr>
          <w:b/>
          <w:bCs/>
          <w:iCs/>
          <w:sz w:val="24"/>
          <w:szCs w:val="24"/>
        </w:rPr>
        <w:t>. Nhiệm vụ và giải pháp trong thời gian tới</w:t>
      </w:r>
      <w:r>
        <w:rPr>
          <w:b/>
          <w:bCs/>
          <w:iCs/>
          <w:sz w:val="24"/>
          <w:szCs w:val="24"/>
        </w:rPr>
        <w:t xml:space="preserve"> </w:t>
      </w:r>
    </w:p>
    <w:p w:rsidR="00E7337C" w:rsidRDefault="00E63305"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E63305">
        <w:rPr>
          <w:sz w:val="24"/>
          <w:szCs w:val="24"/>
        </w:rPr>
        <w:t>Tại phiên họp thường kỳ Chính phủ tháng 9, Thủ tướng Chính phủ Phạm Minh Chính nhấn mạnh, việc thực hiện mục tiêu tăng trưởng kinh tế của nước ta những tháng cuối năm 2021 sẽ phụ thuộc rất lớn vào việc phục hồi sản xuất, kinh doanh và thực hiện chiến lược “thích ứng an toàn, linh hoạt và kiểm soát hiệu quả dịch bệnh”. Vì vậy, các cấp, các ngành cần quán triệt và thực hiện nghiêm, thống nhất quan điểm vừa phòng, chống dịch hiệu quả, vừa khôi phục và thúc đẩy phát triển kinh tế - xã hội. Thủ tướng Chính phủ yêu cầu các bộ, ngành, địa phương thực hiện tốt một số giải pháp sau:</w:t>
      </w:r>
      <w:r w:rsidR="00E7337C">
        <w:rPr>
          <w:sz w:val="24"/>
          <w:szCs w:val="24"/>
        </w:rPr>
        <w:t xml:space="preserve"> </w:t>
      </w:r>
    </w:p>
    <w:p w:rsidR="00E7337C" w:rsidRDefault="00E63305"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E63305">
        <w:rPr>
          <w:i/>
          <w:sz w:val="24"/>
          <w:szCs w:val="24"/>
        </w:rPr>
        <w:t>Thứ nhất,</w:t>
      </w:r>
      <w:r w:rsidRPr="00E63305">
        <w:rPr>
          <w:sz w:val="24"/>
          <w:szCs w:val="24"/>
        </w:rPr>
        <w:t xml:space="preserve"> thực hiện quyết liệt, đồng bộ, hiệu quả các mục tiêu, nhiệm vụ, giải pháp theo các Nghị quyết, Kết luận, Chỉ thị của Đảng, Quốc hội, Chính phủ và chỉ đạo của Thủ tướng Chính phủ. </w:t>
      </w:r>
    </w:p>
    <w:p w:rsidR="00E7337C" w:rsidRDefault="00E63305"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E63305">
        <w:rPr>
          <w:i/>
          <w:sz w:val="24"/>
          <w:szCs w:val="24"/>
        </w:rPr>
        <w:t xml:space="preserve">Thứ hai, </w:t>
      </w:r>
      <w:r w:rsidRPr="00E63305">
        <w:rPr>
          <w:sz w:val="24"/>
          <w:szCs w:val="24"/>
        </w:rPr>
        <w:t>phối hợp linh hoạt chính sách tài khóa với chính sách tiền tệ, tạo ổn định nền tảng kinh tế vĩ mô; kiểm soát tốt lạm phát; bảo đảm các cân đối lớn của nền kinh tế; đẩy mạnh giải ngân vốn đầu tư công. Tăng cường quản lý, giám sát chặt chẽ các lĩnh vực kinh tế có rủi ro cao.</w:t>
      </w:r>
      <w:r w:rsidR="00E7337C">
        <w:rPr>
          <w:sz w:val="24"/>
          <w:szCs w:val="24"/>
        </w:rPr>
        <w:t xml:space="preserve"> </w:t>
      </w:r>
    </w:p>
    <w:p w:rsidR="00E7337C" w:rsidRDefault="00E63305"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E63305">
        <w:rPr>
          <w:i/>
          <w:sz w:val="24"/>
          <w:szCs w:val="24"/>
        </w:rPr>
        <w:t>Thứ ba,</w:t>
      </w:r>
      <w:r w:rsidRPr="00E63305">
        <w:rPr>
          <w:sz w:val="24"/>
          <w:szCs w:val="24"/>
        </w:rPr>
        <w:t xml:space="preserve"> bảo đảm lưu thông hàng hóa, đi lại của người dân thông suốt nội tỉnh và liên tỉnh; hướng dẫn công khai các yêu cầu trong phòng, chống dịch Covid-19 thống nhất trên toàn quốc.</w:t>
      </w:r>
      <w:r w:rsidR="00E7337C">
        <w:rPr>
          <w:sz w:val="24"/>
          <w:szCs w:val="24"/>
        </w:rPr>
        <w:t xml:space="preserve"> </w:t>
      </w:r>
    </w:p>
    <w:p w:rsidR="00E7337C" w:rsidRDefault="00E63305"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E63305">
        <w:rPr>
          <w:i/>
          <w:sz w:val="24"/>
          <w:szCs w:val="24"/>
        </w:rPr>
        <w:t>Thứ tư,</w:t>
      </w:r>
      <w:r w:rsidRPr="00E63305">
        <w:rPr>
          <w:sz w:val="24"/>
          <w:szCs w:val="24"/>
        </w:rPr>
        <w:t xml:space="preserve"> phục hồi hoạt động tại các khu công nghiệp, khu kinh tế, khu chế xuất... và hoạt động của các doanh nghiệp trên toàn quốc; tháo gỡ khó khăn, hỗ trợ doanh nghiệp để giữ đơn hàng, duy trì chuỗi cung ứng, chuỗi sản xuất, nỗ lực giành đơn hàng cho mùa cao điểm mua sắm cuối năm ở châu Âu, Bắc Mỹ, nhất là các ngành hàng chủ lực (dệt may, da giày…), các doanh nghiệp FDI. Tổ chức khai thác, tận dụng cơ hội từ các Hiệp định thương mại tự do (FTA) để có giải pháp phát triển thị trường, tháo gỡ rào cản, thúc đẩy xuất khẩu.</w:t>
      </w:r>
      <w:r w:rsidR="00E7337C">
        <w:rPr>
          <w:sz w:val="24"/>
          <w:szCs w:val="24"/>
        </w:rPr>
        <w:t xml:space="preserve"> </w:t>
      </w:r>
    </w:p>
    <w:p w:rsidR="00E7337C" w:rsidRDefault="00E63305"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E63305">
        <w:rPr>
          <w:i/>
          <w:sz w:val="24"/>
          <w:szCs w:val="24"/>
        </w:rPr>
        <w:t>Thứ năm,</w:t>
      </w:r>
      <w:r w:rsidRPr="00E63305">
        <w:rPr>
          <w:sz w:val="24"/>
          <w:szCs w:val="24"/>
        </w:rPr>
        <w:t xml:space="preserve"> bảo đảm an sinh xã hội, an dân, ổn định chính trị, xã hội; triển khai hiệu quả chính sách hỗ trợ người lao động, người sử dụng lao động. Xây dựng hướng dẫn tổ chức dạy và học phù hợp với tình hình, mức độ nguy cơ dịch bệnh từng địa phương. Thực hiện các chính sách, giải pháp hỗ trợ học sinh, sinh viên, nhất là các cháu gặp khó khăn, mất cha mẹ, người thân do dịch Covid-19.</w:t>
      </w:r>
      <w:r w:rsidR="00E7337C">
        <w:rPr>
          <w:sz w:val="24"/>
          <w:szCs w:val="24"/>
        </w:rPr>
        <w:t xml:space="preserve"> </w:t>
      </w:r>
    </w:p>
    <w:p w:rsidR="00E7337C" w:rsidRDefault="00E63305"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E63305">
        <w:rPr>
          <w:i/>
          <w:sz w:val="24"/>
          <w:szCs w:val="24"/>
        </w:rPr>
        <w:t>Thứ sáu,</w:t>
      </w:r>
      <w:r w:rsidRPr="00E63305">
        <w:rPr>
          <w:sz w:val="24"/>
          <w:szCs w:val="24"/>
        </w:rPr>
        <w:t xml:space="preserve"> giữ vững an ninh chính trị, trật tự, an toàn xã hội; phòng ngừa, đấu tranh hiệu quả với các loại tội phạm; tăng cường công tác phòng chống tham nhũng, lãng phí. </w:t>
      </w:r>
    </w:p>
    <w:p w:rsidR="00E7337C" w:rsidRDefault="00E7337C"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
          <w:bCs/>
          <w:iCs/>
          <w:sz w:val="24"/>
          <w:szCs w:val="24"/>
        </w:rPr>
      </w:pPr>
      <w:r w:rsidRPr="00E7337C">
        <w:rPr>
          <w:b/>
          <w:sz w:val="24"/>
          <w:szCs w:val="24"/>
        </w:rPr>
        <w:t>1.</w:t>
      </w:r>
      <w:r w:rsidR="00E63305" w:rsidRPr="00E7337C">
        <w:rPr>
          <w:b/>
          <w:bCs/>
          <w:iCs/>
          <w:sz w:val="24"/>
          <w:szCs w:val="24"/>
        </w:rPr>
        <w:t>3</w:t>
      </w:r>
      <w:r w:rsidR="00E63305" w:rsidRPr="00E63305">
        <w:rPr>
          <w:b/>
          <w:bCs/>
          <w:iCs/>
          <w:sz w:val="24"/>
          <w:szCs w:val="24"/>
        </w:rPr>
        <w:t>. Công tác tuyên truyền trong thời gian tới, cần chú trọng một số nội dung sau</w:t>
      </w:r>
      <w:r>
        <w:rPr>
          <w:b/>
          <w:bCs/>
          <w:iCs/>
          <w:sz w:val="24"/>
          <w:szCs w:val="24"/>
        </w:rPr>
        <w:t xml:space="preserve"> </w:t>
      </w:r>
    </w:p>
    <w:p w:rsidR="00E7337C" w:rsidRDefault="00E63305"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E63305">
        <w:rPr>
          <w:i/>
          <w:sz w:val="24"/>
          <w:szCs w:val="24"/>
        </w:rPr>
        <w:t>Một là,</w:t>
      </w:r>
      <w:r w:rsidRPr="00E63305">
        <w:rPr>
          <w:sz w:val="24"/>
          <w:szCs w:val="24"/>
        </w:rPr>
        <w:t xml:space="preserve"> thông tin, tuyên truyền những kết quả đạt được và khó khăn, thách thức của nền kinh tế nước ta trong 9 tháng năm 2021, nhấn mạnh những nỗ lực, quyết tâm của các cấp, các ngành, địa phương và Nhân dân trong việc thực hiện thống nhất quan điểm vừa phòng, chống dịch hiệu quả, vừa khôi phục và thúc đẩy phát triển kinh tế - xã hội.</w:t>
      </w:r>
      <w:r w:rsidR="00E7337C">
        <w:rPr>
          <w:sz w:val="24"/>
          <w:szCs w:val="24"/>
        </w:rPr>
        <w:t xml:space="preserve"> </w:t>
      </w:r>
    </w:p>
    <w:p w:rsidR="00E7337C" w:rsidRDefault="00E63305"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E63305">
        <w:rPr>
          <w:i/>
          <w:sz w:val="24"/>
          <w:szCs w:val="24"/>
        </w:rPr>
        <w:t>Hai là,</w:t>
      </w:r>
      <w:r w:rsidRPr="00E63305">
        <w:rPr>
          <w:sz w:val="24"/>
          <w:szCs w:val="24"/>
        </w:rPr>
        <w:t xml:space="preserve"> tuyên truyền những giải pháp của Chính phủ và các địa phương về phát triển kinh tế - xã hội trong những tháng cuối năm 2021, trong đó nhấn mạnh giải pháp tháo gỡ khó khăn, hỗ trợ doanh nghiệp và người dân bị ảnh hưởng của dịch bệnh Covid-19.</w:t>
      </w:r>
      <w:r w:rsidR="00E7337C">
        <w:rPr>
          <w:sz w:val="24"/>
          <w:szCs w:val="24"/>
        </w:rPr>
        <w:t xml:space="preserve"> </w:t>
      </w:r>
    </w:p>
    <w:p w:rsidR="00E7337C" w:rsidRDefault="00E63305"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E63305">
        <w:rPr>
          <w:i/>
          <w:sz w:val="24"/>
          <w:szCs w:val="24"/>
        </w:rPr>
        <w:t>Ba là,</w:t>
      </w:r>
      <w:r w:rsidRPr="00E63305">
        <w:rPr>
          <w:sz w:val="24"/>
          <w:szCs w:val="24"/>
        </w:rPr>
        <w:t xml:space="preserve"> nắm bắt tình hình dư luận trong các tầng lớp nhân dân, tập trung tuyên truyền, tạo sự đồng thuận trong xã hội về các chủ trương, nhiệm vụ, giải pháp phát triển </w:t>
      </w:r>
      <w:r w:rsidR="0032609D">
        <w:rPr>
          <w:sz w:val="24"/>
          <w:szCs w:val="24"/>
        </w:rPr>
        <w:t>KT-XH</w:t>
      </w:r>
      <w:r w:rsidRPr="00E63305">
        <w:rPr>
          <w:sz w:val="24"/>
          <w:szCs w:val="24"/>
        </w:rPr>
        <w:t xml:space="preserve"> và phòng, chống dịch bệnh Covid-19.</w:t>
      </w:r>
      <w:r w:rsidR="00E7337C">
        <w:rPr>
          <w:sz w:val="24"/>
          <w:szCs w:val="24"/>
        </w:rPr>
        <w:t xml:space="preserve"> </w:t>
      </w:r>
    </w:p>
    <w:p w:rsidR="00E7337C" w:rsidRDefault="00E63305"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jc w:val="right"/>
        <w:outlineLvl w:val="2"/>
        <w:rPr>
          <w:b/>
          <w:sz w:val="24"/>
          <w:szCs w:val="24"/>
        </w:rPr>
      </w:pPr>
      <w:r w:rsidRPr="00E63305">
        <w:rPr>
          <w:b/>
          <w:sz w:val="24"/>
          <w:szCs w:val="24"/>
        </w:rPr>
        <w:lastRenderedPageBreak/>
        <w:t>Ban Tuyên giáo Trung ương</w:t>
      </w:r>
    </w:p>
    <w:p w:rsidR="00E7337C" w:rsidRDefault="00E63305"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outlineLvl w:val="2"/>
        <w:rPr>
          <w:rStyle w:val="Strong"/>
          <w:spacing w:val="-6"/>
          <w:sz w:val="24"/>
          <w:szCs w:val="24"/>
        </w:rPr>
      </w:pPr>
      <w:r w:rsidRPr="00E63305">
        <w:rPr>
          <w:rStyle w:val="Strong"/>
          <w:spacing w:val="-6"/>
          <w:sz w:val="24"/>
          <w:szCs w:val="24"/>
        </w:rPr>
        <w:t xml:space="preserve">2. Công tác đối ngoại của Đảng và Nhà nước ta quí III năm 2021 </w:t>
      </w:r>
    </w:p>
    <w:p w:rsidR="00E7337C" w:rsidRDefault="00E63305"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Arial Unicode MS"/>
          <w:sz w:val="24"/>
          <w:szCs w:val="24"/>
          <w:lang w:val="en-US" w:eastAsia="vi-VN" w:bidi="vi-VN"/>
        </w:rPr>
      </w:pPr>
      <w:r w:rsidRPr="00E63305">
        <w:rPr>
          <w:rFonts w:eastAsia="Arial Unicode MS"/>
          <w:sz w:val="24"/>
          <w:szCs w:val="24"/>
          <w:lang w:val="vi-VN" w:eastAsia="vi-VN" w:bidi="vi-VN"/>
        </w:rPr>
        <w:t xml:space="preserve">Trong bối cảnh tình hình thế giới, khu vực tiếp tục chịu ảnh hưởng </w:t>
      </w:r>
      <w:r w:rsidRPr="00E63305">
        <w:rPr>
          <w:rFonts w:eastAsia="Arial Unicode MS"/>
          <w:sz w:val="24"/>
          <w:szCs w:val="24"/>
          <w:lang w:eastAsia="vi-VN" w:bidi="vi-VN"/>
        </w:rPr>
        <w:t xml:space="preserve">nặng nề </w:t>
      </w:r>
      <w:r w:rsidRPr="00E63305">
        <w:rPr>
          <w:rFonts w:eastAsia="Arial Unicode MS"/>
          <w:sz w:val="24"/>
          <w:szCs w:val="24"/>
          <w:lang w:val="vi-VN" w:eastAsia="vi-VN" w:bidi="vi-VN"/>
        </w:rPr>
        <w:t>bởi đại dịch Cov</w:t>
      </w:r>
      <w:r w:rsidRPr="00E63305">
        <w:rPr>
          <w:rFonts w:eastAsia="Arial Unicode MS"/>
          <w:sz w:val="24"/>
          <w:szCs w:val="24"/>
          <w:lang w:eastAsia="vi-VN" w:bidi="vi-VN"/>
        </w:rPr>
        <w:t>i</w:t>
      </w:r>
      <w:r w:rsidRPr="00E63305">
        <w:rPr>
          <w:rFonts w:eastAsia="Arial Unicode MS"/>
          <w:sz w:val="24"/>
          <w:szCs w:val="24"/>
          <w:lang w:val="vi-VN" w:eastAsia="vi-VN" w:bidi="vi-VN"/>
        </w:rPr>
        <w:t>d-19 và gia tăng những phức tạp trong cạnh tranh chiến lược</w:t>
      </w:r>
      <w:r w:rsidRPr="00E63305">
        <w:rPr>
          <w:rFonts w:eastAsia="Arial Unicode MS"/>
          <w:sz w:val="24"/>
          <w:szCs w:val="24"/>
          <w:lang w:eastAsia="vi-VN" w:bidi="vi-VN"/>
        </w:rPr>
        <w:t xml:space="preserve"> </w:t>
      </w:r>
      <w:r w:rsidRPr="00E63305">
        <w:rPr>
          <w:rFonts w:eastAsia="Arial Unicode MS"/>
          <w:sz w:val="24"/>
          <w:szCs w:val="24"/>
          <w:lang w:val="vi-VN" w:eastAsia="vi-VN" w:bidi="vi-VN"/>
        </w:rPr>
        <w:t xml:space="preserve">giữa các nước lớn, đối ngoại Đảng, ngoại giao Nhà nước và </w:t>
      </w:r>
      <w:r w:rsidRPr="00E63305">
        <w:rPr>
          <w:rFonts w:eastAsia="Arial Unicode MS"/>
          <w:sz w:val="24"/>
          <w:szCs w:val="24"/>
          <w:lang w:eastAsia="vi-VN" w:bidi="vi-VN"/>
        </w:rPr>
        <w:t>đ</w:t>
      </w:r>
      <w:r w:rsidRPr="00E63305">
        <w:rPr>
          <w:rFonts w:eastAsia="Arial Unicode MS"/>
          <w:sz w:val="24"/>
          <w:szCs w:val="24"/>
          <w:lang w:val="vi-VN" w:eastAsia="vi-VN" w:bidi="vi-VN"/>
        </w:rPr>
        <w:t>ối ngoại nhân dân</w:t>
      </w:r>
      <w:r w:rsidRPr="00E63305">
        <w:rPr>
          <w:rFonts w:eastAsia="Arial Unicode MS"/>
          <w:sz w:val="24"/>
          <w:szCs w:val="24"/>
          <w:lang w:eastAsia="vi-VN" w:bidi="vi-VN"/>
        </w:rPr>
        <w:t xml:space="preserve"> </w:t>
      </w:r>
      <w:r w:rsidRPr="00E63305">
        <w:rPr>
          <w:rFonts w:eastAsia="Arial Unicode MS"/>
          <w:sz w:val="24"/>
          <w:szCs w:val="24"/>
          <w:lang w:val="vi-VN" w:eastAsia="vi-VN" w:bidi="vi-VN"/>
        </w:rPr>
        <w:t>đã phát huy vai trò tích cực, chủ động, ph</w:t>
      </w:r>
      <w:r w:rsidRPr="00E63305">
        <w:rPr>
          <w:rFonts w:eastAsia="Arial Unicode MS"/>
          <w:sz w:val="24"/>
          <w:szCs w:val="24"/>
          <w:lang w:eastAsia="vi-VN" w:bidi="vi-VN"/>
        </w:rPr>
        <w:t>ố</w:t>
      </w:r>
      <w:r w:rsidRPr="00E63305">
        <w:rPr>
          <w:rFonts w:eastAsia="Arial Unicode MS"/>
          <w:sz w:val="24"/>
          <w:szCs w:val="24"/>
          <w:lang w:val="vi-VN" w:eastAsia="vi-VN" w:bidi="vi-VN"/>
        </w:rPr>
        <w:t>i hợp thực hiện hiệu quả mục tiêu vừa phát triển đất nước, vừa phòng</w:t>
      </w:r>
      <w:r w:rsidRPr="00E63305">
        <w:rPr>
          <w:rFonts w:eastAsia="Arial Unicode MS"/>
          <w:sz w:val="24"/>
          <w:szCs w:val="24"/>
          <w:lang w:eastAsia="vi-VN" w:bidi="vi-VN"/>
        </w:rPr>
        <w:t>,</w:t>
      </w:r>
      <w:r w:rsidRPr="00E63305">
        <w:rPr>
          <w:rFonts w:eastAsia="Arial Unicode MS"/>
          <w:sz w:val="24"/>
          <w:szCs w:val="24"/>
          <w:lang w:val="vi-VN" w:eastAsia="vi-VN" w:bidi="vi-VN"/>
        </w:rPr>
        <w:t xml:space="preserve"> ch</w:t>
      </w:r>
      <w:r w:rsidRPr="00E63305">
        <w:rPr>
          <w:rFonts w:eastAsia="Arial Unicode MS"/>
          <w:sz w:val="24"/>
          <w:szCs w:val="24"/>
          <w:lang w:eastAsia="vi-VN" w:bidi="vi-VN"/>
        </w:rPr>
        <w:t>ố</w:t>
      </w:r>
      <w:r w:rsidRPr="00E63305">
        <w:rPr>
          <w:rFonts w:eastAsia="Arial Unicode MS"/>
          <w:sz w:val="24"/>
          <w:szCs w:val="24"/>
          <w:lang w:val="vi-VN" w:eastAsia="vi-VN" w:bidi="vi-VN"/>
        </w:rPr>
        <w:t>ng dịch Covid-19 và triển khai đường lối</w:t>
      </w:r>
      <w:r w:rsidRPr="00E63305">
        <w:rPr>
          <w:rFonts w:eastAsia="Arial Unicode MS"/>
          <w:sz w:val="24"/>
          <w:szCs w:val="24"/>
          <w:lang w:eastAsia="vi-VN" w:bidi="vi-VN"/>
        </w:rPr>
        <w:t xml:space="preserve"> </w:t>
      </w:r>
      <w:r w:rsidRPr="00E63305">
        <w:rPr>
          <w:rFonts w:eastAsia="Arial Unicode MS"/>
          <w:sz w:val="24"/>
          <w:szCs w:val="24"/>
          <w:lang w:val="vi-VN" w:eastAsia="vi-VN" w:bidi="vi-VN"/>
        </w:rPr>
        <w:t>đối ngoại Đại hội XIII, thể hiện:</w:t>
      </w:r>
      <w:r w:rsidR="00E7337C">
        <w:rPr>
          <w:rFonts w:eastAsia="Arial Unicode MS"/>
          <w:sz w:val="24"/>
          <w:szCs w:val="24"/>
          <w:lang w:val="en-US" w:eastAsia="vi-VN" w:bidi="vi-VN"/>
        </w:rPr>
        <w:t xml:space="preserve"> </w:t>
      </w:r>
    </w:p>
    <w:p w:rsidR="00E7337C" w:rsidRDefault="00E63305"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Arial Unicode MS"/>
          <w:sz w:val="24"/>
          <w:szCs w:val="24"/>
          <w:lang w:val="en-US" w:eastAsia="vi-VN" w:bidi="vi-VN"/>
        </w:rPr>
      </w:pPr>
      <w:r w:rsidRPr="00E63305">
        <w:rPr>
          <w:rFonts w:eastAsia="Arial Unicode MS"/>
          <w:b/>
          <w:i/>
          <w:sz w:val="24"/>
          <w:szCs w:val="24"/>
          <w:lang w:val="vi-VN" w:eastAsia="vi-VN" w:bidi="vi-VN"/>
        </w:rPr>
        <w:t>Thứ nhất, “Ngoại giao vắc-xin”</w:t>
      </w:r>
      <w:r w:rsidRPr="00E63305">
        <w:rPr>
          <w:rFonts w:eastAsia="Arial Unicode MS"/>
          <w:sz w:val="24"/>
          <w:szCs w:val="24"/>
          <w:lang w:val="vi-VN" w:eastAsia="vi-VN" w:bidi="vi-VN"/>
        </w:rPr>
        <w:t xml:space="preserve"> được triển khai chủ động, tích cực, đa dạng trên</w:t>
      </w:r>
      <w:r w:rsidRPr="00E63305">
        <w:rPr>
          <w:rFonts w:eastAsia="Arial Unicode MS"/>
          <w:sz w:val="24"/>
          <w:szCs w:val="24"/>
          <w:lang w:eastAsia="vi-VN" w:bidi="vi-VN"/>
        </w:rPr>
        <w:t xml:space="preserve"> </w:t>
      </w:r>
      <w:r w:rsidRPr="00E63305">
        <w:rPr>
          <w:rFonts w:eastAsia="Arial Unicode MS"/>
          <w:sz w:val="24"/>
          <w:szCs w:val="24"/>
          <w:lang w:val="vi-VN" w:eastAsia="vi-VN" w:bidi="vi-VN"/>
        </w:rPr>
        <w:t>cả 3 kênh đối ngoại đảng, ngoại giao nhà nước và đối ngoại nhân dân và đặc</w:t>
      </w:r>
      <w:r w:rsidRPr="00E63305">
        <w:rPr>
          <w:rFonts w:eastAsia="Arial Unicode MS"/>
          <w:sz w:val="24"/>
          <w:szCs w:val="24"/>
          <w:lang w:eastAsia="vi-VN" w:bidi="vi-VN"/>
        </w:rPr>
        <w:t xml:space="preserve"> </w:t>
      </w:r>
      <w:r w:rsidRPr="00E63305">
        <w:rPr>
          <w:rFonts w:eastAsia="Arial Unicode MS"/>
          <w:sz w:val="24"/>
          <w:szCs w:val="24"/>
          <w:lang w:val="vi-VN" w:eastAsia="vi-VN" w:bidi="vi-VN"/>
        </w:rPr>
        <w:t>biệt là thông qua các hoạt động đối ngoại của lãnh đạo chủ chốt và lãnh đạo</w:t>
      </w:r>
      <w:r w:rsidRPr="00E63305">
        <w:rPr>
          <w:rFonts w:eastAsia="Arial Unicode MS"/>
          <w:sz w:val="24"/>
          <w:szCs w:val="24"/>
          <w:lang w:eastAsia="vi-VN" w:bidi="vi-VN"/>
        </w:rPr>
        <w:t xml:space="preserve"> </w:t>
      </w:r>
      <w:r w:rsidRPr="00E63305">
        <w:rPr>
          <w:rFonts w:eastAsia="Arial Unicode MS"/>
          <w:sz w:val="24"/>
          <w:szCs w:val="24"/>
          <w:lang w:val="vi-VN" w:eastAsia="vi-VN" w:bidi="vi-VN"/>
        </w:rPr>
        <w:t>cấp cao. Cho đến nay, các nước, các tổ chức quốc tế và các đối tác đã cam kết</w:t>
      </w:r>
      <w:r w:rsidRPr="00E63305">
        <w:rPr>
          <w:rFonts w:eastAsia="Arial Unicode MS"/>
          <w:sz w:val="24"/>
          <w:szCs w:val="24"/>
          <w:lang w:eastAsia="vi-VN" w:bidi="vi-VN"/>
        </w:rPr>
        <w:t xml:space="preserve"> </w:t>
      </w:r>
      <w:r w:rsidRPr="00E63305">
        <w:rPr>
          <w:rFonts w:eastAsia="Arial Unicode MS"/>
          <w:sz w:val="24"/>
          <w:szCs w:val="24"/>
          <w:lang w:val="vi-VN" w:eastAsia="vi-VN" w:bidi="vi-VN"/>
        </w:rPr>
        <w:t>cung ứng cho Việt Nam hơn 150 triệu liều vắc-xin thông qua đàm phán mua và</w:t>
      </w:r>
      <w:r w:rsidRPr="00E63305">
        <w:rPr>
          <w:rFonts w:eastAsia="Arial Unicode MS"/>
          <w:sz w:val="24"/>
          <w:szCs w:val="24"/>
          <w:lang w:eastAsia="vi-VN" w:bidi="vi-VN"/>
        </w:rPr>
        <w:t xml:space="preserve"> </w:t>
      </w:r>
      <w:r w:rsidRPr="00E63305">
        <w:rPr>
          <w:rFonts w:eastAsia="Arial Unicode MS"/>
          <w:sz w:val="24"/>
          <w:szCs w:val="24"/>
          <w:lang w:val="vi-VN" w:eastAsia="vi-VN" w:bidi="vi-VN"/>
        </w:rPr>
        <w:t>viện trợ, trong đó Việt Nam đã nhận được hơn 50,2 triệu liều vắc-xin Covid-19</w:t>
      </w:r>
      <w:r w:rsidRPr="00E63305">
        <w:rPr>
          <w:rFonts w:eastAsia="Arial Unicode MS"/>
          <w:sz w:val="24"/>
          <w:szCs w:val="24"/>
          <w:vertAlign w:val="superscript"/>
          <w:lang w:eastAsia="vi-VN" w:bidi="vi-VN"/>
        </w:rPr>
        <w:t>(</w:t>
      </w:r>
      <w:r w:rsidRPr="00E63305">
        <w:rPr>
          <w:rFonts w:eastAsia="Arial Unicode MS"/>
          <w:sz w:val="24"/>
          <w:szCs w:val="24"/>
          <w:vertAlign w:val="superscript"/>
          <w:lang w:val="vi-VN" w:eastAsia="vi-VN" w:bidi="vi-VN"/>
        </w:rPr>
        <w:footnoteReference w:id="4"/>
      </w:r>
      <w:r w:rsidRPr="00E63305">
        <w:rPr>
          <w:rFonts w:eastAsia="Arial Unicode MS"/>
          <w:sz w:val="24"/>
          <w:szCs w:val="24"/>
          <w:vertAlign w:val="superscript"/>
          <w:lang w:eastAsia="vi-VN" w:bidi="vi-VN"/>
        </w:rPr>
        <w:t>)</w:t>
      </w:r>
      <w:r w:rsidRPr="00E63305">
        <w:rPr>
          <w:rFonts w:eastAsia="Arial Unicode MS"/>
          <w:sz w:val="24"/>
          <w:szCs w:val="24"/>
          <w:lang w:val="vi-VN" w:eastAsia="vi-VN" w:bidi="vi-VN"/>
        </w:rPr>
        <w:t>.</w:t>
      </w:r>
      <w:r w:rsidRPr="00E63305">
        <w:rPr>
          <w:rFonts w:eastAsia="Arial Unicode MS"/>
          <w:sz w:val="24"/>
          <w:szCs w:val="24"/>
          <w:lang w:eastAsia="vi-VN" w:bidi="vi-VN"/>
        </w:rPr>
        <w:t xml:space="preserve"> </w:t>
      </w:r>
      <w:r w:rsidRPr="00E63305">
        <w:rPr>
          <w:rFonts w:eastAsia="Arial Unicode MS"/>
          <w:sz w:val="24"/>
          <w:szCs w:val="24"/>
          <w:lang w:val="vi-VN" w:eastAsia="vi-VN" w:bidi="vi-VN"/>
        </w:rPr>
        <w:t>Đồng thời, Việt Nam tiếp tục thúc đẩy mạnh mẽ hợp tác quốc tế trong ứng phó với đại dịch</w:t>
      </w:r>
      <w:r w:rsidRPr="00E63305">
        <w:rPr>
          <w:rFonts w:eastAsia="Arial Unicode MS"/>
          <w:sz w:val="24"/>
          <w:szCs w:val="24"/>
          <w:lang w:eastAsia="vi-VN" w:bidi="vi-VN"/>
        </w:rPr>
        <w:t xml:space="preserve"> </w:t>
      </w:r>
      <w:r w:rsidRPr="00E63305">
        <w:rPr>
          <w:rFonts w:eastAsia="Arial Unicode MS"/>
          <w:sz w:val="24"/>
          <w:szCs w:val="24"/>
          <w:lang w:val="vi-VN" w:eastAsia="vi-VN" w:bidi="vi-VN"/>
        </w:rPr>
        <w:t>Covid-19, chia sẻ kinh nghiệm, đề xuất các sáng kiến phòng</w:t>
      </w:r>
      <w:r w:rsidRPr="00E63305">
        <w:rPr>
          <w:rFonts w:eastAsia="Arial Unicode MS"/>
          <w:sz w:val="24"/>
          <w:szCs w:val="24"/>
          <w:lang w:eastAsia="vi-VN" w:bidi="vi-VN"/>
        </w:rPr>
        <w:t>,</w:t>
      </w:r>
      <w:r w:rsidRPr="00E63305">
        <w:rPr>
          <w:rFonts w:eastAsia="Arial Unicode MS"/>
          <w:sz w:val="24"/>
          <w:szCs w:val="24"/>
          <w:lang w:val="vi-VN" w:eastAsia="vi-VN" w:bidi="vi-VN"/>
        </w:rPr>
        <w:t xml:space="preserve"> chống dịch; hỗ trợ</w:t>
      </w:r>
      <w:r w:rsidRPr="00E63305">
        <w:rPr>
          <w:rFonts w:eastAsia="Arial Unicode MS"/>
          <w:sz w:val="24"/>
          <w:szCs w:val="24"/>
          <w:lang w:eastAsia="vi-VN" w:bidi="vi-VN"/>
        </w:rPr>
        <w:t xml:space="preserve"> </w:t>
      </w:r>
      <w:r w:rsidRPr="00E63305">
        <w:rPr>
          <w:rFonts w:eastAsia="Arial Unicode MS"/>
          <w:sz w:val="24"/>
          <w:szCs w:val="24"/>
          <w:lang w:val="vi-VN" w:eastAsia="vi-VN" w:bidi="vi-VN"/>
        </w:rPr>
        <w:t>trang thiết bị y tế cho các nước phù h</w:t>
      </w:r>
      <w:r w:rsidRPr="00E63305">
        <w:rPr>
          <w:rFonts w:eastAsia="Arial Unicode MS"/>
          <w:sz w:val="24"/>
          <w:szCs w:val="24"/>
          <w:lang w:eastAsia="vi-VN" w:bidi="vi-VN"/>
        </w:rPr>
        <w:t>ợ</w:t>
      </w:r>
      <w:r w:rsidRPr="00E63305">
        <w:rPr>
          <w:rFonts w:eastAsia="Arial Unicode MS"/>
          <w:sz w:val="24"/>
          <w:szCs w:val="24"/>
          <w:lang w:val="vi-VN" w:eastAsia="vi-VN" w:bidi="vi-VN"/>
        </w:rPr>
        <w:t>p với khả năng, thể hiện trách nhiệm của</w:t>
      </w:r>
      <w:r w:rsidRPr="00E63305">
        <w:rPr>
          <w:rFonts w:eastAsia="Arial Unicode MS"/>
          <w:sz w:val="24"/>
          <w:szCs w:val="24"/>
          <w:lang w:eastAsia="vi-VN" w:bidi="vi-VN"/>
        </w:rPr>
        <w:t xml:space="preserve"> </w:t>
      </w:r>
      <w:r w:rsidRPr="00E63305">
        <w:rPr>
          <w:rFonts w:eastAsia="Arial Unicode MS"/>
          <w:sz w:val="24"/>
          <w:szCs w:val="24"/>
          <w:lang w:val="vi-VN" w:eastAsia="vi-VN" w:bidi="vi-VN"/>
        </w:rPr>
        <w:t>Việt Nam</w:t>
      </w:r>
      <w:r w:rsidRPr="00E63305">
        <w:rPr>
          <w:rFonts w:eastAsia="Arial Unicode MS"/>
          <w:sz w:val="24"/>
          <w:szCs w:val="24"/>
          <w:lang w:eastAsia="vi-VN" w:bidi="vi-VN"/>
        </w:rPr>
        <w:t xml:space="preserve"> </w:t>
      </w:r>
      <w:r w:rsidRPr="00E63305">
        <w:rPr>
          <w:rFonts w:eastAsia="Arial Unicode MS"/>
          <w:sz w:val="24"/>
          <w:szCs w:val="24"/>
          <w:lang w:val="vi-VN" w:eastAsia="vi-VN" w:bidi="vi-VN"/>
        </w:rPr>
        <w:t>đối với cộng đồng quốc tế.</w:t>
      </w:r>
      <w:r w:rsidR="00E7337C">
        <w:rPr>
          <w:rFonts w:eastAsia="Arial Unicode MS"/>
          <w:sz w:val="24"/>
          <w:szCs w:val="24"/>
          <w:lang w:val="en-US" w:eastAsia="vi-VN" w:bidi="vi-VN"/>
        </w:rPr>
        <w:t xml:space="preserve"> </w:t>
      </w:r>
    </w:p>
    <w:p w:rsidR="00E7337C" w:rsidRDefault="00E63305"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Arial Unicode MS"/>
          <w:b/>
          <w:i/>
          <w:sz w:val="24"/>
          <w:szCs w:val="24"/>
          <w:lang w:val="en-US" w:eastAsia="vi-VN" w:bidi="vi-VN"/>
        </w:rPr>
      </w:pPr>
      <w:r w:rsidRPr="00E63305">
        <w:rPr>
          <w:rFonts w:eastAsia="Arial Unicode MS"/>
          <w:b/>
          <w:i/>
          <w:sz w:val="24"/>
          <w:szCs w:val="24"/>
          <w:lang w:eastAsia="vi-VN" w:bidi="vi-VN"/>
        </w:rPr>
        <w:t xml:space="preserve">Thứ hai, Việt Nam </w:t>
      </w:r>
      <w:r w:rsidRPr="00E63305">
        <w:rPr>
          <w:rFonts w:eastAsia="Arial Unicode MS"/>
          <w:b/>
          <w:i/>
          <w:sz w:val="24"/>
          <w:szCs w:val="24"/>
          <w:lang w:val="vi-VN" w:eastAsia="vi-VN" w:bidi="vi-VN"/>
        </w:rPr>
        <w:t>triển khai linh hoạt nhiều biện pháp đối ngoại trực tuyến, từng</w:t>
      </w:r>
      <w:r w:rsidRPr="00E63305">
        <w:rPr>
          <w:rFonts w:eastAsia="Arial Unicode MS"/>
          <w:b/>
          <w:i/>
          <w:sz w:val="24"/>
          <w:szCs w:val="24"/>
          <w:lang w:eastAsia="vi-VN" w:bidi="vi-VN"/>
        </w:rPr>
        <w:t xml:space="preserve"> </w:t>
      </w:r>
      <w:r w:rsidRPr="00E63305">
        <w:rPr>
          <w:rFonts w:eastAsia="Arial Unicode MS"/>
          <w:b/>
          <w:i/>
          <w:sz w:val="24"/>
          <w:szCs w:val="24"/>
          <w:lang w:val="vi-VN" w:eastAsia="vi-VN" w:bidi="vi-VN"/>
        </w:rPr>
        <w:t>bước khôi phục lại các hoạt động đối ngoại trực tiếp, cả đón đoàn và cử đoàn</w:t>
      </w:r>
      <w:r w:rsidRPr="00E63305">
        <w:rPr>
          <w:rFonts w:eastAsia="Arial Unicode MS"/>
          <w:b/>
          <w:i/>
          <w:sz w:val="24"/>
          <w:szCs w:val="24"/>
          <w:lang w:eastAsia="vi-VN" w:bidi="vi-VN"/>
        </w:rPr>
        <w:t xml:space="preserve"> </w:t>
      </w:r>
      <w:r w:rsidRPr="00E63305">
        <w:rPr>
          <w:rFonts w:eastAsia="Arial Unicode MS"/>
          <w:b/>
          <w:i/>
          <w:sz w:val="24"/>
          <w:szCs w:val="24"/>
          <w:lang w:val="vi-VN" w:eastAsia="vi-VN" w:bidi="vi-VN"/>
        </w:rPr>
        <w:t>ra, qua đó giúp duy trì, củng cố cục diện quan hệ đối ngoại ổn định với các</w:t>
      </w:r>
      <w:r w:rsidRPr="00E63305">
        <w:rPr>
          <w:rFonts w:eastAsia="Arial Unicode MS"/>
          <w:b/>
          <w:i/>
          <w:sz w:val="24"/>
          <w:szCs w:val="24"/>
          <w:lang w:eastAsia="vi-VN" w:bidi="vi-VN"/>
        </w:rPr>
        <w:t xml:space="preserve"> </w:t>
      </w:r>
      <w:r w:rsidRPr="00E63305">
        <w:rPr>
          <w:rFonts w:eastAsia="Arial Unicode MS"/>
          <w:b/>
          <w:i/>
          <w:sz w:val="24"/>
          <w:szCs w:val="24"/>
          <w:lang w:val="vi-VN" w:eastAsia="vi-VN" w:bidi="vi-VN"/>
        </w:rPr>
        <w:t>nước láng giềng, các nước lớn, đối tác quan trọng và bạn bè truyền thống</w:t>
      </w:r>
      <w:r w:rsidR="00E7337C">
        <w:rPr>
          <w:rFonts w:eastAsia="Arial Unicode MS"/>
          <w:b/>
          <w:i/>
          <w:sz w:val="24"/>
          <w:szCs w:val="24"/>
          <w:lang w:val="en-US" w:eastAsia="vi-VN" w:bidi="vi-VN"/>
        </w:rPr>
        <w:t xml:space="preserve"> </w:t>
      </w:r>
    </w:p>
    <w:p w:rsidR="00E7337C" w:rsidRDefault="00E63305"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Arial Unicode MS"/>
          <w:sz w:val="24"/>
          <w:szCs w:val="24"/>
          <w:lang w:val="en-US" w:eastAsia="vi-VN" w:bidi="vi-VN"/>
        </w:rPr>
      </w:pPr>
      <w:r w:rsidRPr="00E63305">
        <w:rPr>
          <w:rFonts w:eastAsia="Arial Unicode MS"/>
          <w:sz w:val="24"/>
          <w:szCs w:val="24"/>
          <w:lang w:val="vi-VN" w:eastAsia="vi-VN" w:bidi="vi-VN"/>
        </w:rPr>
        <w:t>Quan hệ với Lào có bước phát triển quan trọng. Chuyến thăm hữu nghị chính</w:t>
      </w:r>
      <w:r w:rsidRPr="00E63305">
        <w:rPr>
          <w:rFonts w:eastAsia="Arial Unicode MS"/>
          <w:sz w:val="24"/>
          <w:szCs w:val="24"/>
          <w:lang w:eastAsia="vi-VN" w:bidi="vi-VN"/>
        </w:rPr>
        <w:t xml:space="preserve"> </w:t>
      </w:r>
      <w:r w:rsidRPr="00E63305">
        <w:rPr>
          <w:rFonts w:eastAsia="Arial Unicode MS"/>
          <w:sz w:val="24"/>
          <w:szCs w:val="24"/>
          <w:lang w:val="vi-VN" w:eastAsia="vi-VN" w:bidi="vi-VN"/>
        </w:rPr>
        <w:t>thức Việt Nam của Tổng Bí thư, Chủ tịch nước Lào Thoong-lun Xỉ-xu-lít và</w:t>
      </w:r>
      <w:r w:rsidRPr="00E63305">
        <w:rPr>
          <w:rFonts w:eastAsia="Arial Unicode MS"/>
          <w:sz w:val="24"/>
          <w:szCs w:val="24"/>
          <w:lang w:eastAsia="vi-VN" w:bidi="vi-VN"/>
        </w:rPr>
        <w:t xml:space="preserve"> </w:t>
      </w:r>
      <w:r w:rsidRPr="00E63305">
        <w:rPr>
          <w:rFonts w:eastAsia="Arial Unicode MS"/>
          <w:sz w:val="24"/>
          <w:szCs w:val="24"/>
          <w:lang w:val="vi-VN" w:eastAsia="vi-VN" w:bidi="vi-VN"/>
        </w:rPr>
        <w:t>chuyến thăm hữu nghị chính thức Lào của Chủ tịch nước Nguyễn Xuân Phúc đã</w:t>
      </w:r>
      <w:r w:rsidRPr="00E63305">
        <w:rPr>
          <w:rFonts w:eastAsia="Arial Unicode MS"/>
          <w:sz w:val="24"/>
          <w:szCs w:val="24"/>
          <w:lang w:eastAsia="vi-VN" w:bidi="vi-VN"/>
        </w:rPr>
        <w:t xml:space="preserve"> </w:t>
      </w:r>
      <w:r w:rsidRPr="00E63305">
        <w:rPr>
          <w:rFonts w:eastAsia="Arial Unicode MS"/>
          <w:sz w:val="24"/>
          <w:szCs w:val="24"/>
          <w:lang w:val="vi-VN" w:eastAsia="vi-VN" w:bidi="vi-VN"/>
        </w:rPr>
        <w:t>góp phần quan trọng củng cố mối quan hệ hữu nghị vĩ đại, đoàn kết đặc biệt và</w:t>
      </w:r>
      <w:r w:rsidRPr="00E63305">
        <w:rPr>
          <w:rFonts w:eastAsia="Arial Unicode MS"/>
          <w:sz w:val="24"/>
          <w:szCs w:val="24"/>
          <w:lang w:eastAsia="vi-VN" w:bidi="vi-VN"/>
        </w:rPr>
        <w:t xml:space="preserve"> </w:t>
      </w:r>
      <w:r w:rsidRPr="00E63305">
        <w:rPr>
          <w:rFonts w:eastAsia="Arial Unicode MS"/>
          <w:sz w:val="24"/>
          <w:szCs w:val="24"/>
          <w:lang w:val="vi-VN" w:eastAsia="vi-VN" w:bidi="vi-VN"/>
        </w:rPr>
        <w:t>h</w:t>
      </w:r>
      <w:r w:rsidRPr="00E63305">
        <w:rPr>
          <w:rFonts w:eastAsia="Arial Unicode MS"/>
          <w:sz w:val="24"/>
          <w:szCs w:val="24"/>
          <w:lang w:eastAsia="vi-VN" w:bidi="vi-VN"/>
        </w:rPr>
        <w:t>ợ</w:t>
      </w:r>
      <w:r w:rsidRPr="00E63305">
        <w:rPr>
          <w:rFonts w:eastAsia="Arial Unicode MS"/>
          <w:sz w:val="24"/>
          <w:szCs w:val="24"/>
          <w:lang w:val="vi-VN" w:eastAsia="vi-VN" w:bidi="vi-VN"/>
        </w:rPr>
        <w:t>p tác toàn diện giữa hai nước Việt Nam - Lào, gia tăng gắn bó, tin cậy chính trị.</w:t>
      </w:r>
    </w:p>
    <w:p w:rsidR="00E7337C" w:rsidRDefault="00E63305"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Arial Unicode MS"/>
          <w:sz w:val="24"/>
          <w:szCs w:val="24"/>
          <w:lang w:eastAsia="vi-VN" w:bidi="vi-VN"/>
        </w:rPr>
      </w:pPr>
      <w:r w:rsidRPr="00E63305">
        <w:rPr>
          <w:rFonts w:eastAsia="Arial Unicode MS"/>
          <w:sz w:val="24"/>
          <w:szCs w:val="24"/>
          <w:lang w:val="vi-VN" w:eastAsia="vi-VN" w:bidi="vi-VN"/>
        </w:rPr>
        <w:t>Quan hệ với Trung Quốc duy trì đà phát triển ổn định. Trao đổi cấp cao tiếp</w:t>
      </w:r>
      <w:r w:rsidRPr="00E63305">
        <w:rPr>
          <w:rFonts w:eastAsia="Arial Unicode MS"/>
          <w:sz w:val="24"/>
          <w:szCs w:val="24"/>
          <w:lang w:eastAsia="vi-VN" w:bidi="vi-VN"/>
        </w:rPr>
        <w:t xml:space="preserve"> </w:t>
      </w:r>
      <w:r w:rsidRPr="00E63305">
        <w:rPr>
          <w:rFonts w:eastAsia="Arial Unicode MS"/>
          <w:sz w:val="24"/>
          <w:szCs w:val="24"/>
          <w:lang w:val="vi-VN" w:eastAsia="vi-VN" w:bidi="vi-VN"/>
        </w:rPr>
        <w:t>tục được duy trì, nổi bật là điện đàm giữa T</w:t>
      </w:r>
      <w:r w:rsidRPr="00E63305">
        <w:rPr>
          <w:rFonts w:eastAsia="Arial Unicode MS"/>
          <w:sz w:val="24"/>
          <w:szCs w:val="24"/>
          <w:lang w:eastAsia="vi-VN" w:bidi="vi-VN"/>
        </w:rPr>
        <w:t>ổ</w:t>
      </w:r>
      <w:r w:rsidRPr="00E63305">
        <w:rPr>
          <w:rFonts w:eastAsia="Arial Unicode MS"/>
          <w:sz w:val="24"/>
          <w:szCs w:val="24"/>
          <w:lang w:val="vi-VN" w:eastAsia="vi-VN" w:bidi="vi-VN"/>
        </w:rPr>
        <w:t>ng Bí thư Nguyễn Phú Trọng và Tổng</w:t>
      </w:r>
      <w:r w:rsidRPr="00E63305">
        <w:rPr>
          <w:rFonts w:eastAsia="Arial Unicode MS"/>
          <w:sz w:val="24"/>
          <w:szCs w:val="24"/>
          <w:lang w:eastAsia="vi-VN" w:bidi="vi-VN"/>
        </w:rPr>
        <w:t xml:space="preserve"> </w:t>
      </w:r>
      <w:r w:rsidRPr="00E63305">
        <w:rPr>
          <w:rFonts w:eastAsia="Arial Unicode MS"/>
          <w:sz w:val="24"/>
          <w:szCs w:val="24"/>
          <w:lang w:val="vi-VN" w:eastAsia="vi-VN" w:bidi="vi-VN"/>
        </w:rPr>
        <w:t>Bí thư, Chủ tịch nước Tập Cận Bình và nhiều hoạt động của lãnh đạo cấp cao, của</w:t>
      </w:r>
      <w:r w:rsidRPr="00E63305">
        <w:rPr>
          <w:rFonts w:eastAsia="Arial Unicode MS"/>
          <w:sz w:val="24"/>
          <w:szCs w:val="24"/>
          <w:lang w:eastAsia="vi-VN" w:bidi="vi-VN"/>
        </w:rPr>
        <w:t xml:space="preserve"> </w:t>
      </w:r>
      <w:r w:rsidRPr="00E63305">
        <w:rPr>
          <w:rFonts w:eastAsia="Arial Unicode MS"/>
          <w:sz w:val="24"/>
          <w:szCs w:val="24"/>
          <w:lang w:val="vi-VN" w:eastAsia="vi-VN" w:bidi="vi-VN"/>
        </w:rPr>
        <w:t xml:space="preserve">các bộ, ngành hai nước; triển khai nhiều biện pháp trọng thị nhân dịp </w:t>
      </w:r>
      <w:r w:rsidRPr="00E63305">
        <w:rPr>
          <w:rFonts w:eastAsia="Arial Unicode MS"/>
          <w:sz w:val="24"/>
          <w:szCs w:val="24"/>
          <w:lang w:eastAsia="vi-VN" w:bidi="vi-VN"/>
        </w:rPr>
        <w:t>K</w:t>
      </w:r>
      <w:r w:rsidRPr="00E63305">
        <w:rPr>
          <w:rFonts w:eastAsia="Arial Unicode MS"/>
          <w:sz w:val="24"/>
          <w:szCs w:val="24"/>
          <w:lang w:val="vi-VN" w:eastAsia="vi-VN" w:bidi="vi-VN"/>
        </w:rPr>
        <w:t>ỷ niệm 100</w:t>
      </w:r>
      <w:r w:rsidRPr="00E63305">
        <w:rPr>
          <w:rFonts w:eastAsia="Arial Unicode MS"/>
          <w:sz w:val="24"/>
          <w:szCs w:val="24"/>
          <w:lang w:eastAsia="vi-VN" w:bidi="vi-VN"/>
        </w:rPr>
        <w:t xml:space="preserve"> </w:t>
      </w:r>
      <w:r w:rsidRPr="00E63305">
        <w:rPr>
          <w:rFonts w:eastAsia="Arial Unicode MS"/>
          <w:sz w:val="24"/>
          <w:szCs w:val="24"/>
          <w:lang w:val="vi-VN" w:eastAsia="vi-VN" w:bidi="vi-VN"/>
        </w:rPr>
        <w:t>năm thành lập Đảng Cộng sản Trung Quốc. Tình hình biên giới trên bộ cơ bản ổn định, song cá biệt một số địa phương</w:t>
      </w:r>
      <w:r w:rsidRPr="00E63305">
        <w:rPr>
          <w:rFonts w:eastAsia="Arial Unicode MS"/>
          <w:sz w:val="24"/>
          <w:szCs w:val="24"/>
          <w:lang w:eastAsia="vi-VN" w:bidi="vi-VN"/>
        </w:rPr>
        <w:t xml:space="preserve"> </w:t>
      </w:r>
      <w:r w:rsidRPr="00E63305">
        <w:rPr>
          <w:rFonts w:eastAsia="Arial Unicode MS"/>
          <w:sz w:val="24"/>
          <w:szCs w:val="24"/>
          <w:lang w:val="vi-VN" w:eastAsia="vi-VN" w:bidi="vi-VN"/>
        </w:rPr>
        <w:t>biên giới của Trung Quốc có một số hoạt động xây dựng, cải tạo vi phạm các văn</w:t>
      </w:r>
      <w:r w:rsidRPr="00E63305">
        <w:rPr>
          <w:rFonts w:eastAsia="Arial Unicode MS"/>
          <w:sz w:val="24"/>
          <w:szCs w:val="24"/>
          <w:lang w:eastAsia="vi-VN" w:bidi="vi-VN"/>
        </w:rPr>
        <w:t xml:space="preserve"> </w:t>
      </w:r>
      <w:r w:rsidRPr="00E63305">
        <w:rPr>
          <w:rFonts w:eastAsia="Arial Unicode MS"/>
          <w:sz w:val="24"/>
          <w:szCs w:val="24"/>
          <w:lang w:val="vi-VN" w:eastAsia="vi-VN" w:bidi="vi-VN"/>
        </w:rPr>
        <w:t>kiện quản lý biên giới trên bộ mà hai bên đã ký kết; thương mại song phương phát</w:t>
      </w:r>
      <w:r w:rsidRPr="00E63305">
        <w:rPr>
          <w:rFonts w:eastAsia="Arial Unicode MS"/>
          <w:sz w:val="24"/>
          <w:szCs w:val="24"/>
          <w:lang w:eastAsia="vi-VN" w:bidi="vi-VN"/>
        </w:rPr>
        <w:t xml:space="preserve"> </w:t>
      </w:r>
      <w:r w:rsidRPr="00E63305">
        <w:rPr>
          <w:rFonts w:eastAsia="Arial Unicode MS"/>
          <w:sz w:val="24"/>
          <w:szCs w:val="24"/>
          <w:lang w:val="vi-VN" w:eastAsia="vi-VN" w:bidi="vi-VN"/>
        </w:rPr>
        <w:t xml:space="preserve">triển tích cực, nhưng nhập siêu của </w:t>
      </w:r>
      <w:r w:rsidRPr="00E63305">
        <w:rPr>
          <w:rFonts w:eastAsia="Arial Unicode MS"/>
          <w:sz w:val="24"/>
          <w:szCs w:val="24"/>
          <w:lang w:eastAsia="vi-VN" w:bidi="vi-VN"/>
        </w:rPr>
        <w:t xml:space="preserve">nước </w:t>
      </w:r>
      <w:r w:rsidRPr="00E63305">
        <w:rPr>
          <w:rFonts w:eastAsia="Arial Unicode MS"/>
          <w:sz w:val="24"/>
          <w:szCs w:val="24"/>
          <w:lang w:val="vi-VN" w:eastAsia="vi-VN" w:bidi="vi-VN"/>
        </w:rPr>
        <w:t>ta có xu hướng ngày càng lớn</w:t>
      </w:r>
      <w:r w:rsidRPr="00E63305">
        <w:rPr>
          <w:rFonts w:eastAsia="Arial Unicode MS"/>
          <w:sz w:val="24"/>
          <w:szCs w:val="24"/>
          <w:vertAlign w:val="superscript"/>
          <w:lang w:eastAsia="vi-VN" w:bidi="vi-VN"/>
        </w:rPr>
        <w:t>(</w:t>
      </w:r>
      <w:r w:rsidRPr="00E63305">
        <w:rPr>
          <w:rFonts w:eastAsia="Arial Unicode MS"/>
          <w:sz w:val="24"/>
          <w:szCs w:val="24"/>
          <w:vertAlign w:val="superscript"/>
          <w:lang w:val="vi-VN" w:eastAsia="vi-VN" w:bidi="vi-VN"/>
        </w:rPr>
        <w:footnoteReference w:id="5"/>
      </w:r>
      <w:r w:rsidRPr="00E63305">
        <w:rPr>
          <w:rFonts w:eastAsia="Arial Unicode MS"/>
          <w:sz w:val="24"/>
          <w:szCs w:val="24"/>
          <w:vertAlign w:val="superscript"/>
          <w:lang w:eastAsia="vi-VN" w:bidi="vi-VN"/>
        </w:rPr>
        <w:t>)</w:t>
      </w:r>
      <w:r w:rsidRPr="00E63305">
        <w:rPr>
          <w:rFonts w:eastAsia="Arial Unicode MS"/>
          <w:sz w:val="24"/>
          <w:szCs w:val="24"/>
          <w:lang w:val="vi-VN" w:eastAsia="vi-VN" w:bidi="vi-VN"/>
        </w:rPr>
        <w:t>.</w:t>
      </w:r>
      <w:r w:rsidRPr="00E63305">
        <w:rPr>
          <w:rFonts w:eastAsia="Arial Unicode MS"/>
          <w:sz w:val="24"/>
          <w:szCs w:val="24"/>
          <w:lang w:eastAsia="vi-VN" w:bidi="vi-VN"/>
        </w:rPr>
        <w:t xml:space="preserve"> Trung Quốc </w:t>
      </w:r>
      <w:r w:rsidRPr="00E63305">
        <w:rPr>
          <w:rFonts w:eastAsia="Arial Unicode MS"/>
          <w:sz w:val="24"/>
          <w:szCs w:val="24"/>
          <w:lang w:val="vi-VN" w:eastAsia="vi-VN" w:bidi="vi-VN"/>
        </w:rPr>
        <w:t>cam kết viện trợ thêm 5 triệu liều vắc-xin cho Việt</w:t>
      </w:r>
      <w:r w:rsidRPr="00E63305">
        <w:rPr>
          <w:rFonts w:eastAsia="Arial Unicode MS"/>
          <w:sz w:val="24"/>
          <w:szCs w:val="24"/>
          <w:lang w:eastAsia="vi-VN" w:bidi="vi-VN"/>
        </w:rPr>
        <w:t xml:space="preserve"> </w:t>
      </w:r>
      <w:r w:rsidRPr="00E63305">
        <w:rPr>
          <w:rFonts w:eastAsia="Arial Unicode MS"/>
          <w:sz w:val="24"/>
          <w:szCs w:val="24"/>
          <w:lang w:val="vi-VN" w:eastAsia="vi-VN" w:bidi="vi-VN"/>
        </w:rPr>
        <w:t>Nam</w:t>
      </w:r>
      <w:r w:rsidRPr="00E63305">
        <w:rPr>
          <w:rFonts w:eastAsia="Arial Unicode MS"/>
          <w:sz w:val="24"/>
          <w:szCs w:val="24"/>
          <w:lang w:eastAsia="vi-VN" w:bidi="vi-VN"/>
        </w:rPr>
        <w:t>.</w:t>
      </w:r>
      <w:r w:rsidR="00E7337C">
        <w:rPr>
          <w:rFonts w:eastAsia="Arial Unicode MS"/>
          <w:sz w:val="24"/>
          <w:szCs w:val="24"/>
          <w:lang w:eastAsia="vi-VN" w:bidi="vi-VN"/>
        </w:rPr>
        <w:t xml:space="preserve"> </w:t>
      </w:r>
    </w:p>
    <w:p w:rsidR="00E7337C" w:rsidRDefault="00E63305"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Arial Unicode MS"/>
          <w:spacing w:val="-8"/>
          <w:sz w:val="24"/>
          <w:szCs w:val="24"/>
          <w:lang w:val="en-US" w:eastAsia="vi-VN" w:bidi="vi-VN"/>
        </w:rPr>
      </w:pPr>
      <w:r w:rsidRPr="00E63305">
        <w:rPr>
          <w:rFonts w:eastAsia="Arial Unicode MS"/>
          <w:sz w:val="24"/>
          <w:szCs w:val="24"/>
          <w:lang w:val="vi-VN" w:eastAsia="vi-VN" w:bidi="vi-VN"/>
        </w:rPr>
        <w:t xml:space="preserve">Quan hệ với Cam-pu-chia tiếp tục được duy trì, thúc đẩy thông qua các </w:t>
      </w:r>
      <w:r w:rsidRPr="00E63305">
        <w:rPr>
          <w:rFonts w:eastAsia="Arial Unicode MS"/>
          <w:spacing w:val="-4"/>
          <w:sz w:val="24"/>
          <w:szCs w:val="24"/>
          <w:lang w:val="vi-VN" w:eastAsia="vi-VN" w:bidi="vi-VN"/>
        </w:rPr>
        <w:t>cuộc</w:t>
      </w:r>
      <w:r w:rsidRPr="00E63305">
        <w:rPr>
          <w:rFonts w:eastAsia="Arial Unicode MS"/>
          <w:spacing w:val="-4"/>
          <w:sz w:val="24"/>
          <w:szCs w:val="24"/>
          <w:lang w:eastAsia="vi-VN" w:bidi="vi-VN"/>
        </w:rPr>
        <w:t xml:space="preserve"> </w:t>
      </w:r>
      <w:r w:rsidRPr="00E63305">
        <w:rPr>
          <w:rFonts w:eastAsia="Arial Unicode MS"/>
          <w:spacing w:val="-4"/>
          <w:sz w:val="24"/>
          <w:szCs w:val="24"/>
          <w:lang w:val="vi-VN" w:eastAsia="vi-VN" w:bidi="vi-VN"/>
        </w:rPr>
        <w:t>hội đàm trực tuyến</w:t>
      </w:r>
      <w:r w:rsidRPr="00E63305">
        <w:rPr>
          <w:rFonts w:eastAsia="Arial Unicode MS"/>
          <w:spacing w:val="-4"/>
          <w:sz w:val="24"/>
          <w:szCs w:val="24"/>
          <w:vertAlign w:val="superscript"/>
          <w:lang w:eastAsia="vi-VN" w:bidi="vi-VN"/>
        </w:rPr>
        <w:t>(</w:t>
      </w:r>
      <w:r w:rsidRPr="00E63305">
        <w:rPr>
          <w:rFonts w:eastAsia="Arial Unicode MS"/>
          <w:spacing w:val="-4"/>
          <w:sz w:val="24"/>
          <w:szCs w:val="24"/>
          <w:vertAlign w:val="superscript"/>
          <w:lang w:val="vi-VN" w:eastAsia="vi-VN" w:bidi="vi-VN"/>
        </w:rPr>
        <w:footnoteReference w:id="6"/>
      </w:r>
      <w:r w:rsidRPr="00E63305">
        <w:rPr>
          <w:rFonts w:eastAsia="Arial Unicode MS"/>
          <w:spacing w:val="-4"/>
          <w:sz w:val="24"/>
          <w:szCs w:val="24"/>
          <w:vertAlign w:val="superscript"/>
          <w:lang w:eastAsia="vi-VN" w:bidi="vi-VN"/>
        </w:rPr>
        <w:t>)</w:t>
      </w:r>
      <w:r w:rsidRPr="00E63305">
        <w:rPr>
          <w:rFonts w:eastAsia="Arial Unicode MS"/>
          <w:spacing w:val="-4"/>
          <w:sz w:val="24"/>
          <w:szCs w:val="24"/>
          <w:lang w:val="vi-VN" w:eastAsia="vi-VN" w:bidi="vi-VN"/>
        </w:rPr>
        <w:t>, gửi thư thăm hỏi và ủng hộ lẫn nhau cả về vật chất và tinh</w:t>
      </w:r>
      <w:r w:rsidRPr="00E63305">
        <w:rPr>
          <w:rFonts w:eastAsia="Arial Unicode MS"/>
          <w:spacing w:val="-4"/>
          <w:sz w:val="24"/>
          <w:szCs w:val="24"/>
          <w:lang w:eastAsia="vi-VN" w:bidi="vi-VN"/>
        </w:rPr>
        <w:t xml:space="preserve"> </w:t>
      </w:r>
      <w:r w:rsidRPr="00E63305">
        <w:rPr>
          <w:rFonts w:eastAsia="Arial Unicode MS"/>
          <w:spacing w:val="-4"/>
          <w:sz w:val="24"/>
          <w:szCs w:val="24"/>
          <w:lang w:val="vi-VN" w:eastAsia="vi-VN" w:bidi="vi-VN"/>
        </w:rPr>
        <w:t>thần</w:t>
      </w:r>
      <w:r w:rsidRPr="00E63305">
        <w:rPr>
          <w:rFonts w:eastAsia="Arial Unicode MS"/>
          <w:spacing w:val="-4"/>
          <w:sz w:val="24"/>
          <w:szCs w:val="24"/>
          <w:vertAlign w:val="superscript"/>
          <w:lang w:eastAsia="vi-VN" w:bidi="vi-VN"/>
        </w:rPr>
        <w:t>(</w:t>
      </w:r>
      <w:r w:rsidRPr="00E63305">
        <w:rPr>
          <w:rFonts w:eastAsia="Arial Unicode MS"/>
          <w:spacing w:val="-4"/>
          <w:sz w:val="24"/>
          <w:szCs w:val="24"/>
          <w:vertAlign w:val="superscript"/>
          <w:lang w:val="vi-VN" w:eastAsia="vi-VN" w:bidi="vi-VN"/>
        </w:rPr>
        <w:footnoteReference w:id="7"/>
      </w:r>
      <w:r w:rsidRPr="00E63305">
        <w:rPr>
          <w:rFonts w:eastAsia="Arial Unicode MS"/>
          <w:spacing w:val="-4"/>
          <w:sz w:val="24"/>
          <w:szCs w:val="24"/>
          <w:vertAlign w:val="superscript"/>
          <w:lang w:eastAsia="vi-VN" w:bidi="vi-VN"/>
        </w:rPr>
        <w:t>)</w:t>
      </w:r>
      <w:r w:rsidRPr="00E63305">
        <w:rPr>
          <w:rFonts w:eastAsia="Arial Unicode MS"/>
          <w:spacing w:val="-4"/>
          <w:sz w:val="24"/>
          <w:szCs w:val="24"/>
          <w:lang w:val="vi-VN" w:eastAsia="vi-VN" w:bidi="vi-VN"/>
        </w:rPr>
        <w:t>. Quan hệ với Nga được củng cố; hai bên coi trọng củng cố và thúc đẩy quan</w:t>
      </w:r>
      <w:r w:rsidRPr="00E63305">
        <w:rPr>
          <w:rFonts w:eastAsia="Arial Unicode MS"/>
          <w:spacing w:val="-4"/>
          <w:sz w:val="24"/>
          <w:szCs w:val="24"/>
          <w:lang w:eastAsia="vi-VN" w:bidi="vi-VN"/>
        </w:rPr>
        <w:t xml:space="preserve"> </w:t>
      </w:r>
      <w:r w:rsidRPr="00E63305">
        <w:rPr>
          <w:rFonts w:eastAsia="Arial Unicode MS"/>
          <w:spacing w:val="-4"/>
          <w:sz w:val="24"/>
          <w:szCs w:val="24"/>
          <w:lang w:val="vi-VN" w:eastAsia="vi-VN" w:bidi="vi-VN"/>
        </w:rPr>
        <w:t>hệ Đối tác chiến lược toàn diện Việt - Nga. Quan hệ với Mỹ được củng cố và duy trì đà phát triển tích cực; hai bên tiến</w:t>
      </w:r>
      <w:r w:rsidRPr="00E63305">
        <w:rPr>
          <w:rFonts w:eastAsia="Arial Unicode MS"/>
          <w:spacing w:val="-4"/>
          <w:sz w:val="24"/>
          <w:szCs w:val="24"/>
          <w:lang w:eastAsia="vi-VN" w:bidi="vi-VN"/>
        </w:rPr>
        <w:t xml:space="preserve"> </w:t>
      </w:r>
      <w:r w:rsidRPr="00E63305">
        <w:rPr>
          <w:rFonts w:eastAsia="Arial Unicode MS"/>
          <w:spacing w:val="-4"/>
          <w:sz w:val="24"/>
          <w:szCs w:val="24"/>
          <w:lang w:val="vi-VN" w:eastAsia="vi-VN" w:bidi="vi-VN"/>
        </w:rPr>
        <w:t xml:space="preserve">hành nhiều hoạt động trao đổi ở cấp cao </w:t>
      </w:r>
      <w:r w:rsidRPr="00E63305">
        <w:rPr>
          <w:rFonts w:eastAsia="Arial Unicode MS"/>
          <w:spacing w:val="-8"/>
          <w:sz w:val="24"/>
          <w:szCs w:val="24"/>
          <w:lang w:val="vi-VN" w:eastAsia="vi-VN" w:bidi="vi-VN"/>
        </w:rPr>
        <w:t>và các cấp, nổi bật là chuyến thăm Việt</w:t>
      </w:r>
      <w:r w:rsidRPr="00E63305">
        <w:rPr>
          <w:rFonts w:eastAsia="Arial Unicode MS"/>
          <w:spacing w:val="-8"/>
          <w:sz w:val="24"/>
          <w:szCs w:val="24"/>
          <w:lang w:eastAsia="vi-VN" w:bidi="vi-VN"/>
        </w:rPr>
        <w:t xml:space="preserve"> </w:t>
      </w:r>
      <w:r w:rsidRPr="00E63305">
        <w:rPr>
          <w:rFonts w:eastAsia="Arial Unicode MS"/>
          <w:spacing w:val="-8"/>
          <w:sz w:val="24"/>
          <w:szCs w:val="24"/>
          <w:lang w:val="vi-VN" w:eastAsia="vi-VN" w:bidi="vi-VN"/>
        </w:rPr>
        <w:t>Nam của Phó Tổng thống và Bộ trưởng Quốc phòng Mỹ đạt nhiều kết quả tích</w:t>
      </w:r>
      <w:r w:rsidRPr="00E63305">
        <w:rPr>
          <w:rFonts w:eastAsia="Arial Unicode MS"/>
          <w:spacing w:val="-8"/>
          <w:sz w:val="24"/>
          <w:szCs w:val="24"/>
          <w:lang w:eastAsia="vi-VN" w:bidi="vi-VN"/>
        </w:rPr>
        <w:t xml:space="preserve"> </w:t>
      </w:r>
      <w:r w:rsidRPr="00E63305">
        <w:rPr>
          <w:rFonts w:eastAsia="Arial Unicode MS"/>
          <w:spacing w:val="-8"/>
          <w:sz w:val="24"/>
          <w:szCs w:val="24"/>
          <w:lang w:val="vi-VN" w:eastAsia="vi-VN" w:bidi="vi-VN"/>
        </w:rPr>
        <w:t>cực</w:t>
      </w:r>
      <w:r w:rsidRPr="00E63305">
        <w:rPr>
          <w:rFonts w:eastAsia="Arial Unicode MS"/>
          <w:spacing w:val="-8"/>
          <w:sz w:val="24"/>
          <w:szCs w:val="24"/>
          <w:lang w:eastAsia="vi-VN" w:bidi="vi-VN"/>
        </w:rPr>
        <w:t xml:space="preserve">. </w:t>
      </w:r>
      <w:r w:rsidRPr="00E63305">
        <w:rPr>
          <w:rFonts w:eastAsia="Arial Unicode MS"/>
          <w:spacing w:val="-8"/>
          <w:sz w:val="24"/>
          <w:szCs w:val="24"/>
          <w:lang w:val="vi-VN" w:eastAsia="vi-VN" w:bidi="vi-VN"/>
        </w:rPr>
        <w:t xml:space="preserve">Quan hệ với Cu-ba tiếp tục được thắt chặt, </w:t>
      </w:r>
      <w:r w:rsidRPr="00E63305">
        <w:rPr>
          <w:rFonts w:eastAsia="Arial Unicode MS"/>
          <w:spacing w:val="-8"/>
          <w:sz w:val="24"/>
          <w:szCs w:val="24"/>
          <w:lang w:eastAsia="vi-VN" w:bidi="vi-VN"/>
        </w:rPr>
        <w:t xml:space="preserve">nước </w:t>
      </w:r>
      <w:r w:rsidRPr="00E63305">
        <w:rPr>
          <w:rFonts w:eastAsia="Arial Unicode MS"/>
          <w:spacing w:val="-8"/>
          <w:sz w:val="24"/>
          <w:szCs w:val="24"/>
          <w:lang w:val="vi-VN" w:eastAsia="vi-VN" w:bidi="vi-VN"/>
        </w:rPr>
        <w:t>ta triển khai nhiều hoạt động ủn</w:t>
      </w:r>
      <w:r w:rsidRPr="00E63305">
        <w:rPr>
          <w:rFonts w:eastAsia="Arial Unicode MS"/>
          <w:spacing w:val="-8"/>
          <w:sz w:val="24"/>
          <w:szCs w:val="24"/>
          <w:lang w:eastAsia="vi-VN" w:bidi="vi-VN"/>
        </w:rPr>
        <w:t xml:space="preserve">g </w:t>
      </w:r>
      <w:r w:rsidRPr="00E63305">
        <w:rPr>
          <w:rFonts w:eastAsia="Arial Unicode MS"/>
          <w:spacing w:val="-8"/>
          <w:sz w:val="24"/>
          <w:szCs w:val="24"/>
          <w:lang w:val="vi-VN" w:eastAsia="vi-VN" w:bidi="vi-VN"/>
        </w:rPr>
        <w:t>hộ Cu-ba, đặc biệt là chuyến thăm hữu nghị chính thức tới Cu-ba của Chủ tịch</w:t>
      </w:r>
      <w:r w:rsidRPr="00E63305">
        <w:rPr>
          <w:rFonts w:eastAsia="Arial Unicode MS"/>
          <w:spacing w:val="-8"/>
          <w:sz w:val="24"/>
          <w:szCs w:val="24"/>
          <w:lang w:eastAsia="vi-VN" w:bidi="vi-VN"/>
        </w:rPr>
        <w:t xml:space="preserve"> </w:t>
      </w:r>
      <w:r w:rsidRPr="00E63305">
        <w:rPr>
          <w:rFonts w:eastAsia="Arial Unicode MS"/>
          <w:spacing w:val="-8"/>
          <w:sz w:val="24"/>
          <w:szCs w:val="24"/>
          <w:lang w:val="vi-VN" w:eastAsia="vi-VN" w:bidi="vi-VN"/>
        </w:rPr>
        <w:t>nước Nguyễn Xuân Phúc; Cu-ba cam kết cung cấp 10 triệu liều vắc-xin Abdala và chuyển giao</w:t>
      </w:r>
      <w:r w:rsidRPr="00E63305">
        <w:rPr>
          <w:rFonts w:eastAsia="Arial Unicode MS"/>
          <w:spacing w:val="-8"/>
          <w:sz w:val="24"/>
          <w:szCs w:val="24"/>
          <w:lang w:eastAsia="vi-VN" w:bidi="vi-VN"/>
        </w:rPr>
        <w:t xml:space="preserve"> </w:t>
      </w:r>
      <w:r w:rsidRPr="00E63305">
        <w:rPr>
          <w:rFonts w:eastAsia="Arial Unicode MS"/>
          <w:spacing w:val="-8"/>
          <w:sz w:val="24"/>
          <w:szCs w:val="24"/>
          <w:lang w:val="vi-VN" w:eastAsia="vi-VN" w:bidi="vi-VN"/>
        </w:rPr>
        <w:t xml:space="preserve">công nghệ </w:t>
      </w:r>
      <w:r w:rsidRPr="00E63305">
        <w:rPr>
          <w:rFonts w:eastAsia="Arial Unicode MS"/>
          <w:spacing w:val="-8"/>
          <w:sz w:val="24"/>
          <w:szCs w:val="24"/>
          <w:lang w:val="vi-VN" w:eastAsia="vi-VN" w:bidi="vi-VN"/>
        </w:rPr>
        <w:lastRenderedPageBreak/>
        <w:t>sản xuất cho Việt Nam.</w:t>
      </w:r>
      <w:r w:rsidR="00E7337C">
        <w:rPr>
          <w:rFonts w:eastAsia="Arial Unicode MS"/>
          <w:spacing w:val="-8"/>
          <w:sz w:val="24"/>
          <w:szCs w:val="24"/>
          <w:lang w:val="en-US" w:eastAsia="vi-VN" w:bidi="vi-VN"/>
        </w:rPr>
        <w:t xml:space="preserve"> </w:t>
      </w:r>
    </w:p>
    <w:p w:rsidR="00E7337C" w:rsidRDefault="00E63305"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Arial Unicode MS"/>
          <w:sz w:val="24"/>
          <w:szCs w:val="24"/>
          <w:lang w:val="en-US" w:eastAsia="vi-VN" w:bidi="vi-VN"/>
        </w:rPr>
      </w:pPr>
      <w:r w:rsidRPr="00E63305">
        <w:rPr>
          <w:rFonts w:eastAsia="Arial Unicode MS"/>
          <w:sz w:val="24"/>
          <w:szCs w:val="24"/>
          <w:lang w:val="vi-VN" w:eastAsia="vi-VN" w:bidi="vi-VN"/>
        </w:rPr>
        <w:t xml:space="preserve">Quan hệ với Nhật Bản phát triển tích cực. Nhật </w:t>
      </w:r>
      <w:r w:rsidRPr="00E63305">
        <w:rPr>
          <w:rFonts w:eastAsia="Arial Unicode MS"/>
          <w:sz w:val="24"/>
          <w:szCs w:val="24"/>
          <w:lang w:eastAsia="vi-VN" w:bidi="vi-VN"/>
        </w:rPr>
        <w:t xml:space="preserve">Bản </w:t>
      </w:r>
      <w:r w:rsidRPr="00E63305">
        <w:rPr>
          <w:rFonts w:eastAsia="Arial Unicode MS"/>
          <w:sz w:val="24"/>
          <w:szCs w:val="24"/>
          <w:lang w:val="vi-VN" w:eastAsia="vi-VN" w:bidi="vi-VN"/>
        </w:rPr>
        <w:t>thể hiện sự tin cậy chính trị và</w:t>
      </w:r>
      <w:r w:rsidRPr="00E63305">
        <w:rPr>
          <w:rFonts w:eastAsia="Arial Unicode MS"/>
          <w:sz w:val="24"/>
          <w:szCs w:val="24"/>
          <w:lang w:eastAsia="vi-VN" w:bidi="vi-VN"/>
        </w:rPr>
        <w:t xml:space="preserve"> </w:t>
      </w:r>
      <w:r w:rsidRPr="00E63305">
        <w:rPr>
          <w:rFonts w:eastAsia="Arial Unicode MS"/>
          <w:sz w:val="24"/>
          <w:szCs w:val="24"/>
          <w:lang w:val="vi-VN" w:eastAsia="vi-VN" w:bidi="vi-VN"/>
        </w:rPr>
        <w:t xml:space="preserve">coi trọng phát triển quan hệ với </w:t>
      </w:r>
      <w:r w:rsidRPr="00E63305">
        <w:rPr>
          <w:rFonts w:eastAsia="Arial Unicode MS"/>
          <w:sz w:val="24"/>
          <w:szCs w:val="24"/>
          <w:lang w:eastAsia="vi-VN" w:bidi="vi-VN"/>
        </w:rPr>
        <w:t>Việt Nam;</w:t>
      </w:r>
      <w:r w:rsidRPr="00E63305">
        <w:rPr>
          <w:rFonts w:eastAsia="Arial Unicode MS"/>
          <w:sz w:val="24"/>
          <w:szCs w:val="24"/>
          <w:lang w:val="vi-VN" w:eastAsia="vi-VN" w:bidi="vi-VN"/>
        </w:rPr>
        <w:t xml:space="preserve"> tiếp tục hỗ trợ Việt Nam thêm 1 triệu liều vắc-xin, nâng</w:t>
      </w:r>
      <w:r w:rsidRPr="00E63305">
        <w:rPr>
          <w:rFonts w:eastAsia="Arial Unicode MS"/>
          <w:sz w:val="24"/>
          <w:szCs w:val="24"/>
          <w:lang w:eastAsia="vi-VN" w:bidi="vi-VN"/>
        </w:rPr>
        <w:t xml:space="preserve"> </w:t>
      </w:r>
      <w:r w:rsidRPr="00E63305">
        <w:rPr>
          <w:rFonts w:eastAsia="Arial Unicode MS"/>
          <w:sz w:val="24"/>
          <w:szCs w:val="24"/>
          <w:lang w:val="vi-VN" w:eastAsia="vi-VN" w:bidi="vi-VN"/>
        </w:rPr>
        <w:t>tổng số viện trợ lên gần 3 triệu liều. Quan hệ với EU và các nước thành viên có</w:t>
      </w:r>
      <w:r w:rsidRPr="00E63305">
        <w:rPr>
          <w:rFonts w:eastAsia="Arial Unicode MS"/>
          <w:sz w:val="24"/>
          <w:szCs w:val="24"/>
          <w:lang w:eastAsia="vi-VN" w:bidi="vi-VN"/>
        </w:rPr>
        <w:t xml:space="preserve"> </w:t>
      </w:r>
      <w:r w:rsidRPr="00E63305">
        <w:rPr>
          <w:rFonts w:eastAsia="Arial Unicode MS"/>
          <w:sz w:val="24"/>
          <w:szCs w:val="24"/>
          <w:lang w:val="vi-VN" w:eastAsia="vi-VN" w:bidi="vi-VN"/>
        </w:rPr>
        <w:t>bước phát triển tích cực qua chuyến thăm của Chủ tịch Quốc hội Vương Đình Huệ</w:t>
      </w:r>
      <w:r w:rsidRPr="00E63305">
        <w:rPr>
          <w:rFonts w:eastAsia="Arial Unicode MS"/>
          <w:sz w:val="24"/>
          <w:szCs w:val="24"/>
          <w:lang w:eastAsia="vi-VN" w:bidi="vi-VN"/>
        </w:rPr>
        <w:t xml:space="preserve"> </w:t>
      </w:r>
      <w:r w:rsidRPr="00E63305">
        <w:rPr>
          <w:rFonts w:eastAsia="Arial Unicode MS"/>
          <w:sz w:val="24"/>
          <w:szCs w:val="24"/>
          <w:lang w:val="vi-VN" w:eastAsia="vi-VN" w:bidi="vi-VN"/>
        </w:rPr>
        <w:t>tới EU, tham dự Hội nghị các Chủ tịch Quốc hội thế giới lần thứ 5 (WCSP5) tại</w:t>
      </w:r>
      <w:r w:rsidRPr="00E63305">
        <w:rPr>
          <w:rFonts w:eastAsia="Arial Unicode MS"/>
          <w:sz w:val="24"/>
          <w:szCs w:val="24"/>
          <w:lang w:eastAsia="vi-VN" w:bidi="vi-VN"/>
        </w:rPr>
        <w:t xml:space="preserve"> </w:t>
      </w:r>
      <w:r w:rsidRPr="00E63305">
        <w:rPr>
          <w:rFonts w:eastAsia="Arial Unicode MS"/>
          <w:sz w:val="24"/>
          <w:szCs w:val="24"/>
          <w:lang w:val="vi-VN" w:eastAsia="vi-VN" w:bidi="vi-VN"/>
        </w:rPr>
        <w:t xml:space="preserve">Áo, thăm </w:t>
      </w:r>
      <w:r w:rsidRPr="00E63305">
        <w:rPr>
          <w:rFonts w:eastAsia="Arial Unicode MS"/>
          <w:sz w:val="24"/>
          <w:szCs w:val="24"/>
          <w:lang w:eastAsia="vi-VN" w:bidi="vi-VN"/>
        </w:rPr>
        <w:t xml:space="preserve">và </w:t>
      </w:r>
      <w:r w:rsidRPr="00E63305">
        <w:rPr>
          <w:rFonts w:eastAsia="Arial Unicode MS"/>
          <w:sz w:val="24"/>
          <w:szCs w:val="24"/>
          <w:lang w:val="vi-VN" w:eastAsia="vi-VN" w:bidi="vi-VN"/>
        </w:rPr>
        <w:t>làm việc với Nghị viện châu Âu, Bỉ và Phần Lan...</w:t>
      </w:r>
      <w:r w:rsidR="00E7337C">
        <w:rPr>
          <w:rFonts w:eastAsia="Arial Unicode MS"/>
          <w:sz w:val="24"/>
          <w:szCs w:val="24"/>
          <w:lang w:val="en-US" w:eastAsia="vi-VN" w:bidi="vi-VN"/>
        </w:rPr>
        <w:t xml:space="preserve"> </w:t>
      </w:r>
    </w:p>
    <w:p w:rsidR="00E7337C" w:rsidRDefault="00E63305"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Arial Unicode MS"/>
          <w:sz w:val="24"/>
          <w:szCs w:val="24"/>
          <w:lang w:val="en-US" w:eastAsia="vi-VN" w:bidi="vi-VN"/>
        </w:rPr>
      </w:pPr>
      <w:r w:rsidRPr="00E63305">
        <w:rPr>
          <w:rFonts w:eastAsia="Arial Unicode MS"/>
          <w:sz w:val="24"/>
          <w:szCs w:val="24"/>
          <w:lang w:val="vi-VN" w:eastAsia="vi-VN" w:bidi="vi-VN"/>
        </w:rPr>
        <w:t>Quan hệ với In-đô-nê-xi-a, Phi-líp-pin, Xinh-ga-po, Hàn Quốc, Ấn Độ,</w:t>
      </w:r>
      <w:r w:rsidRPr="00E63305">
        <w:rPr>
          <w:rFonts w:eastAsia="Arial Unicode MS"/>
          <w:sz w:val="24"/>
          <w:szCs w:val="24"/>
          <w:lang w:eastAsia="vi-VN" w:bidi="vi-VN"/>
        </w:rPr>
        <w:t xml:space="preserve"> </w:t>
      </w:r>
      <w:r w:rsidRPr="00E63305">
        <w:rPr>
          <w:rFonts w:eastAsia="Arial Unicode MS"/>
          <w:sz w:val="24"/>
          <w:szCs w:val="24"/>
          <w:lang w:val="vi-VN" w:eastAsia="vi-VN" w:bidi="vi-VN"/>
        </w:rPr>
        <w:t>Ru-ma-ni, I-xra-en, Ma-rốc, Hung-ga-r</w:t>
      </w:r>
      <w:r w:rsidRPr="00E63305">
        <w:rPr>
          <w:rFonts w:eastAsia="Arial Unicode MS"/>
          <w:sz w:val="24"/>
          <w:szCs w:val="24"/>
          <w:lang w:eastAsia="vi-VN" w:bidi="vi-VN"/>
        </w:rPr>
        <w:t>i</w:t>
      </w:r>
      <w:r w:rsidRPr="00E63305">
        <w:rPr>
          <w:rFonts w:eastAsia="Arial Unicode MS"/>
          <w:sz w:val="24"/>
          <w:szCs w:val="24"/>
          <w:lang w:val="vi-VN" w:eastAsia="vi-VN" w:bidi="vi-VN"/>
        </w:rPr>
        <w:t>, Ba Lan... tiếp tục được thúc đẩy thông</w:t>
      </w:r>
      <w:r w:rsidRPr="00E63305">
        <w:rPr>
          <w:rFonts w:eastAsia="Arial Unicode MS"/>
          <w:sz w:val="24"/>
          <w:szCs w:val="24"/>
          <w:lang w:eastAsia="vi-VN" w:bidi="vi-VN"/>
        </w:rPr>
        <w:t xml:space="preserve"> </w:t>
      </w:r>
      <w:r w:rsidRPr="00E63305">
        <w:rPr>
          <w:rFonts w:eastAsia="Arial Unicode MS"/>
          <w:sz w:val="24"/>
          <w:szCs w:val="24"/>
          <w:lang w:val="vi-VN" w:eastAsia="vi-VN" w:bidi="vi-VN"/>
        </w:rPr>
        <w:t>qua các cuộc tiếp xúc, điện đàm cấp cao, thư trao đổi, chúc mừng...</w:t>
      </w:r>
      <w:r w:rsidR="00E7337C">
        <w:rPr>
          <w:rFonts w:eastAsia="Arial Unicode MS"/>
          <w:sz w:val="24"/>
          <w:szCs w:val="24"/>
          <w:lang w:val="en-US" w:eastAsia="vi-VN" w:bidi="vi-VN"/>
        </w:rPr>
        <w:t xml:space="preserve"> </w:t>
      </w:r>
    </w:p>
    <w:p w:rsidR="00E7337C" w:rsidRDefault="00E63305"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Arial Unicode MS"/>
          <w:sz w:val="24"/>
          <w:szCs w:val="24"/>
          <w:lang w:eastAsia="vi-VN" w:bidi="vi-VN"/>
        </w:rPr>
      </w:pPr>
      <w:r w:rsidRPr="00E63305">
        <w:rPr>
          <w:rFonts w:eastAsia="Arial Unicode MS"/>
          <w:b/>
          <w:i/>
          <w:sz w:val="24"/>
          <w:szCs w:val="24"/>
          <w:lang w:eastAsia="vi-VN" w:bidi="vi-VN"/>
        </w:rPr>
        <w:t>Thứ ba, đ</w:t>
      </w:r>
      <w:r w:rsidRPr="00E63305">
        <w:rPr>
          <w:rFonts w:eastAsia="Arial Unicode MS"/>
          <w:b/>
          <w:i/>
          <w:sz w:val="24"/>
          <w:szCs w:val="24"/>
          <w:lang w:val="vi-VN" w:eastAsia="vi-VN" w:bidi="vi-VN"/>
        </w:rPr>
        <w:t>ối ngoại đa phương tiếp tục được triển khai tích cực, chủ động, đạt</w:t>
      </w:r>
      <w:r w:rsidRPr="00E63305">
        <w:rPr>
          <w:rFonts w:eastAsia="Arial Unicode MS"/>
          <w:b/>
          <w:i/>
          <w:sz w:val="24"/>
          <w:szCs w:val="24"/>
          <w:lang w:eastAsia="vi-VN" w:bidi="vi-VN"/>
        </w:rPr>
        <w:t xml:space="preserve"> </w:t>
      </w:r>
      <w:r w:rsidRPr="00E63305">
        <w:rPr>
          <w:rFonts w:eastAsia="Arial Unicode MS"/>
          <w:b/>
          <w:i/>
          <w:sz w:val="24"/>
          <w:szCs w:val="24"/>
          <w:lang w:val="vi-VN" w:eastAsia="vi-VN" w:bidi="vi-VN"/>
        </w:rPr>
        <w:t>nhiều kết quả quan trọng.</w:t>
      </w:r>
      <w:r w:rsidRPr="00E63305">
        <w:rPr>
          <w:rFonts w:eastAsia="Arial Unicode MS"/>
          <w:b/>
          <w:sz w:val="24"/>
          <w:szCs w:val="24"/>
          <w:lang w:eastAsia="vi-VN" w:bidi="vi-VN"/>
        </w:rPr>
        <w:t xml:space="preserve"> </w:t>
      </w:r>
      <w:r w:rsidRPr="00E63305">
        <w:rPr>
          <w:rFonts w:eastAsia="Arial Unicode MS"/>
          <w:sz w:val="24"/>
          <w:szCs w:val="24"/>
          <w:lang w:val="vi-VN" w:eastAsia="vi-VN" w:bidi="vi-VN"/>
        </w:rPr>
        <w:t>Việt Nam triển khai nhiều hoạt động đa phương quan trọng,</w:t>
      </w:r>
      <w:r w:rsidRPr="00E63305">
        <w:rPr>
          <w:rFonts w:eastAsia="Arial Unicode MS"/>
          <w:sz w:val="24"/>
          <w:szCs w:val="24"/>
          <w:lang w:eastAsia="vi-VN" w:bidi="vi-VN"/>
        </w:rPr>
        <w:t xml:space="preserve"> </w:t>
      </w:r>
      <w:r w:rsidRPr="00E63305">
        <w:rPr>
          <w:rFonts w:eastAsia="Arial Unicode MS"/>
          <w:sz w:val="24"/>
          <w:szCs w:val="24"/>
          <w:lang w:val="vi-VN" w:eastAsia="vi-VN" w:bidi="vi-VN"/>
        </w:rPr>
        <w:t>nhất là Chủ tịch nước tham dự và phát biểu tại các Phiên họp cấp cao của Đại hội</w:t>
      </w:r>
      <w:r w:rsidRPr="00E63305">
        <w:rPr>
          <w:rFonts w:eastAsia="Arial Unicode MS"/>
          <w:sz w:val="24"/>
          <w:szCs w:val="24"/>
          <w:lang w:eastAsia="vi-VN" w:bidi="vi-VN"/>
        </w:rPr>
        <w:t xml:space="preserve"> </w:t>
      </w:r>
      <w:r w:rsidRPr="00E63305">
        <w:rPr>
          <w:rFonts w:eastAsia="Arial Unicode MS"/>
          <w:sz w:val="24"/>
          <w:szCs w:val="24"/>
          <w:lang w:val="vi-VN" w:eastAsia="vi-VN" w:bidi="vi-VN"/>
        </w:rPr>
        <w:t>đồng Liên Hợp quốc và các phiên họp quan trọng khác của Liên Hợp quốc; Thủ</w:t>
      </w:r>
      <w:r w:rsidRPr="00E63305">
        <w:rPr>
          <w:rFonts w:eastAsia="Arial Unicode MS"/>
          <w:sz w:val="24"/>
          <w:szCs w:val="24"/>
          <w:lang w:eastAsia="vi-VN" w:bidi="vi-VN"/>
        </w:rPr>
        <w:t xml:space="preserve"> </w:t>
      </w:r>
      <w:r w:rsidRPr="00E63305">
        <w:rPr>
          <w:rFonts w:eastAsia="Arial Unicode MS"/>
          <w:sz w:val="24"/>
          <w:szCs w:val="24"/>
          <w:lang w:val="vi-VN" w:eastAsia="vi-VN" w:bidi="vi-VN"/>
        </w:rPr>
        <w:t>tướng Chính phủ tham dự Phiên Thảo luận mở cấp cao trực tuyến của Hội đồng</w:t>
      </w:r>
      <w:r w:rsidRPr="00E63305">
        <w:rPr>
          <w:rFonts w:eastAsia="Arial Unicode MS"/>
          <w:sz w:val="24"/>
          <w:szCs w:val="24"/>
          <w:lang w:eastAsia="vi-VN" w:bidi="vi-VN"/>
        </w:rPr>
        <w:t xml:space="preserve"> </w:t>
      </w:r>
      <w:r w:rsidRPr="00E63305">
        <w:rPr>
          <w:rFonts w:eastAsia="Arial Unicode MS"/>
          <w:sz w:val="24"/>
          <w:szCs w:val="24"/>
          <w:lang w:val="vi-VN" w:eastAsia="vi-VN" w:bidi="vi-VN"/>
        </w:rPr>
        <w:t>Bảo an Liên Hợp quốc với chủ đề “Tăng cường an ninh biển: Một lĩnh vực hợp tác</w:t>
      </w:r>
      <w:r w:rsidRPr="00E63305">
        <w:rPr>
          <w:rFonts w:eastAsia="Arial Unicode MS"/>
          <w:sz w:val="24"/>
          <w:szCs w:val="24"/>
          <w:lang w:eastAsia="vi-VN" w:bidi="vi-VN"/>
        </w:rPr>
        <w:t xml:space="preserve"> </w:t>
      </w:r>
      <w:r w:rsidRPr="00E63305">
        <w:rPr>
          <w:rFonts w:eastAsia="Arial Unicode MS"/>
          <w:sz w:val="24"/>
          <w:szCs w:val="24"/>
          <w:lang w:val="vi-VN" w:eastAsia="vi-VN" w:bidi="vi-VN"/>
        </w:rPr>
        <w:t>quốc tế”; Chủ tịch Quốc hội tham dự</w:t>
      </w:r>
      <w:r w:rsidRPr="00E63305">
        <w:rPr>
          <w:rFonts w:eastAsia="Arial Unicode MS"/>
          <w:sz w:val="24"/>
          <w:szCs w:val="24"/>
          <w:lang w:eastAsia="vi-VN" w:bidi="vi-VN"/>
        </w:rPr>
        <w:t xml:space="preserve"> Hội</w:t>
      </w:r>
      <w:r w:rsidRPr="00E63305">
        <w:rPr>
          <w:rFonts w:eastAsia="Arial Unicode MS"/>
          <w:sz w:val="24"/>
          <w:szCs w:val="24"/>
          <w:lang w:val="vi-VN" w:eastAsia="vi-VN" w:bidi="vi-VN"/>
        </w:rPr>
        <w:t xml:space="preserve"> nghị các Chủ tịch Quốc hội thế giới lần</w:t>
      </w:r>
      <w:r w:rsidRPr="00E63305">
        <w:rPr>
          <w:rFonts w:eastAsia="Arial Unicode MS"/>
          <w:sz w:val="24"/>
          <w:szCs w:val="24"/>
          <w:lang w:eastAsia="vi-VN" w:bidi="vi-VN"/>
        </w:rPr>
        <w:t xml:space="preserve"> </w:t>
      </w:r>
      <w:r w:rsidRPr="00E63305">
        <w:rPr>
          <w:rFonts w:eastAsia="Arial Unicode MS"/>
          <w:sz w:val="24"/>
          <w:szCs w:val="24"/>
          <w:lang w:val="vi-VN" w:eastAsia="vi-VN" w:bidi="vi-VN"/>
        </w:rPr>
        <w:t xml:space="preserve">thứ 5 (WCSP5) tại Áo, Đại hội đồng AIPA 42 theo hình thức trực tuyến... </w:t>
      </w:r>
      <w:r w:rsidRPr="00E63305">
        <w:rPr>
          <w:rFonts w:eastAsia="Arial Unicode MS"/>
          <w:sz w:val="24"/>
          <w:szCs w:val="24"/>
          <w:lang w:eastAsia="vi-VN" w:bidi="vi-VN"/>
        </w:rPr>
        <w:t xml:space="preserve"> </w:t>
      </w:r>
    </w:p>
    <w:p w:rsidR="00E7337C" w:rsidRDefault="00E63305"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Arial Unicode MS"/>
          <w:sz w:val="24"/>
          <w:szCs w:val="24"/>
          <w:lang w:eastAsia="vi-VN" w:bidi="vi-VN"/>
        </w:rPr>
      </w:pPr>
      <w:r w:rsidRPr="00E63305">
        <w:rPr>
          <w:rFonts w:eastAsia="Arial Unicode MS"/>
          <w:b/>
          <w:i/>
          <w:sz w:val="24"/>
          <w:szCs w:val="24"/>
          <w:lang w:val="vi-VN" w:eastAsia="vi-VN" w:bidi="vi-VN"/>
        </w:rPr>
        <w:t>Thứ tư, đối ngoại đảng tiếp được triển khai tích cực, chủ động, linh hoạt với</w:t>
      </w:r>
      <w:r w:rsidRPr="00E63305">
        <w:rPr>
          <w:rFonts w:eastAsia="Arial Unicode MS"/>
          <w:b/>
          <w:i/>
          <w:sz w:val="24"/>
          <w:szCs w:val="24"/>
          <w:lang w:eastAsia="vi-VN" w:bidi="vi-VN"/>
        </w:rPr>
        <w:t xml:space="preserve"> </w:t>
      </w:r>
      <w:r w:rsidRPr="00E63305">
        <w:rPr>
          <w:rFonts w:eastAsia="Arial Unicode MS"/>
          <w:b/>
          <w:i/>
          <w:sz w:val="24"/>
          <w:szCs w:val="24"/>
          <w:lang w:val="vi-VN" w:eastAsia="vi-VN" w:bidi="vi-VN"/>
        </w:rPr>
        <w:t>các biện pháp đối ngoại đa dạng, gia tăng tin cậy chính trị, góp phần duy trì</w:t>
      </w:r>
      <w:r w:rsidRPr="00E63305">
        <w:rPr>
          <w:rFonts w:eastAsia="Arial Unicode MS"/>
          <w:b/>
          <w:i/>
          <w:sz w:val="24"/>
          <w:szCs w:val="24"/>
          <w:lang w:eastAsia="vi-VN" w:bidi="vi-VN"/>
        </w:rPr>
        <w:t xml:space="preserve"> </w:t>
      </w:r>
      <w:r w:rsidRPr="00E63305">
        <w:rPr>
          <w:rFonts w:eastAsia="Arial Unicode MS"/>
          <w:b/>
          <w:i/>
          <w:sz w:val="24"/>
          <w:szCs w:val="24"/>
          <w:lang w:val="vi-VN" w:eastAsia="vi-VN" w:bidi="vi-VN"/>
        </w:rPr>
        <w:t>và củng cố quan hệ với các đảng, các nước</w:t>
      </w:r>
      <w:r w:rsidR="00E7337C">
        <w:rPr>
          <w:rFonts w:eastAsia="Arial Unicode MS"/>
          <w:b/>
          <w:i/>
          <w:sz w:val="24"/>
          <w:szCs w:val="24"/>
          <w:lang w:val="en-US" w:eastAsia="vi-VN" w:bidi="vi-VN"/>
        </w:rPr>
        <w:t xml:space="preserve"> </w:t>
      </w:r>
      <w:r w:rsidRPr="00E63305">
        <w:rPr>
          <w:rFonts w:eastAsia="Arial Unicode MS"/>
          <w:sz w:val="24"/>
          <w:szCs w:val="24"/>
          <w:lang w:val="vi-VN" w:eastAsia="vi-VN" w:bidi="vi-VN"/>
        </w:rPr>
        <w:t>Các hoạt động đối ngoại cấp cao của Đảng được triển khai hiệu quả, thiết</w:t>
      </w:r>
      <w:r w:rsidRPr="00E63305">
        <w:rPr>
          <w:rFonts w:eastAsia="Arial Unicode MS"/>
          <w:sz w:val="24"/>
          <w:szCs w:val="24"/>
          <w:lang w:eastAsia="vi-VN" w:bidi="vi-VN"/>
        </w:rPr>
        <w:t xml:space="preserve"> </w:t>
      </w:r>
      <w:r w:rsidRPr="00E63305">
        <w:rPr>
          <w:rFonts w:eastAsia="Arial Unicode MS"/>
          <w:sz w:val="24"/>
          <w:szCs w:val="24"/>
          <w:lang w:val="vi-VN" w:eastAsia="vi-VN" w:bidi="vi-VN"/>
        </w:rPr>
        <w:t>thực, nhất là thông qua các hoạt động đối ngoại quan trọng của đồng chí Tổng Bí</w:t>
      </w:r>
      <w:r w:rsidRPr="00E63305">
        <w:rPr>
          <w:rFonts w:eastAsia="Arial Unicode MS"/>
          <w:sz w:val="24"/>
          <w:szCs w:val="24"/>
          <w:lang w:eastAsia="vi-VN" w:bidi="vi-VN"/>
        </w:rPr>
        <w:t xml:space="preserve"> </w:t>
      </w:r>
      <w:r w:rsidRPr="00E63305">
        <w:rPr>
          <w:rFonts w:eastAsia="Arial Unicode MS"/>
          <w:sz w:val="24"/>
          <w:szCs w:val="24"/>
          <w:lang w:val="vi-VN" w:eastAsia="vi-VN" w:bidi="vi-VN"/>
        </w:rPr>
        <w:t>thư</w:t>
      </w:r>
      <w:r w:rsidRPr="00E63305">
        <w:rPr>
          <w:rFonts w:eastAsia="Arial Unicode MS"/>
          <w:sz w:val="24"/>
          <w:szCs w:val="24"/>
          <w:lang w:eastAsia="vi-VN" w:bidi="vi-VN"/>
        </w:rPr>
        <w:t>.</w:t>
      </w:r>
      <w:r w:rsidRPr="00E63305">
        <w:rPr>
          <w:rFonts w:eastAsia="Arial Unicode MS"/>
          <w:sz w:val="24"/>
          <w:szCs w:val="24"/>
          <w:lang w:val="vi-VN" w:eastAsia="vi-VN" w:bidi="vi-VN"/>
        </w:rPr>
        <w:t xml:space="preserve"> Bên cạnh đó, các hoạt động đối ngoại của các đồng chí Bộ Chính trị, Ban Bí</w:t>
      </w:r>
      <w:r w:rsidRPr="00E63305">
        <w:rPr>
          <w:rFonts w:eastAsia="Arial Unicode MS"/>
          <w:sz w:val="24"/>
          <w:szCs w:val="24"/>
          <w:lang w:eastAsia="vi-VN" w:bidi="vi-VN"/>
        </w:rPr>
        <w:t xml:space="preserve"> </w:t>
      </w:r>
      <w:r w:rsidRPr="00E63305">
        <w:rPr>
          <w:rFonts w:eastAsia="Arial Unicode MS"/>
          <w:sz w:val="24"/>
          <w:szCs w:val="24"/>
          <w:lang w:val="vi-VN" w:eastAsia="vi-VN" w:bidi="vi-VN"/>
        </w:rPr>
        <w:t>thư, các đồng chí Trưởng các Ban Đảng</w:t>
      </w:r>
      <w:r w:rsidRPr="00E63305">
        <w:rPr>
          <w:rFonts w:eastAsia="Arial Unicode MS"/>
          <w:sz w:val="24"/>
          <w:szCs w:val="24"/>
          <w:lang w:eastAsia="vi-VN" w:bidi="vi-VN"/>
        </w:rPr>
        <w:t xml:space="preserve"> </w:t>
      </w:r>
      <w:r w:rsidRPr="00E63305">
        <w:rPr>
          <w:rFonts w:eastAsia="Arial Unicode MS"/>
          <w:sz w:val="24"/>
          <w:szCs w:val="24"/>
          <w:lang w:val="vi-VN" w:eastAsia="vi-VN" w:bidi="vi-VN"/>
        </w:rPr>
        <w:t>đã góp phần giúp các đối tác hiểu hơn về đường lối</w:t>
      </w:r>
      <w:r w:rsidRPr="00E63305">
        <w:rPr>
          <w:rFonts w:eastAsia="Arial Unicode MS"/>
          <w:sz w:val="24"/>
          <w:szCs w:val="24"/>
          <w:lang w:eastAsia="vi-VN" w:bidi="vi-VN"/>
        </w:rPr>
        <w:t xml:space="preserve"> </w:t>
      </w:r>
      <w:r w:rsidRPr="00E63305">
        <w:rPr>
          <w:rFonts w:eastAsia="Arial Unicode MS"/>
          <w:sz w:val="24"/>
          <w:szCs w:val="24"/>
          <w:lang w:val="vi-VN" w:eastAsia="vi-VN" w:bidi="vi-VN"/>
        </w:rPr>
        <w:t>chính sách của Đảng ta trên các lĩnh vực</w:t>
      </w:r>
      <w:r w:rsidRPr="00E63305">
        <w:rPr>
          <w:rFonts w:eastAsia="Arial Unicode MS"/>
          <w:sz w:val="24"/>
          <w:szCs w:val="24"/>
          <w:lang w:eastAsia="vi-VN" w:bidi="vi-VN"/>
        </w:rPr>
        <w:t>,</w:t>
      </w:r>
      <w:r w:rsidRPr="00E63305">
        <w:rPr>
          <w:rFonts w:eastAsia="Arial Unicode MS"/>
          <w:sz w:val="24"/>
          <w:szCs w:val="24"/>
          <w:lang w:val="vi-VN" w:eastAsia="vi-VN" w:bidi="vi-VN"/>
        </w:rPr>
        <w:t xml:space="preserve"> qua đó giúp thúc đẩy các nội dung hợp tác với Việt Nam</w:t>
      </w:r>
      <w:r w:rsidRPr="00E63305">
        <w:rPr>
          <w:rFonts w:eastAsia="Arial Unicode MS"/>
          <w:sz w:val="24"/>
          <w:szCs w:val="24"/>
          <w:lang w:eastAsia="vi-VN" w:bidi="vi-VN"/>
        </w:rPr>
        <w:t xml:space="preserve"> </w:t>
      </w:r>
      <w:r w:rsidRPr="00E63305">
        <w:rPr>
          <w:rFonts w:eastAsia="Arial Unicode MS"/>
          <w:sz w:val="24"/>
          <w:szCs w:val="24"/>
          <w:lang w:val="vi-VN" w:eastAsia="vi-VN" w:bidi="vi-VN"/>
        </w:rPr>
        <w:t>thông qua vai trò quan trọng của kênh đảng.</w:t>
      </w:r>
      <w:r w:rsidRPr="00E63305">
        <w:rPr>
          <w:rFonts w:eastAsia="Arial Unicode MS"/>
          <w:sz w:val="24"/>
          <w:szCs w:val="24"/>
          <w:lang w:eastAsia="vi-VN" w:bidi="vi-VN"/>
        </w:rPr>
        <w:t xml:space="preserve"> </w:t>
      </w:r>
      <w:bookmarkStart w:id="1" w:name="bookmark6"/>
    </w:p>
    <w:p w:rsidR="00E7337C" w:rsidRDefault="00E63305"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Arial Unicode MS"/>
          <w:sz w:val="24"/>
          <w:szCs w:val="24"/>
          <w:lang w:val="en-US" w:eastAsia="vi-VN" w:bidi="vi-VN"/>
        </w:rPr>
      </w:pPr>
      <w:r w:rsidRPr="00E63305">
        <w:rPr>
          <w:rFonts w:eastAsia="Arial Unicode MS"/>
          <w:b/>
          <w:i/>
          <w:spacing w:val="4"/>
          <w:sz w:val="24"/>
          <w:szCs w:val="24"/>
          <w:lang w:val="vi-VN" w:eastAsia="vi-VN" w:bidi="vi-VN"/>
        </w:rPr>
        <w:t>Thứ năm, công tác đối ngoại nhân dân tiếp tục được triển khai chủ động, linh</w:t>
      </w:r>
      <w:r w:rsidRPr="00E63305">
        <w:rPr>
          <w:rFonts w:eastAsia="Arial Unicode MS"/>
          <w:b/>
          <w:i/>
          <w:spacing w:val="4"/>
          <w:sz w:val="24"/>
          <w:szCs w:val="24"/>
          <w:lang w:eastAsia="vi-VN" w:bidi="vi-VN"/>
        </w:rPr>
        <w:t xml:space="preserve"> </w:t>
      </w:r>
      <w:r w:rsidRPr="00E63305">
        <w:rPr>
          <w:rFonts w:eastAsia="Arial Unicode MS"/>
          <w:b/>
          <w:i/>
          <w:spacing w:val="4"/>
          <w:sz w:val="24"/>
          <w:szCs w:val="24"/>
          <w:lang w:val="vi-VN" w:eastAsia="vi-VN" w:bidi="vi-VN"/>
        </w:rPr>
        <w:t>hoạt với nhiều hình thức phong phú trong bối cảnh đại dịch Covid-19</w:t>
      </w:r>
      <w:bookmarkEnd w:id="1"/>
      <w:r w:rsidR="00E7337C">
        <w:rPr>
          <w:rFonts w:eastAsia="Arial Unicode MS"/>
          <w:b/>
          <w:i/>
          <w:spacing w:val="4"/>
          <w:sz w:val="24"/>
          <w:szCs w:val="24"/>
          <w:lang w:val="en-US" w:eastAsia="vi-VN" w:bidi="vi-VN"/>
        </w:rPr>
        <w:t xml:space="preserve">: </w:t>
      </w:r>
      <w:r w:rsidRPr="00E63305">
        <w:rPr>
          <w:rFonts w:eastAsia="Arial Unicode MS"/>
          <w:sz w:val="24"/>
          <w:szCs w:val="24"/>
          <w:lang w:val="vi-VN" w:eastAsia="vi-VN" w:bidi="vi-VN"/>
        </w:rPr>
        <w:t>Mặt trận Tổ quốc, các đoàn thể và tổ chức nhân dân tiếp tục thích ứng với tình</w:t>
      </w:r>
      <w:r w:rsidRPr="00E63305">
        <w:rPr>
          <w:rFonts w:eastAsia="Arial Unicode MS"/>
          <w:sz w:val="24"/>
          <w:szCs w:val="24"/>
          <w:lang w:eastAsia="vi-VN" w:bidi="vi-VN"/>
        </w:rPr>
        <w:t xml:space="preserve"> </w:t>
      </w:r>
      <w:r w:rsidRPr="00E63305">
        <w:rPr>
          <w:rFonts w:eastAsia="Arial Unicode MS"/>
          <w:sz w:val="24"/>
          <w:szCs w:val="24"/>
          <w:lang w:val="vi-VN" w:eastAsia="vi-VN" w:bidi="vi-VN"/>
        </w:rPr>
        <w:t>hình thực tế trong bối cảnh đại dịch, tập trung triển khai nhiều hoạt động đối ngoại</w:t>
      </w:r>
      <w:r w:rsidRPr="00E63305">
        <w:rPr>
          <w:rFonts w:eastAsia="Arial Unicode MS"/>
          <w:sz w:val="24"/>
          <w:szCs w:val="24"/>
          <w:lang w:eastAsia="vi-VN" w:bidi="vi-VN"/>
        </w:rPr>
        <w:t xml:space="preserve"> </w:t>
      </w:r>
      <w:r w:rsidRPr="00E63305">
        <w:rPr>
          <w:rFonts w:eastAsia="Arial Unicode MS"/>
          <w:sz w:val="24"/>
          <w:szCs w:val="24"/>
          <w:lang w:val="vi-VN" w:eastAsia="vi-VN" w:bidi="vi-VN"/>
        </w:rPr>
        <w:t>của Việt Nam</w:t>
      </w:r>
      <w:r w:rsidRPr="00E63305">
        <w:rPr>
          <w:rFonts w:eastAsia="Arial Unicode MS"/>
          <w:sz w:val="24"/>
          <w:szCs w:val="24"/>
          <w:lang w:eastAsia="vi-VN" w:bidi="vi-VN"/>
        </w:rPr>
        <w:t>, như:</w:t>
      </w:r>
      <w:r w:rsidRPr="00E63305">
        <w:rPr>
          <w:rFonts w:eastAsia="Arial Unicode MS"/>
          <w:sz w:val="24"/>
          <w:szCs w:val="24"/>
          <w:lang w:val="vi-VN" w:eastAsia="vi-VN" w:bidi="vi-VN"/>
        </w:rPr>
        <w:t xml:space="preserve"> gửi thư chúc mừng tới các đối tác; Tổng Bí thư Nguyễn Phú Trọng dự và phát biểu tại Hội nghị thượng đỉnh</w:t>
      </w:r>
      <w:r w:rsidRPr="00E63305">
        <w:rPr>
          <w:rFonts w:eastAsia="Arial Unicode MS"/>
          <w:sz w:val="24"/>
          <w:szCs w:val="24"/>
          <w:lang w:eastAsia="vi-VN" w:bidi="vi-VN"/>
        </w:rPr>
        <w:t xml:space="preserve"> </w:t>
      </w:r>
      <w:r w:rsidRPr="00E63305">
        <w:rPr>
          <w:rFonts w:eastAsia="Arial Unicode MS"/>
          <w:sz w:val="24"/>
          <w:szCs w:val="24"/>
          <w:lang w:val="vi-VN" w:eastAsia="vi-VN" w:bidi="vi-VN"/>
        </w:rPr>
        <w:t>giữa Đảng Cộng sản Trung Quốc với các chính đảng trên thế giới...</w:t>
      </w:r>
      <w:r w:rsidR="00E7337C">
        <w:rPr>
          <w:rFonts w:eastAsia="Arial Unicode MS"/>
          <w:sz w:val="24"/>
          <w:szCs w:val="24"/>
          <w:lang w:val="en-US" w:eastAsia="vi-VN" w:bidi="vi-VN"/>
        </w:rPr>
        <w:t xml:space="preserve"> </w:t>
      </w:r>
    </w:p>
    <w:p w:rsidR="00E7337C" w:rsidRDefault="00E63305"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Arial Unicode MS"/>
          <w:sz w:val="24"/>
          <w:szCs w:val="24"/>
          <w:lang w:eastAsia="vi-VN" w:bidi="vi-VN"/>
        </w:rPr>
      </w:pPr>
      <w:r w:rsidRPr="00E63305">
        <w:rPr>
          <w:rFonts w:eastAsia="Arial Unicode MS"/>
          <w:sz w:val="24"/>
          <w:szCs w:val="24"/>
          <w:lang w:eastAsia="vi-VN" w:bidi="vi-VN"/>
        </w:rPr>
        <w:t>Để góp phần lan tỏa các hoạt động của công tác đối ngoại của Đảng và Nhà nước ta thời gian gần đây, công tác tuyên truyền cần chú trọng một số nội dung sau:</w:t>
      </w:r>
      <w:r w:rsidR="00E7337C">
        <w:rPr>
          <w:rFonts w:eastAsia="Arial Unicode MS"/>
          <w:sz w:val="24"/>
          <w:szCs w:val="24"/>
          <w:lang w:eastAsia="vi-VN" w:bidi="vi-VN"/>
        </w:rPr>
        <w:t xml:space="preserve"> </w:t>
      </w:r>
    </w:p>
    <w:p w:rsidR="00E7337C" w:rsidRDefault="00E63305"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Arial Unicode MS"/>
          <w:spacing w:val="-4"/>
          <w:sz w:val="24"/>
          <w:szCs w:val="24"/>
          <w:lang w:eastAsia="vi-VN" w:bidi="vi-VN"/>
        </w:rPr>
      </w:pPr>
      <w:r w:rsidRPr="00E63305">
        <w:rPr>
          <w:rFonts w:eastAsia="Arial Unicode MS"/>
          <w:i/>
          <w:spacing w:val="-4"/>
          <w:sz w:val="24"/>
          <w:szCs w:val="24"/>
          <w:lang w:eastAsia="vi-VN" w:bidi="vi-VN"/>
        </w:rPr>
        <w:t>Một là,</w:t>
      </w:r>
      <w:r w:rsidRPr="00E63305">
        <w:rPr>
          <w:rFonts w:eastAsia="Arial Unicode MS"/>
          <w:spacing w:val="-4"/>
          <w:sz w:val="24"/>
          <w:szCs w:val="24"/>
          <w:lang w:eastAsia="vi-VN" w:bidi="vi-VN"/>
        </w:rPr>
        <w:t xml:space="preserve"> thông tin, tuyên truyền về những kết quả đạt được trong công tác đối ngoại; nhấn mạnh sự chủ động, tích cực và rất hiệu quả của công tác </w:t>
      </w:r>
      <w:r w:rsidRPr="00E63305">
        <w:rPr>
          <w:rFonts w:eastAsia="Arial Unicode MS"/>
          <w:spacing w:val="-4"/>
          <w:sz w:val="24"/>
          <w:szCs w:val="24"/>
          <w:lang w:val="vi-VN" w:eastAsia="vi-VN" w:bidi="vi-VN"/>
        </w:rPr>
        <w:t xml:space="preserve">“Ngoại giao vắc-xin” </w:t>
      </w:r>
      <w:r w:rsidRPr="00E63305">
        <w:rPr>
          <w:rFonts w:eastAsia="Arial Unicode MS"/>
          <w:spacing w:val="-4"/>
          <w:sz w:val="24"/>
          <w:szCs w:val="24"/>
          <w:lang w:eastAsia="vi-VN" w:bidi="vi-VN"/>
        </w:rPr>
        <w:t xml:space="preserve">để góp phần quan trọng trong việc đảm bảo đủ </w:t>
      </w:r>
      <w:r w:rsidRPr="00E63305">
        <w:rPr>
          <w:rFonts w:eastAsia="Arial Unicode MS"/>
          <w:spacing w:val="-4"/>
          <w:sz w:val="24"/>
          <w:szCs w:val="24"/>
          <w:lang w:val="vi-VN" w:eastAsia="vi-VN" w:bidi="vi-VN"/>
        </w:rPr>
        <w:t>vắc-xin</w:t>
      </w:r>
      <w:r w:rsidRPr="00E63305">
        <w:rPr>
          <w:rFonts w:eastAsia="Arial Unicode MS"/>
          <w:spacing w:val="-4"/>
          <w:sz w:val="24"/>
          <w:szCs w:val="24"/>
          <w:lang w:eastAsia="vi-VN" w:bidi="vi-VN"/>
        </w:rPr>
        <w:t xml:space="preserve"> phục vụ cho chiến lược tiêm chủng, phòng ngừa tiến tới ngăn chặn, đẩy lùi dịch bệnh Covid-19.</w:t>
      </w:r>
      <w:r w:rsidR="00E7337C">
        <w:rPr>
          <w:rFonts w:eastAsia="Arial Unicode MS"/>
          <w:spacing w:val="-4"/>
          <w:sz w:val="24"/>
          <w:szCs w:val="24"/>
          <w:lang w:eastAsia="vi-VN" w:bidi="vi-VN"/>
        </w:rPr>
        <w:t xml:space="preserve"> </w:t>
      </w:r>
    </w:p>
    <w:p w:rsidR="00E7337C" w:rsidRDefault="00E63305"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Arial Unicode MS"/>
          <w:sz w:val="24"/>
          <w:szCs w:val="24"/>
          <w:lang w:eastAsia="vi-VN" w:bidi="vi-VN"/>
        </w:rPr>
      </w:pPr>
      <w:r w:rsidRPr="00E63305">
        <w:rPr>
          <w:rFonts w:eastAsia="Arial Unicode MS"/>
          <w:i/>
          <w:sz w:val="24"/>
          <w:szCs w:val="24"/>
          <w:lang w:eastAsia="vi-VN" w:bidi="vi-VN"/>
        </w:rPr>
        <w:t>Hai là,</w:t>
      </w:r>
      <w:r w:rsidRPr="00E63305">
        <w:rPr>
          <w:rFonts w:eastAsia="Arial Unicode MS"/>
          <w:sz w:val="24"/>
          <w:szCs w:val="24"/>
          <w:lang w:eastAsia="vi-VN" w:bidi="vi-VN"/>
        </w:rPr>
        <w:t xml:space="preserve"> tuyên truyền các giải pháp nhằm tiếp tục đẩy mạnh đối</w:t>
      </w:r>
      <w:r w:rsidRPr="00E63305">
        <w:rPr>
          <w:rFonts w:eastAsia="Arial Unicode MS"/>
          <w:b/>
          <w:sz w:val="24"/>
          <w:szCs w:val="24"/>
          <w:lang w:val="vi-VN" w:eastAsia="vi-VN" w:bidi="vi-VN"/>
        </w:rPr>
        <w:t xml:space="preserve"> </w:t>
      </w:r>
      <w:r w:rsidRPr="00E63305">
        <w:rPr>
          <w:rFonts w:eastAsia="Arial Unicode MS"/>
          <w:sz w:val="24"/>
          <w:szCs w:val="24"/>
          <w:lang w:val="vi-VN" w:eastAsia="vi-VN" w:bidi="vi-VN"/>
        </w:rPr>
        <w:t>ngoại đa dạng, gia tăng tin cậy chính trị, góp phần duy trì</w:t>
      </w:r>
      <w:r w:rsidRPr="00E63305">
        <w:rPr>
          <w:rFonts w:eastAsia="Arial Unicode MS"/>
          <w:sz w:val="24"/>
          <w:szCs w:val="24"/>
          <w:lang w:eastAsia="vi-VN" w:bidi="vi-VN"/>
        </w:rPr>
        <w:t xml:space="preserve"> </w:t>
      </w:r>
      <w:r w:rsidRPr="00E63305">
        <w:rPr>
          <w:rFonts w:eastAsia="Arial Unicode MS"/>
          <w:sz w:val="24"/>
          <w:szCs w:val="24"/>
          <w:lang w:val="vi-VN" w:eastAsia="vi-VN" w:bidi="vi-VN"/>
        </w:rPr>
        <w:t xml:space="preserve">và củng cố quan hệ </w:t>
      </w:r>
      <w:r w:rsidRPr="00E63305">
        <w:rPr>
          <w:rFonts w:eastAsia="Arial Unicode MS"/>
          <w:sz w:val="24"/>
          <w:szCs w:val="24"/>
          <w:lang w:eastAsia="vi-VN" w:bidi="vi-VN"/>
        </w:rPr>
        <w:t xml:space="preserve">giữa Đảng, Nhà nước ta </w:t>
      </w:r>
      <w:r w:rsidRPr="00E63305">
        <w:rPr>
          <w:rFonts w:eastAsia="Arial Unicode MS"/>
          <w:sz w:val="24"/>
          <w:szCs w:val="24"/>
          <w:lang w:val="vi-VN" w:eastAsia="vi-VN" w:bidi="vi-VN"/>
        </w:rPr>
        <w:t>với các đảng, các nước</w:t>
      </w:r>
      <w:r w:rsidRPr="00E63305">
        <w:rPr>
          <w:rFonts w:eastAsia="Arial Unicode MS"/>
          <w:sz w:val="24"/>
          <w:szCs w:val="24"/>
          <w:lang w:eastAsia="vi-VN" w:bidi="vi-VN"/>
        </w:rPr>
        <w:t xml:space="preserve"> trên thế giới. Tăng cường công tác thông tin, tuyên truyền đối ngoại để cộng đồng quốc tế hiểu rõ và đầy đủ hơn về đất nước Việt Nam, từ đó, có sự ủng hộ, đồng thuận với Việt Nam trên các lĩnh vực.</w:t>
      </w:r>
      <w:r w:rsidR="00E7337C">
        <w:rPr>
          <w:rFonts w:eastAsia="Arial Unicode MS"/>
          <w:sz w:val="24"/>
          <w:szCs w:val="24"/>
          <w:lang w:eastAsia="vi-VN" w:bidi="vi-VN"/>
        </w:rPr>
        <w:t xml:space="preserve"> </w:t>
      </w:r>
    </w:p>
    <w:p w:rsidR="00E7337C" w:rsidRDefault="00E63305"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Arial Unicode MS"/>
          <w:sz w:val="24"/>
          <w:szCs w:val="24"/>
          <w:lang w:eastAsia="vi-VN" w:bidi="vi-VN"/>
        </w:rPr>
      </w:pPr>
      <w:r w:rsidRPr="00E63305">
        <w:rPr>
          <w:rFonts w:eastAsia="Arial Unicode MS"/>
          <w:i/>
          <w:sz w:val="24"/>
          <w:szCs w:val="24"/>
          <w:lang w:eastAsia="vi-VN" w:bidi="vi-VN"/>
        </w:rPr>
        <w:t>Ba là,</w:t>
      </w:r>
      <w:r w:rsidRPr="00E63305">
        <w:rPr>
          <w:rFonts w:eastAsia="Arial Unicode MS"/>
          <w:sz w:val="24"/>
          <w:szCs w:val="24"/>
          <w:lang w:eastAsia="vi-VN" w:bidi="vi-VN"/>
        </w:rPr>
        <w:t xml:space="preserve"> tiếp tục tuyên truyền các quan điểm chỉ đạo của Đảng và Nhà nước ta về công tác đối ngoại trong các nghị quyết Văn kiện Đại hội XIII của Đảng.</w:t>
      </w:r>
      <w:r w:rsidR="00E7337C">
        <w:rPr>
          <w:rFonts w:eastAsia="Arial Unicode MS"/>
          <w:sz w:val="24"/>
          <w:szCs w:val="24"/>
          <w:lang w:eastAsia="vi-VN" w:bidi="vi-VN"/>
        </w:rPr>
        <w:t xml:space="preserve"> </w:t>
      </w:r>
    </w:p>
    <w:p w:rsidR="00E63305" w:rsidRPr="00E63305" w:rsidRDefault="00E63305" w:rsidP="00E7337C">
      <w:pPr>
        <w:widowControl w:val="0"/>
        <w:pBdr>
          <w:top w:val="dotted" w:sz="4" w:space="0" w:color="FFFFFF"/>
          <w:left w:val="dotted" w:sz="4" w:space="0" w:color="FFFFFF"/>
          <w:bottom w:val="dotted" w:sz="4" w:space="13" w:color="FFFFFF"/>
          <w:right w:val="dotted" w:sz="4" w:space="0" w:color="FFFFFF"/>
        </w:pBdr>
        <w:shd w:val="clear" w:color="auto" w:fill="FFFFFF"/>
        <w:ind w:firstLine="567"/>
        <w:jc w:val="right"/>
        <w:outlineLvl w:val="2"/>
        <w:rPr>
          <w:b/>
          <w:sz w:val="24"/>
          <w:szCs w:val="24"/>
        </w:rPr>
      </w:pPr>
      <w:r w:rsidRPr="00E63305">
        <w:rPr>
          <w:b/>
          <w:sz w:val="24"/>
          <w:szCs w:val="24"/>
        </w:rPr>
        <w:t>Ban Tuyên giáo Trung ương</w:t>
      </w:r>
    </w:p>
    <w:p w:rsidR="00CB2490" w:rsidRPr="006276EE" w:rsidRDefault="00CB2490" w:rsidP="00E63305">
      <w:pPr>
        <w:widowControl w:val="0"/>
        <w:pBdr>
          <w:top w:val="dotted" w:sz="4" w:space="0" w:color="FFFFFF"/>
          <w:left w:val="dotted" w:sz="4" w:space="0" w:color="FFFFFF"/>
          <w:bottom w:val="dotted" w:sz="4" w:space="13" w:color="FFFFFF"/>
          <w:right w:val="dotted" w:sz="4" w:space="0" w:color="FFFFFF"/>
        </w:pBdr>
        <w:shd w:val="clear" w:color="auto" w:fill="FFFFFF"/>
        <w:ind w:firstLine="567"/>
        <w:outlineLvl w:val="2"/>
        <w:rPr>
          <w:b/>
          <w:color w:val="FF0000"/>
          <w:spacing w:val="-10"/>
          <w:position w:val="-2"/>
          <w:sz w:val="24"/>
          <w:szCs w:val="24"/>
          <w:lang w:val="en-US"/>
        </w:rPr>
      </w:pPr>
    </w:p>
    <w:sectPr w:rsidR="00CB2490" w:rsidRPr="006276EE" w:rsidSect="006C355B">
      <w:headerReference w:type="default" r:id="rId11"/>
      <w:pgSz w:w="12242" w:h="15842" w:code="1"/>
      <w:pgMar w:top="567" w:right="567" w:bottom="567" w:left="1134"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F3B" w:rsidRDefault="007C3F3B">
      <w:r>
        <w:separator/>
      </w:r>
    </w:p>
  </w:endnote>
  <w:endnote w:type="continuationSeparator" w:id="0">
    <w:p w:rsidR="007C3F3B" w:rsidRDefault="007C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A3"/>
    <w:family w:val="swiss"/>
    <w:pitch w:val="variable"/>
    <w:sig w:usb0="E0002AFF" w:usb1="C0007843" w:usb2="00000009" w:usb3="00000000" w:csb0="000001FF" w:csb1="00000000"/>
  </w:font>
  <w:font w:name="Andale Sans UI">
    <w:altName w:val="Arial Unicode MS"/>
    <w:charset w:val="00"/>
    <w:family w:val="auto"/>
    <w:pitch w:val="variable"/>
  </w:font>
  <w:font w:name="Calibri">
    <w:panose1 w:val="020F0502020204030204"/>
    <w:charset w:val="A3"/>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A3"/>
    <w:family w:val="swiss"/>
    <w:pitch w:val="variable"/>
    <w:sig w:usb0="A10006FF" w:usb1="4000205B" w:usb2="00000010" w:usb3="00000000" w:csb0="0000019F" w:csb1="00000000"/>
  </w:font>
  <w:font w:name="UTM Centur">
    <w:altName w:val="Times New Roman"/>
    <w:panose1 w:val="00000000000000000000"/>
    <w:charset w:val="A3"/>
    <w:family w:val="roman"/>
    <w:notTrueType/>
    <w:pitch w:val="default"/>
    <w:sig w:usb0="00000000" w:usb1="08080000" w:usb2="00000010" w:usb3="00000000" w:csb0="001001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F3B" w:rsidRDefault="007C3F3B">
      <w:r>
        <w:separator/>
      </w:r>
    </w:p>
  </w:footnote>
  <w:footnote w:type="continuationSeparator" w:id="0">
    <w:p w:rsidR="007C3F3B" w:rsidRDefault="007C3F3B">
      <w:r>
        <w:continuationSeparator/>
      </w:r>
    </w:p>
  </w:footnote>
  <w:footnote w:id="1">
    <w:p w:rsidR="00E63305" w:rsidRPr="00520853" w:rsidRDefault="00E63305" w:rsidP="00E63305">
      <w:pPr>
        <w:shd w:val="clear" w:color="auto" w:fill="FFFFFF"/>
        <w:jc w:val="both"/>
      </w:pPr>
      <w:r>
        <w:rPr>
          <w:sz w:val="20"/>
          <w:szCs w:val="20"/>
          <w:vertAlign w:val="superscript"/>
        </w:rPr>
        <w:t>(</w:t>
      </w:r>
      <w:r w:rsidRPr="006F1E8E">
        <w:rPr>
          <w:rStyle w:val="FootnoteReference"/>
          <w:sz w:val="20"/>
          <w:szCs w:val="20"/>
        </w:rPr>
        <w:footnoteRef/>
      </w:r>
      <w:r>
        <w:rPr>
          <w:sz w:val="20"/>
          <w:szCs w:val="20"/>
          <w:vertAlign w:val="superscript"/>
        </w:rPr>
        <w:t>)</w:t>
      </w:r>
      <w:r w:rsidRPr="006F1E8E">
        <w:rPr>
          <w:sz w:val="20"/>
          <w:szCs w:val="20"/>
        </w:rPr>
        <w:t xml:space="preserve"> </w:t>
      </w:r>
      <w:r w:rsidRPr="00520853">
        <w:rPr>
          <w:sz w:val="20"/>
          <w:szCs w:val="20"/>
        </w:rPr>
        <w:t>T</w:t>
      </w:r>
      <w:r w:rsidRPr="00394B56">
        <w:rPr>
          <w:sz w:val="20"/>
          <w:szCs w:val="20"/>
        </w:rPr>
        <w:t>rong đó, hỗ trợ cho các đối tượng người có công, thân nhân người có công là 4.014,9 tỷ đồng, hỗ trợ cho hộ nghèo, hộ cận nghèo là 1.624 tỷ đồng; hỗ trợ cứu đói và các đối tượng bảo trợ xã hội và đối tượng khác là 2.349,1 tỷ đồng; hỗ trợ người dân do tình hình bão lũ, hạn hán, xâm nhập mặn… là 2.446,1 tỷ đồng. Có hơn 29,3 triệu thẻ bảo hiểm xã hội/sổ/thẻ khám chữa bệnh miễn phí được phát, tặng cho các đối tượng thụ hưởng.</w:t>
      </w:r>
      <w:r w:rsidRPr="003E5068">
        <w:t xml:space="preserve"> </w:t>
      </w:r>
    </w:p>
  </w:footnote>
  <w:footnote w:id="2">
    <w:p w:rsidR="00E63305" w:rsidRPr="006E0BAD" w:rsidRDefault="00E63305" w:rsidP="00E63305">
      <w:pPr>
        <w:shd w:val="clear" w:color="auto" w:fill="FFFFFF"/>
        <w:jc w:val="both"/>
        <w:rPr>
          <w:sz w:val="20"/>
          <w:szCs w:val="20"/>
        </w:rPr>
      </w:pPr>
      <w:r>
        <w:rPr>
          <w:sz w:val="20"/>
          <w:szCs w:val="20"/>
          <w:vertAlign w:val="superscript"/>
        </w:rPr>
        <w:t>(</w:t>
      </w:r>
      <w:r w:rsidRPr="00520853">
        <w:rPr>
          <w:rStyle w:val="FootnoteReference"/>
          <w:sz w:val="20"/>
          <w:szCs w:val="20"/>
        </w:rPr>
        <w:footnoteRef/>
      </w:r>
      <w:r>
        <w:rPr>
          <w:sz w:val="20"/>
          <w:szCs w:val="20"/>
          <w:vertAlign w:val="superscript"/>
        </w:rPr>
        <w:t>)</w:t>
      </w:r>
      <w:r>
        <w:rPr>
          <w:sz w:val="20"/>
          <w:szCs w:val="20"/>
        </w:rPr>
        <w:t xml:space="preserve"> Tính đến tháng 8/</w:t>
      </w:r>
      <w:r w:rsidRPr="00520853">
        <w:rPr>
          <w:sz w:val="20"/>
          <w:szCs w:val="20"/>
        </w:rPr>
        <w:t>202</w:t>
      </w:r>
      <w:r>
        <w:rPr>
          <w:sz w:val="20"/>
          <w:szCs w:val="20"/>
        </w:rPr>
        <w:t>1</w:t>
      </w:r>
      <w:r w:rsidRPr="00520853">
        <w:rPr>
          <w:sz w:val="20"/>
          <w:szCs w:val="20"/>
        </w:rPr>
        <w:t>: C</w:t>
      </w:r>
      <w:r w:rsidRPr="00394B56">
        <w:rPr>
          <w:sz w:val="20"/>
          <w:szCs w:val="20"/>
        </w:rPr>
        <w:t>ả nước có 1.909 cơ sở giáo dục nghề nghiệp, trong đó 409 trường cao đẳng (312 trường công lập); 442 trường trung cấp (211 trường công lập); 1.058 trung tâm giáo dục nghề nghiệp (698 trung tâm công lập). Tổng số cơ sở giáo dục nghề nghiệp t</w:t>
      </w:r>
      <w:r w:rsidRPr="00520853">
        <w:rPr>
          <w:sz w:val="20"/>
          <w:szCs w:val="20"/>
        </w:rPr>
        <w:t xml:space="preserve">ư thục là 688 cơ sở (chiếm 36%); </w:t>
      </w:r>
      <w:r w:rsidRPr="00394B56">
        <w:rPr>
          <w:sz w:val="20"/>
          <w:szCs w:val="20"/>
        </w:rPr>
        <w:t>đào tạo nghề đã tuyển mới được 995 nghìn người, trong đó trình độ cao đẳng, trung cấp tuyển sinh được 95 nghìn người; trình độ sơ cấp và các chương trình đào tạo nghề nghiệp khác tuyển sinh được 900 nghìn người (trong đó số lao động nông thôn được đào tạo 450 nghìn người).</w:t>
      </w:r>
    </w:p>
  </w:footnote>
  <w:footnote w:id="3">
    <w:p w:rsidR="00E63305" w:rsidRPr="00520853" w:rsidRDefault="00E63305" w:rsidP="00E63305">
      <w:pPr>
        <w:shd w:val="clear" w:color="auto" w:fill="FFFFFF"/>
        <w:jc w:val="both"/>
        <w:rPr>
          <w:sz w:val="20"/>
          <w:szCs w:val="20"/>
        </w:rPr>
      </w:pPr>
      <w:r>
        <w:rPr>
          <w:sz w:val="20"/>
          <w:szCs w:val="20"/>
          <w:vertAlign w:val="superscript"/>
        </w:rPr>
        <w:t>(</w:t>
      </w:r>
      <w:r w:rsidRPr="00520853">
        <w:rPr>
          <w:rStyle w:val="FootnoteReference"/>
          <w:sz w:val="20"/>
          <w:szCs w:val="20"/>
        </w:rPr>
        <w:footnoteRef/>
      </w:r>
      <w:r>
        <w:rPr>
          <w:sz w:val="20"/>
          <w:szCs w:val="20"/>
          <w:vertAlign w:val="superscript"/>
        </w:rPr>
        <w:t>)</w:t>
      </w:r>
      <w:r w:rsidRPr="00520853">
        <w:rPr>
          <w:sz w:val="20"/>
          <w:szCs w:val="20"/>
        </w:rPr>
        <w:t xml:space="preserve"> </w:t>
      </w:r>
      <w:r w:rsidRPr="00394B56">
        <w:rPr>
          <w:sz w:val="20"/>
          <w:szCs w:val="20"/>
        </w:rPr>
        <w:t xml:space="preserve">Trong 9 tháng, trên địa bàn cả nước xảy ra 8.135 vụ tai nạn giao thông, bao gồm 5.237 vụ tai nạn giao thông từ ít nghiêm trọng trở lên và 2.898 vụ va chạm giao thông, làm 4.146 người chết, 2.695 người bị thương và 2.932 người bị thương nhẹ. </w:t>
      </w:r>
    </w:p>
  </w:footnote>
  <w:footnote w:id="4">
    <w:p w:rsidR="00E63305" w:rsidRPr="005203DA" w:rsidRDefault="00E63305" w:rsidP="00E63305">
      <w:pPr>
        <w:pStyle w:val="Heading1"/>
        <w:shd w:val="clear" w:color="auto" w:fill="FFFFFF"/>
        <w:spacing w:before="60"/>
        <w:jc w:val="both"/>
        <w:rPr>
          <w:rFonts w:ascii="Times New Roman" w:hAnsi="Times New Roman"/>
          <w:b w:val="0"/>
          <w:sz w:val="20"/>
          <w:szCs w:val="20"/>
        </w:rPr>
      </w:pPr>
      <w:r w:rsidRPr="005203DA">
        <w:rPr>
          <w:rFonts w:ascii="Times New Roman" w:hAnsi="Times New Roman"/>
          <w:b w:val="0"/>
          <w:sz w:val="20"/>
          <w:szCs w:val="20"/>
          <w:vertAlign w:val="superscript"/>
        </w:rPr>
        <w:t>(</w:t>
      </w:r>
      <w:r w:rsidRPr="005203DA">
        <w:rPr>
          <w:rStyle w:val="FootnoteReference"/>
          <w:rFonts w:ascii="Times New Roman" w:hAnsi="Times New Roman"/>
          <w:b w:val="0"/>
          <w:sz w:val="20"/>
          <w:szCs w:val="20"/>
        </w:rPr>
        <w:footnoteRef/>
      </w:r>
      <w:r w:rsidRPr="005203DA">
        <w:rPr>
          <w:rFonts w:ascii="Times New Roman" w:hAnsi="Times New Roman"/>
          <w:b w:val="0"/>
          <w:sz w:val="20"/>
          <w:szCs w:val="20"/>
          <w:vertAlign w:val="superscript"/>
        </w:rPr>
        <w:t>)</w:t>
      </w:r>
      <w:r w:rsidRPr="005203DA">
        <w:rPr>
          <w:rFonts w:ascii="Times New Roman" w:hAnsi="Times New Roman"/>
          <w:b w:val="0"/>
          <w:sz w:val="20"/>
          <w:szCs w:val="20"/>
        </w:rPr>
        <w:t xml:space="preserve"> COVAX hỗ trợ thêm cho Việt Nam 1.188.000 liều vắc-xin Covid-19, nâng tổng số vẳc-xin COVAX hỗ trợ cho Việt Nam lên 8.681.300 liều; Trung Quốc viện trợ cho ta 5 triệu liều vắc-xin; Phó Tổng thống Mỹ tuyên bố viện trợ 5 triệu liều vắc-xin; Tổng thống Pháp thông báo bằng tiếng Việt tặng Việt Nam gần 700.000 liều vắc-xin; I-ta-li-a tặng hơn 800.000 liều vắc-xin thông qua cơ chế COVAX; Thụy Sỹ tặng Việt Nam 30 máy thở và các trang thiết bị, vật tư y tế khác với tổng trị giá khoảng 4,9 triệu franc; Đức carn kết hỗ trợ song phương cho Việt Nam 2,5 triệu liều vắc-xin và 850.000 liều qua cơ chế COVAX - trở thành nước hỗ trợ Việt Nam số lượng vắc-xin lớn thứ 2 và là nước viện trợ nhiều nhất trong EU, Bỉ tặng 100.000 liều vắc-xin; Mỹ</w:t>
      </w:r>
      <w:r w:rsidRPr="005203DA">
        <w:rPr>
          <w:rFonts w:ascii="Times New Roman" w:hAnsi="Times New Roman"/>
          <w:sz w:val="20"/>
          <w:szCs w:val="20"/>
        </w:rPr>
        <w:t xml:space="preserve"> </w:t>
      </w:r>
      <w:r w:rsidRPr="005203DA">
        <w:rPr>
          <w:rFonts w:ascii="Times New Roman" w:hAnsi="Times New Roman"/>
          <w:b w:val="0"/>
          <w:sz w:val="20"/>
          <w:szCs w:val="20"/>
        </w:rPr>
        <w:t xml:space="preserve">tặng thêm cho Việt Nam gần 1,5 triệu liều vẳc-xin Pfizer… </w:t>
      </w:r>
    </w:p>
  </w:footnote>
  <w:footnote w:id="5">
    <w:p w:rsidR="00E63305" w:rsidRPr="005203DA" w:rsidRDefault="00E63305" w:rsidP="00E63305">
      <w:pPr>
        <w:spacing w:before="60"/>
        <w:jc w:val="both"/>
        <w:rPr>
          <w:sz w:val="20"/>
          <w:szCs w:val="20"/>
        </w:rPr>
      </w:pPr>
      <w:r w:rsidRPr="005203DA">
        <w:rPr>
          <w:sz w:val="20"/>
          <w:szCs w:val="20"/>
          <w:vertAlign w:val="superscript"/>
        </w:rPr>
        <w:t>(</w:t>
      </w:r>
      <w:r w:rsidRPr="005203DA">
        <w:rPr>
          <w:rStyle w:val="FootnoteReference"/>
          <w:sz w:val="20"/>
          <w:szCs w:val="20"/>
        </w:rPr>
        <w:footnoteRef/>
      </w:r>
      <w:r w:rsidRPr="005203DA">
        <w:rPr>
          <w:sz w:val="20"/>
          <w:szCs w:val="20"/>
          <w:vertAlign w:val="superscript"/>
        </w:rPr>
        <w:t>)</w:t>
      </w:r>
      <w:r w:rsidRPr="005203DA">
        <w:rPr>
          <w:sz w:val="20"/>
          <w:szCs w:val="20"/>
        </w:rPr>
        <w:t xml:space="preserve"> Kim ngạch thương mại song phương 7 tháng năm 2021 đạt 91,4 tỉ USD, tăng trưởng 40,05% so với cùng kỳ, nhưng nhập siêu của nước ta ở mức 34,32 tỉ USD, tăng 82,26%.</w:t>
      </w:r>
    </w:p>
  </w:footnote>
  <w:footnote w:id="6">
    <w:p w:rsidR="00E63305" w:rsidRPr="005203DA" w:rsidRDefault="00E63305" w:rsidP="00E63305">
      <w:pPr>
        <w:spacing w:before="60"/>
        <w:jc w:val="both"/>
        <w:rPr>
          <w:sz w:val="20"/>
          <w:szCs w:val="20"/>
        </w:rPr>
      </w:pPr>
      <w:r w:rsidRPr="005203DA">
        <w:rPr>
          <w:sz w:val="20"/>
          <w:szCs w:val="20"/>
          <w:vertAlign w:val="superscript"/>
        </w:rPr>
        <w:t>(</w:t>
      </w:r>
      <w:r w:rsidRPr="005203DA">
        <w:rPr>
          <w:rStyle w:val="FootnoteReference"/>
          <w:sz w:val="20"/>
          <w:szCs w:val="20"/>
        </w:rPr>
        <w:footnoteRef/>
      </w:r>
      <w:r w:rsidRPr="005203DA">
        <w:rPr>
          <w:sz w:val="20"/>
          <w:szCs w:val="20"/>
          <w:vertAlign w:val="superscript"/>
        </w:rPr>
        <w:t>)</w:t>
      </w:r>
      <w:r w:rsidRPr="005203DA">
        <w:rPr>
          <w:sz w:val="20"/>
          <w:szCs w:val="20"/>
        </w:rPr>
        <w:t xml:space="preserve"> Bộ trưởng Quốc phòng Việt Nam Phan Văn Giang và Bộ trưởng Công an Tô Lâm đã có các cuộc điện đàm với Bộ trưởng Quốc phòng và Bộ trưởng Nội vụ Cam-pu-chia để trao đổi, nhất trí tăng cường tuần tra, kiểm soát chặt chẽ biên giới hai nước. Tổng kiểm Toán Nhà nước Việt Nam hội đàm với Tổng kiểm toán Cam-pu-chia; Lãnh đạo tinh An Giang hội đàm với lãnh đạo Kan Dan về vấn đề ổn định cuộc sống người gốc Việt ở Cam-pu-chia.</w:t>
      </w:r>
    </w:p>
  </w:footnote>
  <w:footnote w:id="7">
    <w:p w:rsidR="00E63305" w:rsidRPr="005203DA" w:rsidRDefault="00E63305" w:rsidP="00E63305">
      <w:pPr>
        <w:pStyle w:val="FootnoteText"/>
        <w:spacing w:before="60"/>
        <w:jc w:val="both"/>
      </w:pPr>
      <w:r>
        <w:rPr>
          <w:vertAlign w:val="superscript"/>
        </w:rPr>
        <w:t>(</w:t>
      </w:r>
      <w:r w:rsidRPr="005203DA">
        <w:rPr>
          <w:rStyle w:val="FootnoteReference"/>
        </w:rPr>
        <w:footnoteRef/>
      </w:r>
      <w:r>
        <w:rPr>
          <w:vertAlign w:val="superscript"/>
        </w:rPr>
        <w:t>)</w:t>
      </w:r>
      <w:r w:rsidRPr="005203DA">
        <w:t xml:space="preserve"> Thủ tướng Hun Xen gửi thư chúc mừng Thủ tướng Phạm Minh Chính; Chủ tịch Quốc hội Cam-pu-chia gửi thư chúc mừng Chủ tịch Quốc hội Vương Đình Huệ.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17265"/>
      <w:docPartObj>
        <w:docPartGallery w:val="Page Numbers (Top of Page)"/>
        <w:docPartUnique/>
      </w:docPartObj>
    </w:sdtPr>
    <w:sdtEndPr>
      <w:rPr>
        <w:noProof/>
      </w:rPr>
    </w:sdtEndPr>
    <w:sdtContent>
      <w:p w:rsidR="00172B02" w:rsidRDefault="006724FE" w:rsidP="00172B02">
        <w:pPr>
          <w:pStyle w:val="Header"/>
          <w:tabs>
            <w:tab w:val="clear" w:pos="4680"/>
            <w:tab w:val="center" w:pos="4820"/>
          </w:tabs>
          <w:jc w:val="center"/>
        </w:pPr>
        <w:r w:rsidRPr="00631C68">
          <w:rPr>
            <w:sz w:val="22"/>
            <w:szCs w:val="22"/>
          </w:rPr>
          <w:fldChar w:fldCharType="begin"/>
        </w:r>
        <w:r w:rsidR="00172B02" w:rsidRPr="00631C68">
          <w:rPr>
            <w:sz w:val="22"/>
            <w:szCs w:val="22"/>
          </w:rPr>
          <w:instrText xml:space="preserve"> PAGE   \* MERGEFORMAT </w:instrText>
        </w:r>
        <w:r w:rsidRPr="00631C68">
          <w:rPr>
            <w:sz w:val="22"/>
            <w:szCs w:val="22"/>
          </w:rPr>
          <w:fldChar w:fldCharType="separate"/>
        </w:r>
        <w:r w:rsidR="0032609D">
          <w:rPr>
            <w:noProof/>
            <w:sz w:val="22"/>
            <w:szCs w:val="22"/>
          </w:rPr>
          <w:t>4</w:t>
        </w:r>
        <w:r w:rsidRPr="00631C68">
          <w:rPr>
            <w:noProof/>
            <w:sz w:val="22"/>
            <w:szCs w:val="22"/>
          </w:rPr>
          <w:fldChar w:fldCharType="end"/>
        </w:r>
      </w:p>
    </w:sdtContent>
  </w:sdt>
  <w:p w:rsidR="00E92585" w:rsidRDefault="00E92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45C70D5"/>
    <w:multiLevelType w:val="hybridMultilevel"/>
    <w:tmpl w:val="DCA4FB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D467F"/>
    <w:multiLevelType w:val="hybridMultilevel"/>
    <w:tmpl w:val="8E7257D6"/>
    <w:lvl w:ilvl="0" w:tplc="43F0A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AE1723"/>
    <w:multiLevelType w:val="multilevel"/>
    <w:tmpl w:val="A5D21DAE"/>
    <w:lvl w:ilvl="0">
      <w:start w:val="4"/>
      <w:numFmt w:val="decimal"/>
      <w:lvlText w:val="2.%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A5671B"/>
    <w:multiLevelType w:val="multilevel"/>
    <w:tmpl w:val="841A5586"/>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A6720C"/>
    <w:multiLevelType w:val="multilevel"/>
    <w:tmpl w:val="103C5574"/>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031894"/>
    <w:multiLevelType w:val="hybridMultilevel"/>
    <w:tmpl w:val="CC4CF3B6"/>
    <w:lvl w:ilvl="0" w:tplc="3BCA1B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EE4A7F"/>
    <w:multiLevelType w:val="hybridMultilevel"/>
    <w:tmpl w:val="587CF964"/>
    <w:lvl w:ilvl="0" w:tplc="19C02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632224"/>
    <w:multiLevelType w:val="multilevel"/>
    <w:tmpl w:val="DBCA58C8"/>
    <w:lvl w:ilvl="0">
      <w:start w:val="1"/>
      <w:numFmt w:val="decimal"/>
      <w:lvlText w:val="2.%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7206A5"/>
    <w:multiLevelType w:val="multilevel"/>
    <w:tmpl w:val="2E0E4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AF61AA"/>
    <w:multiLevelType w:val="multilevel"/>
    <w:tmpl w:val="223E09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5A1B7485"/>
    <w:multiLevelType w:val="multilevel"/>
    <w:tmpl w:val="A6AA67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8">
    <w:nsid w:val="70AB31DA"/>
    <w:multiLevelType w:val="hybridMultilevel"/>
    <w:tmpl w:val="C49C4B74"/>
    <w:lvl w:ilvl="0" w:tplc="3974A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7A7AA3"/>
    <w:multiLevelType w:val="hybridMultilevel"/>
    <w:tmpl w:val="41F85A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E56261"/>
    <w:multiLevelType w:val="hybridMultilevel"/>
    <w:tmpl w:val="C5E44360"/>
    <w:lvl w:ilvl="0" w:tplc="A52AE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0"/>
  </w:num>
  <w:num w:numId="3">
    <w:abstractNumId w:val="10"/>
  </w:num>
  <w:num w:numId="4">
    <w:abstractNumId w:val="5"/>
  </w:num>
  <w:num w:numId="5">
    <w:abstractNumId w:val="6"/>
  </w:num>
  <w:num w:numId="6">
    <w:abstractNumId w:val="17"/>
  </w:num>
  <w:num w:numId="7">
    <w:abstractNumId w:val="18"/>
  </w:num>
  <w:num w:numId="8">
    <w:abstractNumId w:val="4"/>
  </w:num>
  <w:num w:numId="9">
    <w:abstractNumId w:val="19"/>
  </w:num>
  <w:num w:numId="10">
    <w:abstractNumId w:val="16"/>
  </w:num>
  <w:num w:numId="11">
    <w:abstractNumId w:val="11"/>
  </w:num>
  <w:num w:numId="12">
    <w:abstractNumId w:val="0"/>
  </w:num>
  <w:num w:numId="13">
    <w:abstractNumId w:val="1"/>
  </w:num>
  <w:num w:numId="14">
    <w:abstractNumId w:val="2"/>
  </w:num>
  <w:num w:numId="15">
    <w:abstractNumId w:val="3"/>
  </w:num>
  <w:num w:numId="16">
    <w:abstractNumId w:val="9"/>
  </w:num>
  <w:num w:numId="17">
    <w:abstractNumId w:val="13"/>
  </w:num>
  <w:num w:numId="18">
    <w:abstractNumId w:val="14"/>
  </w:num>
  <w:num w:numId="19">
    <w:abstractNumId w:val="12"/>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018F5"/>
    <w:rsid w:val="00002689"/>
    <w:rsid w:val="00002793"/>
    <w:rsid w:val="00006D62"/>
    <w:rsid w:val="0001782F"/>
    <w:rsid w:val="00033A64"/>
    <w:rsid w:val="00036D34"/>
    <w:rsid w:val="00036E83"/>
    <w:rsid w:val="00040830"/>
    <w:rsid w:val="00043DA1"/>
    <w:rsid w:val="00057C2E"/>
    <w:rsid w:val="00062439"/>
    <w:rsid w:val="00064E5B"/>
    <w:rsid w:val="00067C62"/>
    <w:rsid w:val="00072A40"/>
    <w:rsid w:val="000772D8"/>
    <w:rsid w:val="000868BB"/>
    <w:rsid w:val="00087375"/>
    <w:rsid w:val="000941AB"/>
    <w:rsid w:val="00097A6B"/>
    <w:rsid w:val="000A00D2"/>
    <w:rsid w:val="000A52ED"/>
    <w:rsid w:val="000A7AC3"/>
    <w:rsid w:val="000B0457"/>
    <w:rsid w:val="000B0700"/>
    <w:rsid w:val="000B6986"/>
    <w:rsid w:val="000C76BA"/>
    <w:rsid w:val="000D67AC"/>
    <w:rsid w:val="000F6146"/>
    <w:rsid w:val="00100CE0"/>
    <w:rsid w:val="001074B6"/>
    <w:rsid w:val="001138FB"/>
    <w:rsid w:val="0013127F"/>
    <w:rsid w:val="00137526"/>
    <w:rsid w:val="001415B2"/>
    <w:rsid w:val="00142DAE"/>
    <w:rsid w:val="00144E68"/>
    <w:rsid w:val="00146A01"/>
    <w:rsid w:val="00150018"/>
    <w:rsid w:val="001536F5"/>
    <w:rsid w:val="00154DFD"/>
    <w:rsid w:val="0016377B"/>
    <w:rsid w:val="00165EE2"/>
    <w:rsid w:val="001660DF"/>
    <w:rsid w:val="00172B02"/>
    <w:rsid w:val="001A68A2"/>
    <w:rsid w:val="001A78FA"/>
    <w:rsid w:val="001C77FF"/>
    <w:rsid w:val="001E101D"/>
    <w:rsid w:val="001E1203"/>
    <w:rsid w:val="001E20CE"/>
    <w:rsid w:val="001E405D"/>
    <w:rsid w:val="001F69EA"/>
    <w:rsid w:val="0020549F"/>
    <w:rsid w:val="002113F5"/>
    <w:rsid w:val="002139D7"/>
    <w:rsid w:val="00216305"/>
    <w:rsid w:val="002270AF"/>
    <w:rsid w:val="00240928"/>
    <w:rsid w:val="00245022"/>
    <w:rsid w:val="00264370"/>
    <w:rsid w:val="002A2C75"/>
    <w:rsid w:val="002A5EFE"/>
    <w:rsid w:val="002B774F"/>
    <w:rsid w:val="002C00EC"/>
    <w:rsid w:val="002C0D18"/>
    <w:rsid w:val="002C1C0C"/>
    <w:rsid w:val="002C5A6B"/>
    <w:rsid w:val="002C640D"/>
    <w:rsid w:val="002D22F9"/>
    <w:rsid w:val="002D2FD2"/>
    <w:rsid w:val="002D7B43"/>
    <w:rsid w:val="002E427A"/>
    <w:rsid w:val="002F0182"/>
    <w:rsid w:val="002F563C"/>
    <w:rsid w:val="002F7E36"/>
    <w:rsid w:val="00303EDE"/>
    <w:rsid w:val="0031078A"/>
    <w:rsid w:val="0031430B"/>
    <w:rsid w:val="003143E9"/>
    <w:rsid w:val="00322E5C"/>
    <w:rsid w:val="003257C8"/>
    <w:rsid w:val="0032609D"/>
    <w:rsid w:val="00327C63"/>
    <w:rsid w:val="003328B2"/>
    <w:rsid w:val="00334D83"/>
    <w:rsid w:val="00337125"/>
    <w:rsid w:val="003502D0"/>
    <w:rsid w:val="00353242"/>
    <w:rsid w:val="00360055"/>
    <w:rsid w:val="00360C6D"/>
    <w:rsid w:val="00360CB3"/>
    <w:rsid w:val="003640C4"/>
    <w:rsid w:val="00365C29"/>
    <w:rsid w:val="0037304B"/>
    <w:rsid w:val="0037718F"/>
    <w:rsid w:val="00380B7F"/>
    <w:rsid w:val="00394FB1"/>
    <w:rsid w:val="00396F9F"/>
    <w:rsid w:val="003A21F8"/>
    <w:rsid w:val="003A310E"/>
    <w:rsid w:val="003A5487"/>
    <w:rsid w:val="003A6F97"/>
    <w:rsid w:val="003B3138"/>
    <w:rsid w:val="003B3B30"/>
    <w:rsid w:val="003C4834"/>
    <w:rsid w:val="003D2CB5"/>
    <w:rsid w:val="003D425D"/>
    <w:rsid w:val="003D5625"/>
    <w:rsid w:val="003E2D58"/>
    <w:rsid w:val="003E55EA"/>
    <w:rsid w:val="003F195D"/>
    <w:rsid w:val="004037F5"/>
    <w:rsid w:val="00407891"/>
    <w:rsid w:val="00411793"/>
    <w:rsid w:val="00416109"/>
    <w:rsid w:val="00423A78"/>
    <w:rsid w:val="00432601"/>
    <w:rsid w:val="00461799"/>
    <w:rsid w:val="004851DB"/>
    <w:rsid w:val="004876EE"/>
    <w:rsid w:val="004929FC"/>
    <w:rsid w:val="004A1645"/>
    <w:rsid w:val="004A79C8"/>
    <w:rsid w:val="004C2972"/>
    <w:rsid w:val="004E04DE"/>
    <w:rsid w:val="004E7EAC"/>
    <w:rsid w:val="004F46AA"/>
    <w:rsid w:val="00503392"/>
    <w:rsid w:val="00506645"/>
    <w:rsid w:val="0052556E"/>
    <w:rsid w:val="0053390C"/>
    <w:rsid w:val="00551068"/>
    <w:rsid w:val="005977E9"/>
    <w:rsid w:val="005C22C0"/>
    <w:rsid w:val="005C6285"/>
    <w:rsid w:val="005C738A"/>
    <w:rsid w:val="005D457B"/>
    <w:rsid w:val="005D683E"/>
    <w:rsid w:val="005E2325"/>
    <w:rsid w:val="005E26BB"/>
    <w:rsid w:val="005F099E"/>
    <w:rsid w:val="00603FD4"/>
    <w:rsid w:val="00611F17"/>
    <w:rsid w:val="00613994"/>
    <w:rsid w:val="006229C5"/>
    <w:rsid w:val="006261A6"/>
    <w:rsid w:val="006276EE"/>
    <w:rsid w:val="00631BE3"/>
    <w:rsid w:val="00631C68"/>
    <w:rsid w:val="00645A78"/>
    <w:rsid w:val="00646A01"/>
    <w:rsid w:val="00654E05"/>
    <w:rsid w:val="00665D27"/>
    <w:rsid w:val="00670AD5"/>
    <w:rsid w:val="00671AC2"/>
    <w:rsid w:val="00672459"/>
    <w:rsid w:val="006724FE"/>
    <w:rsid w:val="0067773C"/>
    <w:rsid w:val="00680D8B"/>
    <w:rsid w:val="0068379D"/>
    <w:rsid w:val="006A5AA6"/>
    <w:rsid w:val="006B758D"/>
    <w:rsid w:val="006C1C7E"/>
    <w:rsid w:val="006C355B"/>
    <w:rsid w:val="006C4A67"/>
    <w:rsid w:val="006D2643"/>
    <w:rsid w:val="006D6550"/>
    <w:rsid w:val="006E66C0"/>
    <w:rsid w:val="006F308F"/>
    <w:rsid w:val="00721AA5"/>
    <w:rsid w:val="00721E1D"/>
    <w:rsid w:val="007275C8"/>
    <w:rsid w:val="00730B3C"/>
    <w:rsid w:val="00735603"/>
    <w:rsid w:val="00735701"/>
    <w:rsid w:val="00743DE1"/>
    <w:rsid w:val="00745C51"/>
    <w:rsid w:val="00752CF9"/>
    <w:rsid w:val="007603C5"/>
    <w:rsid w:val="00765C90"/>
    <w:rsid w:val="007711D0"/>
    <w:rsid w:val="007779F6"/>
    <w:rsid w:val="007841DB"/>
    <w:rsid w:val="00795306"/>
    <w:rsid w:val="007B20D8"/>
    <w:rsid w:val="007C3C70"/>
    <w:rsid w:val="007C3F3B"/>
    <w:rsid w:val="007F48C6"/>
    <w:rsid w:val="00806A67"/>
    <w:rsid w:val="00820781"/>
    <w:rsid w:val="0084188E"/>
    <w:rsid w:val="008631ED"/>
    <w:rsid w:val="00870868"/>
    <w:rsid w:val="008720F2"/>
    <w:rsid w:val="00876CB0"/>
    <w:rsid w:val="00883912"/>
    <w:rsid w:val="00887D08"/>
    <w:rsid w:val="008A4FF7"/>
    <w:rsid w:val="008C0957"/>
    <w:rsid w:val="008C4236"/>
    <w:rsid w:val="008E0B17"/>
    <w:rsid w:val="008E178F"/>
    <w:rsid w:val="00900D9C"/>
    <w:rsid w:val="009023F4"/>
    <w:rsid w:val="00917704"/>
    <w:rsid w:val="00922BD7"/>
    <w:rsid w:val="009274ED"/>
    <w:rsid w:val="00935C55"/>
    <w:rsid w:val="00937414"/>
    <w:rsid w:val="00945614"/>
    <w:rsid w:val="00950087"/>
    <w:rsid w:val="00953614"/>
    <w:rsid w:val="0095430C"/>
    <w:rsid w:val="00961F8D"/>
    <w:rsid w:val="00967456"/>
    <w:rsid w:val="00976795"/>
    <w:rsid w:val="00984389"/>
    <w:rsid w:val="00984CD4"/>
    <w:rsid w:val="009852EE"/>
    <w:rsid w:val="00986DDC"/>
    <w:rsid w:val="00991C65"/>
    <w:rsid w:val="009B2225"/>
    <w:rsid w:val="009C49B1"/>
    <w:rsid w:val="009E4036"/>
    <w:rsid w:val="009E5516"/>
    <w:rsid w:val="009F0D92"/>
    <w:rsid w:val="00A02C35"/>
    <w:rsid w:val="00A11727"/>
    <w:rsid w:val="00A11DE6"/>
    <w:rsid w:val="00A136F4"/>
    <w:rsid w:val="00A21DA3"/>
    <w:rsid w:val="00A2343C"/>
    <w:rsid w:val="00A259F2"/>
    <w:rsid w:val="00A434DF"/>
    <w:rsid w:val="00A43EDC"/>
    <w:rsid w:val="00A54D16"/>
    <w:rsid w:val="00A572EA"/>
    <w:rsid w:val="00A669C1"/>
    <w:rsid w:val="00A76D91"/>
    <w:rsid w:val="00A7711F"/>
    <w:rsid w:val="00A82BE2"/>
    <w:rsid w:val="00AA6000"/>
    <w:rsid w:val="00AA742C"/>
    <w:rsid w:val="00AB0C91"/>
    <w:rsid w:val="00AB5D71"/>
    <w:rsid w:val="00AC7E7A"/>
    <w:rsid w:val="00AD3238"/>
    <w:rsid w:val="00AF79C9"/>
    <w:rsid w:val="00B005A7"/>
    <w:rsid w:val="00B04530"/>
    <w:rsid w:val="00B13D4F"/>
    <w:rsid w:val="00B15FDC"/>
    <w:rsid w:val="00B305F5"/>
    <w:rsid w:val="00B368C0"/>
    <w:rsid w:val="00B5454B"/>
    <w:rsid w:val="00B6042A"/>
    <w:rsid w:val="00B62A66"/>
    <w:rsid w:val="00B7689C"/>
    <w:rsid w:val="00B849CE"/>
    <w:rsid w:val="00BA00C9"/>
    <w:rsid w:val="00BA5E2A"/>
    <w:rsid w:val="00BC3073"/>
    <w:rsid w:val="00BC3620"/>
    <w:rsid w:val="00BC4A3E"/>
    <w:rsid w:val="00BC4E55"/>
    <w:rsid w:val="00BF67AF"/>
    <w:rsid w:val="00C04620"/>
    <w:rsid w:val="00C05F9E"/>
    <w:rsid w:val="00C12A21"/>
    <w:rsid w:val="00C225FD"/>
    <w:rsid w:val="00C50D5E"/>
    <w:rsid w:val="00C55B60"/>
    <w:rsid w:val="00C72DB7"/>
    <w:rsid w:val="00C73E2E"/>
    <w:rsid w:val="00C90F7D"/>
    <w:rsid w:val="00C911D8"/>
    <w:rsid w:val="00C926E2"/>
    <w:rsid w:val="00C97D83"/>
    <w:rsid w:val="00CA4CB9"/>
    <w:rsid w:val="00CB2490"/>
    <w:rsid w:val="00CC4A31"/>
    <w:rsid w:val="00CC4CC0"/>
    <w:rsid w:val="00CF2427"/>
    <w:rsid w:val="00CF5A6E"/>
    <w:rsid w:val="00D06A0C"/>
    <w:rsid w:val="00D16CF3"/>
    <w:rsid w:val="00D27A56"/>
    <w:rsid w:val="00D3206E"/>
    <w:rsid w:val="00D368E8"/>
    <w:rsid w:val="00D37197"/>
    <w:rsid w:val="00D516DC"/>
    <w:rsid w:val="00D518D6"/>
    <w:rsid w:val="00D53573"/>
    <w:rsid w:val="00D572A0"/>
    <w:rsid w:val="00D6349E"/>
    <w:rsid w:val="00D77B75"/>
    <w:rsid w:val="00DA717D"/>
    <w:rsid w:val="00DB00DE"/>
    <w:rsid w:val="00DE27FF"/>
    <w:rsid w:val="00DE70E5"/>
    <w:rsid w:val="00DF4C75"/>
    <w:rsid w:val="00E02478"/>
    <w:rsid w:val="00E02F31"/>
    <w:rsid w:val="00E120BE"/>
    <w:rsid w:val="00E2249E"/>
    <w:rsid w:val="00E27664"/>
    <w:rsid w:val="00E40FCB"/>
    <w:rsid w:val="00E5381B"/>
    <w:rsid w:val="00E56C36"/>
    <w:rsid w:val="00E56DEA"/>
    <w:rsid w:val="00E579EE"/>
    <w:rsid w:val="00E63305"/>
    <w:rsid w:val="00E71BD2"/>
    <w:rsid w:val="00E7337C"/>
    <w:rsid w:val="00E752DB"/>
    <w:rsid w:val="00E7609A"/>
    <w:rsid w:val="00E85E23"/>
    <w:rsid w:val="00E86343"/>
    <w:rsid w:val="00E866AB"/>
    <w:rsid w:val="00E92585"/>
    <w:rsid w:val="00E947C0"/>
    <w:rsid w:val="00E96959"/>
    <w:rsid w:val="00EB2E49"/>
    <w:rsid w:val="00EB4B2C"/>
    <w:rsid w:val="00EB5550"/>
    <w:rsid w:val="00ED69A8"/>
    <w:rsid w:val="00EE2D4F"/>
    <w:rsid w:val="00EF1165"/>
    <w:rsid w:val="00EF2657"/>
    <w:rsid w:val="00EF3566"/>
    <w:rsid w:val="00EF5536"/>
    <w:rsid w:val="00F059D7"/>
    <w:rsid w:val="00F07535"/>
    <w:rsid w:val="00F07918"/>
    <w:rsid w:val="00F14368"/>
    <w:rsid w:val="00F3219D"/>
    <w:rsid w:val="00F35D98"/>
    <w:rsid w:val="00F42F04"/>
    <w:rsid w:val="00F472A8"/>
    <w:rsid w:val="00F51250"/>
    <w:rsid w:val="00F62190"/>
    <w:rsid w:val="00F6625E"/>
    <w:rsid w:val="00F75133"/>
    <w:rsid w:val="00F77145"/>
    <w:rsid w:val="00F9193E"/>
    <w:rsid w:val="00FA3301"/>
    <w:rsid w:val="00FA5422"/>
    <w:rsid w:val="00FA6889"/>
    <w:rsid w:val="00FB36AE"/>
    <w:rsid w:val="00FC6300"/>
    <w:rsid w:val="00FE5C74"/>
    <w:rsid w:val="00FF2513"/>
    <w:rsid w:val="00FF469F"/>
    <w:rsid w:val="00FF634C"/>
    <w:rsid w:val="00FF7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16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Char Char Char,Char Ch"/>
    <w:basedOn w:val="Normal"/>
    <w:link w:val="NormalWebChar"/>
    <w:uiPriority w:val="99"/>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qFormat/>
    <w:rsid w:val="0068379D"/>
    <w:rPr>
      <w:sz w:val="28"/>
      <w:szCs w:val="28"/>
      <w:lang w:val="en-GB" w:eastAsia="en-GB"/>
    </w:rPr>
  </w:style>
  <w:style w:type="character" w:styleId="Strong">
    <w:name w:val="Strong"/>
    <w:uiPriority w:val="22"/>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C"/>
    <w:basedOn w:val="Normal"/>
    <w:link w:val="FootnoteTextChar"/>
    <w:uiPriority w:val="99"/>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ft Char"/>
    <w:basedOn w:val="DefaultParagraphFont"/>
    <w:link w:val="FootnoteText"/>
    <w:uiPriority w:val="99"/>
    <w:qForma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r"/>
    <w:link w:val="RefChar"/>
    <w:uiPriority w:val="99"/>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uiPriority w:val="9"/>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Char Char Char Char1,Char Ch Char"/>
    <w:link w:val="NormalWeb"/>
    <w:uiPriority w:val="99"/>
    <w:locked/>
    <w:rsid w:val="005D683E"/>
    <w:rPr>
      <w:sz w:val="24"/>
      <w:szCs w:val="24"/>
    </w:rPr>
  </w:style>
  <w:style w:type="paragraph" w:customStyle="1" w:styleId="Normal10">
    <w:name w:val="Normal1"/>
    <w:basedOn w:val="Normal"/>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qFormat/>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 w:type="paragraph" w:customStyle="1" w:styleId="Danhmuctailieuthamkhao">
    <w:name w:val="Danh muc tai lieu tham khao"/>
    <w:basedOn w:val="Normal"/>
    <w:rsid w:val="002C00EC"/>
    <w:pPr>
      <w:jc w:val="center"/>
    </w:pPr>
    <w:rPr>
      <w:b/>
      <w:szCs w:val="24"/>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rsid w:val="002C00EC"/>
    <w:pPr>
      <w:spacing w:after="160" w:line="240" w:lineRule="exact"/>
    </w:pPr>
    <w:rPr>
      <w:sz w:val="20"/>
      <w:szCs w:val="20"/>
      <w:vertAlign w:val="superscript"/>
      <w:lang w:val="x-none" w:eastAsia="x-none"/>
    </w:rPr>
  </w:style>
  <w:style w:type="paragraph" w:customStyle="1" w:styleId="pbody">
    <w:name w:val="pbody"/>
    <w:basedOn w:val="Normal"/>
    <w:rsid w:val="002C00EC"/>
    <w:pPr>
      <w:spacing w:before="100" w:beforeAutospacing="1" w:after="100" w:afterAutospacing="1"/>
    </w:pPr>
    <w:rPr>
      <w:sz w:val="24"/>
      <w:szCs w:val="24"/>
      <w:lang w:val="en-US" w:eastAsia="en-US"/>
    </w:rPr>
  </w:style>
  <w:style w:type="paragraph" w:customStyle="1" w:styleId="content">
    <w:name w:val="content"/>
    <w:basedOn w:val="Normal"/>
    <w:rsid w:val="006276EE"/>
    <w:pPr>
      <w:spacing w:before="100" w:beforeAutospacing="1" w:after="100" w:afterAutospacing="1"/>
    </w:pPr>
    <w:rPr>
      <w:sz w:val="24"/>
      <w:szCs w:val="24"/>
      <w:lang w:val="en-US" w:eastAsia="en-US"/>
    </w:rPr>
  </w:style>
  <w:style w:type="character" w:customStyle="1" w:styleId="Heading3">
    <w:name w:val="Heading #3_"/>
    <w:link w:val="Heading30"/>
    <w:rsid w:val="00AA6000"/>
    <w:rPr>
      <w:b/>
      <w:bCs/>
      <w:spacing w:val="10"/>
      <w:sz w:val="25"/>
      <w:szCs w:val="25"/>
      <w:shd w:val="clear" w:color="auto" w:fill="FFFFFF"/>
    </w:rPr>
  </w:style>
  <w:style w:type="paragraph" w:customStyle="1" w:styleId="Heading30">
    <w:name w:val="Heading #3"/>
    <w:basedOn w:val="Normal"/>
    <w:link w:val="Heading3"/>
    <w:rsid w:val="00AA6000"/>
    <w:pPr>
      <w:widowControl w:val="0"/>
      <w:shd w:val="clear" w:color="auto" w:fill="FFFFFF"/>
      <w:spacing w:before="180" w:after="180" w:line="0" w:lineRule="atLeast"/>
      <w:ind w:firstLine="500"/>
      <w:jc w:val="both"/>
      <w:outlineLvl w:val="2"/>
    </w:pPr>
    <w:rPr>
      <w:b/>
      <w:bCs/>
      <w:spacing w:val="10"/>
      <w:sz w:val="25"/>
      <w:szCs w:val="25"/>
      <w:lang w:val="en-US" w:eastAsia="en-US"/>
    </w:rPr>
  </w:style>
  <w:style w:type="character" w:customStyle="1" w:styleId="Heading5Char">
    <w:name w:val="Heading 5 Char"/>
    <w:basedOn w:val="DefaultParagraphFont"/>
    <w:link w:val="Heading5"/>
    <w:uiPriority w:val="9"/>
    <w:rsid w:val="004A1645"/>
    <w:rPr>
      <w:rFonts w:asciiTheme="majorHAnsi" w:eastAsiaTheme="majorEastAsia" w:hAnsiTheme="majorHAnsi" w:cstheme="majorBidi"/>
      <w:color w:val="243F60" w:themeColor="accent1" w:themeShade="7F"/>
      <w:sz w:val="28"/>
      <w:szCs w:val="28"/>
      <w:lang w:val="en-GB" w:eastAsia="en-GB"/>
    </w:rPr>
  </w:style>
  <w:style w:type="character" w:customStyle="1" w:styleId="mw-headline">
    <w:name w:val="mw-headline"/>
    <w:basedOn w:val="DefaultParagraphFont"/>
    <w:rsid w:val="004A1645"/>
  </w:style>
  <w:style w:type="paragraph" w:customStyle="1" w:styleId="CharChar">
    <w:name w:val="Char Char"/>
    <w:basedOn w:val="Normal"/>
    <w:rsid w:val="00CB2490"/>
    <w:pPr>
      <w:spacing w:after="160" w:line="240" w:lineRule="exact"/>
    </w:pPr>
    <w:rPr>
      <w:rFonts w:ascii="Verdana" w:hAnsi="Verdana"/>
      <w:spacing w:val="-10"/>
      <w:sz w:val="20"/>
      <w:szCs w:val="20"/>
      <w:lang w:val="en-US" w:eastAsia="en-US"/>
    </w:rPr>
  </w:style>
  <w:style w:type="paragraph" w:customStyle="1" w:styleId="CharCharCharCharCharChar0">
    <w:name w:val="Char Char Char Char Char Char"/>
    <w:basedOn w:val="Normal"/>
    <w:rsid w:val="003B3138"/>
    <w:pPr>
      <w:spacing w:after="160" w:line="240" w:lineRule="exact"/>
    </w:pPr>
    <w:rPr>
      <w:rFonts w:ascii="Verdana" w:hAnsi="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rsid w:val="003B3138"/>
    <w:pPr>
      <w:spacing w:before="100" w:beforeAutospacing="1" w:after="100" w:afterAutospacing="1"/>
    </w:pPr>
    <w:rPr>
      <w:sz w:val="24"/>
      <w:szCs w:val="24"/>
      <w:lang w:val="en-US" w:eastAsia="en-US"/>
    </w:rPr>
  </w:style>
  <w:style w:type="character" w:customStyle="1" w:styleId="hgkelc">
    <w:name w:val="hgkelc"/>
    <w:basedOn w:val="DefaultParagraphFont"/>
    <w:rsid w:val="00002689"/>
  </w:style>
  <w:style w:type="paragraph" w:customStyle="1" w:styleId="CharCharCharCharCharCharCharCharCharChar">
    <w:name w:val="Char Char Char Char Char Char Char Char Char Char"/>
    <w:basedOn w:val="Normal"/>
    <w:rsid w:val="0001782F"/>
    <w:pPr>
      <w:spacing w:after="160" w:line="240" w:lineRule="exact"/>
    </w:pPr>
    <w:rPr>
      <w:rFonts w:ascii="Verdana" w:hAnsi="Verdana"/>
      <w:spacing w:val="-10"/>
      <w:sz w:val="20"/>
      <w:szCs w:val="20"/>
      <w:lang w:val="en-US" w:eastAsia="en-US"/>
    </w:rPr>
  </w:style>
  <w:style w:type="paragraph" w:customStyle="1" w:styleId="CharCharCharCharCharCharCharCharCharChar0">
    <w:name w:val="Char Char Char Char Char Char Char Char Char Char"/>
    <w:basedOn w:val="Normal"/>
    <w:rsid w:val="001A78FA"/>
    <w:pPr>
      <w:spacing w:after="160" w:line="240" w:lineRule="exact"/>
    </w:pPr>
    <w:rPr>
      <w:rFonts w:ascii="Verdana" w:hAnsi="Verdana"/>
      <w:spacing w:val="-10"/>
      <w:sz w:val="20"/>
      <w:szCs w:val="20"/>
      <w:lang w:val="en-US" w:eastAsia="en-US"/>
    </w:rPr>
  </w:style>
  <w:style w:type="paragraph" w:customStyle="1" w:styleId="Charfirstline">
    <w:name w:val="Char+first line"/>
    <w:basedOn w:val="Normal"/>
    <w:rsid w:val="00C926E2"/>
    <w:pPr>
      <w:spacing w:before="120"/>
      <w:ind w:firstLine="851"/>
      <w:jc w:val="both"/>
    </w:pPr>
    <w:rPr>
      <w:spacing w:val="-10"/>
      <w:lang w:val="en-US" w:eastAsia="en-US"/>
    </w:rPr>
  </w:style>
  <w:style w:type="character" w:customStyle="1" w:styleId="storybyline">
    <w:name w:val="story_byline"/>
    <w:basedOn w:val="DefaultParagraphFont"/>
    <w:rsid w:val="00C926E2"/>
  </w:style>
  <w:style w:type="character" w:customStyle="1" w:styleId="16">
    <w:name w:val="16"/>
    <w:basedOn w:val="DefaultParagraphFont"/>
    <w:rsid w:val="002A2C75"/>
    <w:rPr>
      <w:rFonts w:ascii="Times New Roman" w:hAnsi="Times New Roman" w:cs="Times New Roman" w:hint="default"/>
      <w:b/>
      <w:bCs/>
    </w:rPr>
  </w:style>
  <w:style w:type="paragraph" w:customStyle="1" w:styleId="TableParagraph">
    <w:name w:val="Table Paragraph"/>
    <w:basedOn w:val="Normal"/>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rsid w:val="00986DDC"/>
    <w:rPr>
      <w:rFonts w:ascii="Times New Roman" w:hAnsi="Times New Roman" w:cs="Times New Roman" w:hint="default"/>
      <w:sz w:val="26"/>
      <w:szCs w:val="26"/>
      <w:shd w:val="clear" w:color="auto" w:fill="FFFFFF"/>
    </w:rPr>
  </w:style>
  <w:style w:type="character" w:customStyle="1" w:styleId="17">
    <w:name w:val="17"/>
    <w:basedOn w:val="DefaultParagraphFont"/>
    <w:rsid w:val="00986DDC"/>
    <w:rPr>
      <w:rFonts w:ascii="Times New Roman" w:hAnsi="Times New Roman" w:cs="Times New Roman" w:hint="default"/>
      <w:i/>
      <w:iCs/>
    </w:rPr>
  </w:style>
  <w:style w:type="character" w:customStyle="1" w:styleId="Bodytext50">
    <w:name w:val="Body text (5)_"/>
    <w:link w:val="Bodytext51"/>
    <w:rsid w:val="0013127F"/>
    <w:rPr>
      <w:i/>
      <w:iCs/>
      <w:spacing w:val="-10"/>
      <w:sz w:val="28"/>
      <w:szCs w:val="28"/>
      <w:shd w:val="clear" w:color="auto" w:fill="FFFFFF"/>
    </w:rPr>
  </w:style>
  <w:style w:type="paragraph" w:customStyle="1" w:styleId="Bodytext51">
    <w:name w:val="Body text (5)"/>
    <w:basedOn w:val="Normal"/>
    <w:link w:val="Bodytext50"/>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rsid w:val="008A4FF7"/>
    <w:pPr>
      <w:widowControl w:val="0"/>
      <w:shd w:val="clear" w:color="auto" w:fill="FFFFFF"/>
      <w:spacing w:line="0" w:lineRule="atLeast"/>
      <w:jc w:val="both"/>
    </w:pPr>
    <w:rPr>
      <w:rFonts w:ascii="Trebuchet MS" w:eastAsia="MS Mincho" w:hAnsi="Trebuchet MS"/>
      <w:sz w:val="11"/>
      <w:szCs w:val="11"/>
      <w:lang w:val="en-US" w:eastAsia="ja-JP"/>
    </w:rPr>
  </w:style>
  <w:style w:type="character" w:customStyle="1" w:styleId="18">
    <w:name w:val="18"/>
    <w:rsid w:val="008A4FF7"/>
    <w:rPr>
      <w:rFonts w:ascii="Arial" w:hAnsi="Arial" w:cs="Arial" w:hint="default"/>
      <w:color w:val="FF0000"/>
      <w:sz w:val="28"/>
      <w:szCs w:val="28"/>
    </w:rPr>
  </w:style>
  <w:style w:type="paragraph" w:customStyle="1" w:styleId="paragraphstyle11">
    <w:name w:val="paragraphstyle11"/>
    <w:basedOn w:val="Normal"/>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rsid w:val="00036E83"/>
    <w:pPr>
      <w:spacing w:before="100" w:beforeAutospacing="1" w:after="100" w:afterAutospacing="1"/>
    </w:pPr>
    <w:rPr>
      <w:sz w:val="24"/>
      <w:szCs w:val="24"/>
      <w:lang w:val="en-US" w:eastAsia="en-US"/>
    </w:rPr>
  </w:style>
  <w:style w:type="character" w:customStyle="1" w:styleId="Tiu1">
    <w:name w:val="Tiêu đề #1_"/>
    <w:link w:val="Tiu10"/>
    <w:locked/>
    <w:rsid w:val="00036E83"/>
    <w:rPr>
      <w:b/>
      <w:bCs/>
      <w:sz w:val="28"/>
      <w:szCs w:val="28"/>
      <w:shd w:val="clear" w:color="auto" w:fill="FFFFFF"/>
    </w:rPr>
  </w:style>
  <w:style w:type="paragraph" w:customStyle="1" w:styleId="Tiu10">
    <w:name w:val="Tiêu đề #1"/>
    <w:basedOn w:val="Normal"/>
    <w:link w:val="Tiu1"/>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rsid w:val="008C4236"/>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rsid w:val="00795306"/>
    <w:pPr>
      <w:spacing w:after="160" w:line="240" w:lineRule="exact"/>
    </w:pPr>
    <w:rPr>
      <w:rFonts w:eastAsiaTheme="minorHAnsi" w:cstheme="minorBidi"/>
      <w:spacing w:val="10"/>
      <w:szCs w:val="22"/>
      <w:vertAlign w:val="superscript"/>
      <w:lang w:val="en-US" w:eastAsia="en-US"/>
    </w:rPr>
  </w:style>
  <w:style w:type="paragraph" w:customStyle="1" w:styleId="RBTextAltF10">
    <w:name w:val="RB Text (Alt+F10)"/>
    <w:link w:val="RBTextAltF10Char"/>
    <w:qFormat/>
    <w:rsid w:val="00795306"/>
    <w:pPr>
      <w:spacing w:before="120" w:after="40" w:line="240" w:lineRule="atLeast"/>
    </w:pPr>
    <w:rPr>
      <w:rFonts w:ascii="Arial" w:eastAsia="Arial" w:hAnsi="Arial"/>
      <w:szCs w:val="22"/>
    </w:rPr>
  </w:style>
  <w:style w:type="character" w:customStyle="1" w:styleId="RBTextAltF10Char">
    <w:name w:val="RB Text (Alt+F10) Char"/>
    <w:link w:val="RBTextAltF10"/>
    <w:rsid w:val="00795306"/>
    <w:rPr>
      <w:rFonts w:ascii="Arial" w:eastAsia="Arial" w:hAnsi="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16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Char Char Char,Char Ch"/>
    <w:basedOn w:val="Normal"/>
    <w:link w:val="NormalWebChar"/>
    <w:uiPriority w:val="99"/>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qFormat/>
    <w:rsid w:val="0068379D"/>
    <w:rPr>
      <w:sz w:val="28"/>
      <w:szCs w:val="28"/>
      <w:lang w:val="en-GB" w:eastAsia="en-GB"/>
    </w:rPr>
  </w:style>
  <w:style w:type="character" w:styleId="Strong">
    <w:name w:val="Strong"/>
    <w:uiPriority w:val="22"/>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C"/>
    <w:basedOn w:val="Normal"/>
    <w:link w:val="FootnoteTextChar"/>
    <w:uiPriority w:val="99"/>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ft Char"/>
    <w:basedOn w:val="DefaultParagraphFont"/>
    <w:link w:val="FootnoteText"/>
    <w:uiPriority w:val="99"/>
    <w:qForma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r"/>
    <w:link w:val="RefChar"/>
    <w:uiPriority w:val="99"/>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uiPriority w:val="9"/>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Char Char Char Char1,Char Ch Char"/>
    <w:link w:val="NormalWeb"/>
    <w:uiPriority w:val="99"/>
    <w:locked/>
    <w:rsid w:val="005D683E"/>
    <w:rPr>
      <w:sz w:val="24"/>
      <w:szCs w:val="24"/>
    </w:rPr>
  </w:style>
  <w:style w:type="paragraph" w:customStyle="1" w:styleId="Normal10">
    <w:name w:val="Normal1"/>
    <w:basedOn w:val="Normal"/>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qFormat/>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 w:type="paragraph" w:customStyle="1" w:styleId="Danhmuctailieuthamkhao">
    <w:name w:val="Danh muc tai lieu tham khao"/>
    <w:basedOn w:val="Normal"/>
    <w:rsid w:val="002C00EC"/>
    <w:pPr>
      <w:jc w:val="center"/>
    </w:pPr>
    <w:rPr>
      <w:b/>
      <w:szCs w:val="24"/>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rsid w:val="002C00EC"/>
    <w:pPr>
      <w:spacing w:after="160" w:line="240" w:lineRule="exact"/>
    </w:pPr>
    <w:rPr>
      <w:sz w:val="20"/>
      <w:szCs w:val="20"/>
      <w:vertAlign w:val="superscript"/>
      <w:lang w:val="x-none" w:eastAsia="x-none"/>
    </w:rPr>
  </w:style>
  <w:style w:type="paragraph" w:customStyle="1" w:styleId="pbody">
    <w:name w:val="pbody"/>
    <w:basedOn w:val="Normal"/>
    <w:rsid w:val="002C00EC"/>
    <w:pPr>
      <w:spacing w:before="100" w:beforeAutospacing="1" w:after="100" w:afterAutospacing="1"/>
    </w:pPr>
    <w:rPr>
      <w:sz w:val="24"/>
      <w:szCs w:val="24"/>
      <w:lang w:val="en-US" w:eastAsia="en-US"/>
    </w:rPr>
  </w:style>
  <w:style w:type="paragraph" w:customStyle="1" w:styleId="content">
    <w:name w:val="content"/>
    <w:basedOn w:val="Normal"/>
    <w:rsid w:val="006276EE"/>
    <w:pPr>
      <w:spacing w:before="100" w:beforeAutospacing="1" w:after="100" w:afterAutospacing="1"/>
    </w:pPr>
    <w:rPr>
      <w:sz w:val="24"/>
      <w:szCs w:val="24"/>
      <w:lang w:val="en-US" w:eastAsia="en-US"/>
    </w:rPr>
  </w:style>
  <w:style w:type="character" w:customStyle="1" w:styleId="Heading3">
    <w:name w:val="Heading #3_"/>
    <w:link w:val="Heading30"/>
    <w:rsid w:val="00AA6000"/>
    <w:rPr>
      <w:b/>
      <w:bCs/>
      <w:spacing w:val="10"/>
      <w:sz w:val="25"/>
      <w:szCs w:val="25"/>
      <w:shd w:val="clear" w:color="auto" w:fill="FFFFFF"/>
    </w:rPr>
  </w:style>
  <w:style w:type="paragraph" w:customStyle="1" w:styleId="Heading30">
    <w:name w:val="Heading #3"/>
    <w:basedOn w:val="Normal"/>
    <w:link w:val="Heading3"/>
    <w:rsid w:val="00AA6000"/>
    <w:pPr>
      <w:widowControl w:val="0"/>
      <w:shd w:val="clear" w:color="auto" w:fill="FFFFFF"/>
      <w:spacing w:before="180" w:after="180" w:line="0" w:lineRule="atLeast"/>
      <w:ind w:firstLine="500"/>
      <w:jc w:val="both"/>
      <w:outlineLvl w:val="2"/>
    </w:pPr>
    <w:rPr>
      <w:b/>
      <w:bCs/>
      <w:spacing w:val="10"/>
      <w:sz w:val="25"/>
      <w:szCs w:val="25"/>
      <w:lang w:val="en-US" w:eastAsia="en-US"/>
    </w:rPr>
  </w:style>
  <w:style w:type="character" w:customStyle="1" w:styleId="Heading5Char">
    <w:name w:val="Heading 5 Char"/>
    <w:basedOn w:val="DefaultParagraphFont"/>
    <w:link w:val="Heading5"/>
    <w:uiPriority w:val="9"/>
    <w:rsid w:val="004A1645"/>
    <w:rPr>
      <w:rFonts w:asciiTheme="majorHAnsi" w:eastAsiaTheme="majorEastAsia" w:hAnsiTheme="majorHAnsi" w:cstheme="majorBidi"/>
      <w:color w:val="243F60" w:themeColor="accent1" w:themeShade="7F"/>
      <w:sz w:val="28"/>
      <w:szCs w:val="28"/>
      <w:lang w:val="en-GB" w:eastAsia="en-GB"/>
    </w:rPr>
  </w:style>
  <w:style w:type="character" w:customStyle="1" w:styleId="mw-headline">
    <w:name w:val="mw-headline"/>
    <w:basedOn w:val="DefaultParagraphFont"/>
    <w:rsid w:val="004A1645"/>
  </w:style>
  <w:style w:type="paragraph" w:customStyle="1" w:styleId="CharChar">
    <w:name w:val="Char Char"/>
    <w:basedOn w:val="Normal"/>
    <w:rsid w:val="00CB2490"/>
    <w:pPr>
      <w:spacing w:after="160" w:line="240" w:lineRule="exact"/>
    </w:pPr>
    <w:rPr>
      <w:rFonts w:ascii="Verdana" w:hAnsi="Verdana"/>
      <w:spacing w:val="-10"/>
      <w:sz w:val="20"/>
      <w:szCs w:val="20"/>
      <w:lang w:val="en-US" w:eastAsia="en-US"/>
    </w:rPr>
  </w:style>
  <w:style w:type="paragraph" w:customStyle="1" w:styleId="CharCharCharCharCharChar0">
    <w:name w:val="Char Char Char Char Char Char"/>
    <w:basedOn w:val="Normal"/>
    <w:rsid w:val="003B3138"/>
    <w:pPr>
      <w:spacing w:after="160" w:line="240" w:lineRule="exact"/>
    </w:pPr>
    <w:rPr>
      <w:rFonts w:ascii="Verdana" w:hAnsi="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rsid w:val="003B3138"/>
    <w:pPr>
      <w:spacing w:before="100" w:beforeAutospacing="1" w:after="100" w:afterAutospacing="1"/>
    </w:pPr>
    <w:rPr>
      <w:sz w:val="24"/>
      <w:szCs w:val="24"/>
      <w:lang w:val="en-US" w:eastAsia="en-US"/>
    </w:rPr>
  </w:style>
  <w:style w:type="character" w:customStyle="1" w:styleId="hgkelc">
    <w:name w:val="hgkelc"/>
    <w:basedOn w:val="DefaultParagraphFont"/>
    <w:rsid w:val="00002689"/>
  </w:style>
  <w:style w:type="paragraph" w:customStyle="1" w:styleId="CharCharCharCharCharCharCharCharCharChar">
    <w:name w:val="Char Char Char Char Char Char Char Char Char Char"/>
    <w:basedOn w:val="Normal"/>
    <w:rsid w:val="0001782F"/>
    <w:pPr>
      <w:spacing w:after="160" w:line="240" w:lineRule="exact"/>
    </w:pPr>
    <w:rPr>
      <w:rFonts w:ascii="Verdana" w:hAnsi="Verdana"/>
      <w:spacing w:val="-10"/>
      <w:sz w:val="20"/>
      <w:szCs w:val="20"/>
      <w:lang w:val="en-US" w:eastAsia="en-US"/>
    </w:rPr>
  </w:style>
  <w:style w:type="paragraph" w:customStyle="1" w:styleId="CharCharCharCharCharCharCharCharCharChar0">
    <w:name w:val="Char Char Char Char Char Char Char Char Char Char"/>
    <w:basedOn w:val="Normal"/>
    <w:rsid w:val="001A78FA"/>
    <w:pPr>
      <w:spacing w:after="160" w:line="240" w:lineRule="exact"/>
    </w:pPr>
    <w:rPr>
      <w:rFonts w:ascii="Verdana" w:hAnsi="Verdana"/>
      <w:spacing w:val="-10"/>
      <w:sz w:val="20"/>
      <w:szCs w:val="20"/>
      <w:lang w:val="en-US" w:eastAsia="en-US"/>
    </w:rPr>
  </w:style>
  <w:style w:type="paragraph" w:customStyle="1" w:styleId="Charfirstline">
    <w:name w:val="Char+first line"/>
    <w:basedOn w:val="Normal"/>
    <w:rsid w:val="00C926E2"/>
    <w:pPr>
      <w:spacing w:before="120"/>
      <w:ind w:firstLine="851"/>
      <w:jc w:val="both"/>
    </w:pPr>
    <w:rPr>
      <w:spacing w:val="-10"/>
      <w:lang w:val="en-US" w:eastAsia="en-US"/>
    </w:rPr>
  </w:style>
  <w:style w:type="character" w:customStyle="1" w:styleId="storybyline">
    <w:name w:val="story_byline"/>
    <w:basedOn w:val="DefaultParagraphFont"/>
    <w:rsid w:val="00C926E2"/>
  </w:style>
  <w:style w:type="character" w:customStyle="1" w:styleId="16">
    <w:name w:val="16"/>
    <w:basedOn w:val="DefaultParagraphFont"/>
    <w:rsid w:val="002A2C75"/>
    <w:rPr>
      <w:rFonts w:ascii="Times New Roman" w:hAnsi="Times New Roman" w:cs="Times New Roman" w:hint="default"/>
      <w:b/>
      <w:bCs/>
    </w:rPr>
  </w:style>
  <w:style w:type="paragraph" w:customStyle="1" w:styleId="TableParagraph">
    <w:name w:val="Table Paragraph"/>
    <w:basedOn w:val="Normal"/>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rsid w:val="00986DDC"/>
    <w:rPr>
      <w:rFonts w:ascii="Times New Roman" w:hAnsi="Times New Roman" w:cs="Times New Roman" w:hint="default"/>
      <w:sz w:val="26"/>
      <w:szCs w:val="26"/>
      <w:shd w:val="clear" w:color="auto" w:fill="FFFFFF"/>
    </w:rPr>
  </w:style>
  <w:style w:type="character" w:customStyle="1" w:styleId="17">
    <w:name w:val="17"/>
    <w:basedOn w:val="DefaultParagraphFont"/>
    <w:rsid w:val="00986DDC"/>
    <w:rPr>
      <w:rFonts w:ascii="Times New Roman" w:hAnsi="Times New Roman" w:cs="Times New Roman" w:hint="default"/>
      <w:i/>
      <w:iCs/>
    </w:rPr>
  </w:style>
  <w:style w:type="character" w:customStyle="1" w:styleId="Bodytext50">
    <w:name w:val="Body text (5)_"/>
    <w:link w:val="Bodytext51"/>
    <w:rsid w:val="0013127F"/>
    <w:rPr>
      <w:i/>
      <w:iCs/>
      <w:spacing w:val="-10"/>
      <w:sz w:val="28"/>
      <w:szCs w:val="28"/>
      <w:shd w:val="clear" w:color="auto" w:fill="FFFFFF"/>
    </w:rPr>
  </w:style>
  <w:style w:type="paragraph" w:customStyle="1" w:styleId="Bodytext51">
    <w:name w:val="Body text (5)"/>
    <w:basedOn w:val="Normal"/>
    <w:link w:val="Bodytext50"/>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rsid w:val="008A4FF7"/>
    <w:pPr>
      <w:widowControl w:val="0"/>
      <w:shd w:val="clear" w:color="auto" w:fill="FFFFFF"/>
      <w:spacing w:line="0" w:lineRule="atLeast"/>
      <w:jc w:val="both"/>
    </w:pPr>
    <w:rPr>
      <w:rFonts w:ascii="Trebuchet MS" w:eastAsia="MS Mincho" w:hAnsi="Trebuchet MS"/>
      <w:sz w:val="11"/>
      <w:szCs w:val="11"/>
      <w:lang w:val="en-US" w:eastAsia="ja-JP"/>
    </w:rPr>
  </w:style>
  <w:style w:type="character" w:customStyle="1" w:styleId="18">
    <w:name w:val="18"/>
    <w:rsid w:val="008A4FF7"/>
    <w:rPr>
      <w:rFonts w:ascii="Arial" w:hAnsi="Arial" w:cs="Arial" w:hint="default"/>
      <w:color w:val="FF0000"/>
      <w:sz w:val="28"/>
      <w:szCs w:val="28"/>
    </w:rPr>
  </w:style>
  <w:style w:type="paragraph" w:customStyle="1" w:styleId="paragraphstyle11">
    <w:name w:val="paragraphstyle11"/>
    <w:basedOn w:val="Normal"/>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rsid w:val="00036E83"/>
    <w:pPr>
      <w:spacing w:before="100" w:beforeAutospacing="1" w:after="100" w:afterAutospacing="1"/>
    </w:pPr>
    <w:rPr>
      <w:sz w:val="24"/>
      <w:szCs w:val="24"/>
      <w:lang w:val="en-US" w:eastAsia="en-US"/>
    </w:rPr>
  </w:style>
  <w:style w:type="character" w:customStyle="1" w:styleId="Tiu1">
    <w:name w:val="Tiêu đề #1_"/>
    <w:link w:val="Tiu10"/>
    <w:locked/>
    <w:rsid w:val="00036E83"/>
    <w:rPr>
      <w:b/>
      <w:bCs/>
      <w:sz w:val="28"/>
      <w:szCs w:val="28"/>
      <w:shd w:val="clear" w:color="auto" w:fill="FFFFFF"/>
    </w:rPr>
  </w:style>
  <w:style w:type="paragraph" w:customStyle="1" w:styleId="Tiu10">
    <w:name w:val="Tiêu đề #1"/>
    <w:basedOn w:val="Normal"/>
    <w:link w:val="Tiu1"/>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rsid w:val="008C4236"/>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rsid w:val="00795306"/>
    <w:pPr>
      <w:spacing w:after="160" w:line="240" w:lineRule="exact"/>
    </w:pPr>
    <w:rPr>
      <w:rFonts w:eastAsiaTheme="minorHAnsi" w:cstheme="minorBidi"/>
      <w:spacing w:val="10"/>
      <w:szCs w:val="22"/>
      <w:vertAlign w:val="superscript"/>
      <w:lang w:val="en-US" w:eastAsia="en-US"/>
    </w:rPr>
  </w:style>
  <w:style w:type="paragraph" w:customStyle="1" w:styleId="RBTextAltF10">
    <w:name w:val="RB Text (Alt+F10)"/>
    <w:link w:val="RBTextAltF10Char"/>
    <w:qFormat/>
    <w:rsid w:val="00795306"/>
    <w:pPr>
      <w:spacing w:before="120" w:after="40" w:line="240" w:lineRule="atLeast"/>
    </w:pPr>
    <w:rPr>
      <w:rFonts w:ascii="Arial" w:eastAsia="Arial" w:hAnsi="Arial"/>
      <w:szCs w:val="22"/>
    </w:rPr>
  </w:style>
  <w:style w:type="character" w:customStyle="1" w:styleId="RBTextAltF10Char">
    <w:name w:val="RB Text (Alt+F10) Char"/>
    <w:link w:val="RBTextAltF10"/>
    <w:rsid w:val="00795306"/>
    <w:rPr>
      <w:rFonts w:ascii="Arial" w:eastAsia="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787">
      <w:bodyDiv w:val="1"/>
      <w:marLeft w:val="0"/>
      <w:marRight w:val="0"/>
      <w:marTop w:val="0"/>
      <w:marBottom w:val="0"/>
      <w:divBdr>
        <w:top w:val="none" w:sz="0" w:space="0" w:color="auto"/>
        <w:left w:val="none" w:sz="0" w:space="0" w:color="auto"/>
        <w:bottom w:val="none" w:sz="0" w:space="0" w:color="auto"/>
        <w:right w:val="none" w:sz="0" w:space="0" w:color="auto"/>
      </w:divBdr>
    </w:div>
    <w:div w:id="277106786">
      <w:bodyDiv w:val="1"/>
      <w:marLeft w:val="0"/>
      <w:marRight w:val="0"/>
      <w:marTop w:val="0"/>
      <w:marBottom w:val="0"/>
      <w:divBdr>
        <w:top w:val="none" w:sz="0" w:space="0" w:color="auto"/>
        <w:left w:val="none" w:sz="0" w:space="0" w:color="auto"/>
        <w:bottom w:val="none" w:sz="0" w:space="0" w:color="auto"/>
        <w:right w:val="none" w:sz="0" w:space="0" w:color="auto"/>
      </w:divBdr>
    </w:div>
    <w:div w:id="294995563">
      <w:bodyDiv w:val="1"/>
      <w:marLeft w:val="0"/>
      <w:marRight w:val="0"/>
      <w:marTop w:val="0"/>
      <w:marBottom w:val="0"/>
      <w:divBdr>
        <w:top w:val="none" w:sz="0" w:space="0" w:color="auto"/>
        <w:left w:val="none" w:sz="0" w:space="0" w:color="auto"/>
        <w:bottom w:val="none" w:sz="0" w:space="0" w:color="auto"/>
        <w:right w:val="none" w:sz="0" w:space="0" w:color="auto"/>
      </w:divBdr>
    </w:div>
    <w:div w:id="346174719">
      <w:bodyDiv w:val="1"/>
      <w:marLeft w:val="0"/>
      <w:marRight w:val="0"/>
      <w:marTop w:val="0"/>
      <w:marBottom w:val="0"/>
      <w:divBdr>
        <w:top w:val="none" w:sz="0" w:space="0" w:color="auto"/>
        <w:left w:val="none" w:sz="0" w:space="0" w:color="auto"/>
        <w:bottom w:val="none" w:sz="0" w:space="0" w:color="auto"/>
        <w:right w:val="none" w:sz="0" w:space="0" w:color="auto"/>
      </w:divBdr>
    </w:div>
    <w:div w:id="410390041">
      <w:bodyDiv w:val="1"/>
      <w:marLeft w:val="0"/>
      <w:marRight w:val="0"/>
      <w:marTop w:val="0"/>
      <w:marBottom w:val="0"/>
      <w:divBdr>
        <w:top w:val="none" w:sz="0" w:space="0" w:color="auto"/>
        <w:left w:val="none" w:sz="0" w:space="0" w:color="auto"/>
        <w:bottom w:val="none" w:sz="0" w:space="0" w:color="auto"/>
        <w:right w:val="none" w:sz="0" w:space="0" w:color="auto"/>
      </w:divBdr>
      <w:divsChild>
        <w:div w:id="1976061706">
          <w:marLeft w:val="0"/>
          <w:marRight w:val="0"/>
          <w:marTop w:val="0"/>
          <w:marBottom w:val="0"/>
          <w:divBdr>
            <w:top w:val="none" w:sz="0" w:space="0" w:color="auto"/>
            <w:left w:val="none" w:sz="0" w:space="0" w:color="auto"/>
            <w:bottom w:val="none" w:sz="0" w:space="0" w:color="auto"/>
            <w:right w:val="none" w:sz="0" w:space="0" w:color="auto"/>
          </w:divBdr>
        </w:div>
      </w:divsChild>
    </w:div>
    <w:div w:id="505361196">
      <w:bodyDiv w:val="1"/>
      <w:marLeft w:val="0"/>
      <w:marRight w:val="0"/>
      <w:marTop w:val="0"/>
      <w:marBottom w:val="0"/>
      <w:divBdr>
        <w:top w:val="none" w:sz="0" w:space="0" w:color="auto"/>
        <w:left w:val="none" w:sz="0" w:space="0" w:color="auto"/>
        <w:bottom w:val="none" w:sz="0" w:space="0" w:color="auto"/>
        <w:right w:val="none" w:sz="0" w:space="0" w:color="auto"/>
      </w:divBdr>
    </w:div>
    <w:div w:id="654145306">
      <w:bodyDiv w:val="1"/>
      <w:marLeft w:val="0"/>
      <w:marRight w:val="0"/>
      <w:marTop w:val="0"/>
      <w:marBottom w:val="0"/>
      <w:divBdr>
        <w:top w:val="none" w:sz="0" w:space="0" w:color="auto"/>
        <w:left w:val="none" w:sz="0" w:space="0" w:color="auto"/>
        <w:bottom w:val="none" w:sz="0" w:space="0" w:color="auto"/>
        <w:right w:val="none" w:sz="0" w:space="0" w:color="auto"/>
      </w:divBdr>
    </w:div>
    <w:div w:id="747767176">
      <w:bodyDiv w:val="1"/>
      <w:marLeft w:val="0"/>
      <w:marRight w:val="0"/>
      <w:marTop w:val="0"/>
      <w:marBottom w:val="0"/>
      <w:divBdr>
        <w:top w:val="none" w:sz="0" w:space="0" w:color="auto"/>
        <w:left w:val="none" w:sz="0" w:space="0" w:color="auto"/>
        <w:bottom w:val="none" w:sz="0" w:space="0" w:color="auto"/>
        <w:right w:val="none" w:sz="0" w:space="0" w:color="auto"/>
      </w:divBdr>
      <w:divsChild>
        <w:div w:id="1683971917">
          <w:marLeft w:val="0"/>
          <w:marRight w:val="0"/>
          <w:marTop w:val="0"/>
          <w:marBottom w:val="75"/>
          <w:divBdr>
            <w:top w:val="none" w:sz="0" w:space="0" w:color="auto"/>
            <w:left w:val="none" w:sz="0" w:space="0" w:color="auto"/>
            <w:bottom w:val="none" w:sz="0" w:space="0" w:color="auto"/>
            <w:right w:val="none" w:sz="0" w:space="0" w:color="auto"/>
          </w:divBdr>
        </w:div>
      </w:divsChild>
    </w:div>
    <w:div w:id="776560745">
      <w:bodyDiv w:val="1"/>
      <w:marLeft w:val="0"/>
      <w:marRight w:val="0"/>
      <w:marTop w:val="0"/>
      <w:marBottom w:val="0"/>
      <w:divBdr>
        <w:top w:val="none" w:sz="0" w:space="0" w:color="auto"/>
        <w:left w:val="none" w:sz="0" w:space="0" w:color="auto"/>
        <w:bottom w:val="none" w:sz="0" w:space="0" w:color="auto"/>
        <w:right w:val="none" w:sz="0" w:space="0" w:color="auto"/>
      </w:divBdr>
    </w:div>
    <w:div w:id="791631422">
      <w:bodyDiv w:val="1"/>
      <w:marLeft w:val="0"/>
      <w:marRight w:val="0"/>
      <w:marTop w:val="0"/>
      <w:marBottom w:val="0"/>
      <w:divBdr>
        <w:top w:val="none" w:sz="0" w:space="0" w:color="auto"/>
        <w:left w:val="none" w:sz="0" w:space="0" w:color="auto"/>
        <w:bottom w:val="none" w:sz="0" w:space="0" w:color="auto"/>
        <w:right w:val="none" w:sz="0" w:space="0" w:color="auto"/>
      </w:divBdr>
    </w:div>
    <w:div w:id="833715837">
      <w:bodyDiv w:val="1"/>
      <w:marLeft w:val="0"/>
      <w:marRight w:val="0"/>
      <w:marTop w:val="0"/>
      <w:marBottom w:val="0"/>
      <w:divBdr>
        <w:top w:val="none" w:sz="0" w:space="0" w:color="auto"/>
        <w:left w:val="none" w:sz="0" w:space="0" w:color="auto"/>
        <w:bottom w:val="none" w:sz="0" w:space="0" w:color="auto"/>
        <w:right w:val="none" w:sz="0" w:space="0" w:color="auto"/>
      </w:divBdr>
    </w:div>
    <w:div w:id="888299725">
      <w:bodyDiv w:val="1"/>
      <w:marLeft w:val="0"/>
      <w:marRight w:val="0"/>
      <w:marTop w:val="0"/>
      <w:marBottom w:val="0"/>
      <w:divBdr>
        <w:top w:val="none" w:sz="0" w:space="0" w:color="auto"/>
        <w:left w:val="none" w:sz="0" w:space="0" w:color="auto"/>
        <w:bottom w:val="none" w:sz="0" w:space="0" w:color="auto"/>
        <w:right w:val="none" w:sz="0" w:space="0" w:color="auto"/>
      </w:divBdr>
    </w:div>
    <w:div w:id="907881504">
      <w:bodyDiv w:val="1"/>
      <w:marLeft w:val="0"/>
      <w:marRight w:val="0"/>
      <w:marTop w:val="0"/>
      <w:marBottom w:val="0"/>
      <w:divBdr>
        <w:top w:val="none" w:sz="0" w:space="0" w:color="auto"/>
        <w:left w:val="none" w:sz="0" w:space="0" w:color="auto"/>
        <w:bottom w:val="none" w:sz="0" w:space="0" w:color="auto"/>
        <w:right w:val="none" w:sz="0" w:space="0" w:color="auto"/>
      </w:divBdr>
    </w:div>
    <w:div w:id="957759436">
      <w:bodyDiv w:val="1"/>
      <w:marLeft w:val="0"/>
      <w:marRight w:val="0"/>
      <w:marTop w:val="0"/>
      <w:marBottom w:val="0"/>
      <w:divBdr>
        <w:top w:val="none" w:sz="0" w:space="0" w:color="auto"/>
        <w:left w:val="none" w:sz="0" w:space="0" w:color="auto"/>
        <w:bottom w:val="none" w:sz="0" w:space="0" w:color="auto"/>
        <w:right w:val="none" w:sz="0" w:space="0" w:color="auto"/>
      </w:divBdr>
    </w:div>
    <w:div w:id="1005129128">
      <w:bodyDiv w:val="1"/>
      <w:marLeft w:val="0"/>
      <w:marRight w:val="0"/>
      <w:marTop w:val="0"/>
      <w:marBottom w:val="0"/>
      <w:divBdr>
        <w:top w:val="none" w:sz="0" w:space="0" w:color="auto"/>
        <w:left w:val="none" w:sz="0" w:space="0" w:color="auto"/>
        <w:bottom w:val="none" w:sz="0" w:space="0" w:color="auto"/>
        <w:right w:val="none" w:sz="0" w:space="0" w:color="auto"/>
      </w:divBdr>
    </w:div>
    <w:div w:id="1053964281">
      <w:bodyDiv w:val="1"/>
      <w:marLeft w:val="0"/>
      <w:marRight w:val="0"/>
      <w:marTop w:val="0"/>
      <w:marBottom w:val="0"/>
      <w:divBdr>
        <w:top w:val="none" w:sz="0" w:space="0" w:color="auto"/>
        <w:left w:val="none" w:sz="0" w:space="0" w:color="auto"/>
        <w:bottom w:val="none" w:sz="0" w:space="0" w:color="auto"/>
        <w:right w:val="none" w:sz="0" w:space="0" w:color="auto"/>
      </w:divBdr>
    </w:div>
    <w:div w:id="1061975441">
      <w:bodyDiv w:val="1"/>
      <w:marLeft w:val="0"/>
      <w:marRight w:val="0"/>
      <w:marTop w:val="0"/>
      <w:marBottom w:val="0"/>
      <w:divBdr>
        <w:top w:val="none" w:sz="0" w:space="0" w:color="auto"/>
        <w:left w:val="none" w:sz="0" w:space="0" w:color="auto"/>
        <w:bottom w:val="none" w:sz="0" w:space="0" w:color="auto"/>
        <w:right w:val="none" w:sz="0" w:space="0" w:color="auto"/>
      </w:divBdr>
    </w:div>
    <w:div w:id="1220357613">
      <w:bodyDiv w:val="1"/>
      <w:marLeft w:val="0"/>
      <w:marRight w:val="0"/>
      <w:marTop w:val="0"/>
      <w:marBottom w:val="0"/>
      <w:divBdr>
        <w:top w:val="none" w:sz="0" w:space="0" w:color="auto"/>
        <w:left w:val="none" w:sz="0" w:space="0" w:color="auto"/>
        <w:bottom w:val="none" w:sz="0" w:space="0" w:color="auto"/>
        <w:right w:val="none" w:sz="0" w:space="0" w:color="auto"/>
      </w:divBdr>
    </w:div>
    <w:div w:id="1239244507">
      <w:bodyDiv w:val="1"/>
      <w:marLeft w:val="0"/>
      <w:marRight w:val="0"/>
      <w:marTop w:val="0"/>
      <w:marBottom w:val="0"/>
      <w:divBdr>
        <w:top w:val="none" w:sz="0" w:space="0" w:color="auto"/>
        <w:left w:val="none" w:sz="0" w:space="0" w:color="auto"/>
        <w:bottom w:val="none" w:sz="0" w:space="0" w:color="auto"/>
        <w:right w:val="none" w:sz="0" w:space="0" w:color="auto"/>
      </w:divBdr>
    </w:div>
    <w:div w:id="1291401524">
      <w:bodyDiv w:val="1"/>
      <w:marLeft w:val="0"/>
      <w:marRight w:val="0"/>
      <w:marTop w:val="0"/>
      <w:marBottom w:val="0"/>
      <w:divBdr>
        <w:top w:val="none" w:sz="0" w:space="0" w:color="auto"/>
        <w:left w:val="none" w:sz="0" w:space="0" w:color="auto"/>
        <w:bottom w:val="none" w:sz="0" w:space="0" w:color="auto"/>
        <w:right w:val="none" w:sz="0" w:space="0" w:color="auto"/>
      </w:divBdr>
    </w:div>
    <w:div w:id="1293172769">
      <w:bodyDiv w:val="1"/>
      <w:marLeft w:val="0"/>
      <w:marRight w:val="0"/>
      <w:marTop w:val="0"/>
      <w:marBottom w:val="0"/>
      <w:divBdr>
        <w:top w:val="none" w:sz="0" w:space="0" w:color="auto"/>
        <w:left w:val="none" w:sz="0" w:space="0" w:color="auto"/>
        <w:bottom w:val="none" w:sz="0" w:space="0" w:color="auto"/>
        <w:right w:val="none" w:sz="0" w:space="0" w:color="auto"/>
      </w:divBdr>
    </w:div>
    <w:div w:id="1413623896">
      <w:bodyDiv w:val="1"/>
      <w:marLeft w:val="0"/>
      <w:marRight w:val="0"/>
      <w:marTop w:val="0"/>
      <w:marBottom w:val="0"/>
      <w:divBdr>
        <w:top w:val="none" w:sz="0" w:space="0" w:color="auto"/>
        <w:left w:val="none" w:sz="0" w:space="0" w:color="auto"/>
        <w:bottom w:val="none" w:sz="0" w:space="0" w:color="auto"/>
        <w:right w:val="none" w:sz="0" w:space="0" w:color="auto"/>
      </w:divBdr>
      <w:divsChild>
        <w:div w:id="1849103512">
          <w:marLeft w:val="0"/>
          <w:marRight w:val="0"/>
          <w:marTop w:val="0"/>
          <w:marBottom w:val="0"/>
          <w:divBdr>
            <w:top w:val="none" w:sz="0" w:space="0" w:color="auto"/>
            <w:left w:val="none" w:sz="0" w:space="0" w:color="auto"/>
            <w:bottom w:val="none" w:sz="0" w:space="0" w:color="auto"/>
            <w:right w:val="none" w:sz="0" w:space="0" w:color="auto"/>
          </w:divBdr>
        </w:div>
      </w:divsChild>
    </w:div>
    <w:div w:id="1438211790">
      <w:bodyDiv w:val="1"/>
      <w:marLeft w:val="0"/>
      <w:marRight w:val="0"/>
      <w:marTop w:val="0"/>
      <w:marBottom w:val="0"/>
      <w:divBdr>
        <w:top w:val="none" w:sz="0" w:space="0" w:color="auto"/>
        <w:left w:val="none" w:sz="0" w:space="0" w:color="auto"/>
        <w:bottom w:val="none" w:sz="0" w:space="0" w:color="auto"/>
        <w:right w:val="none" w:sz="0" w:space="0" w:color="auto"/>
      </w:divBdr>
    </w:div>
    <w:div w:id="1511946925">
      <w:bodyDiv w:val="1"/>
      <w:marLeft w:val="0"/>
      <w:marRight w:val="0"/>
      <w:marTop w:val="0"/>
      <w:marBottom w:val="0"/>
      <w:divBdr>
        <w:top w:val="none" w:sz="0" w:space="0" w:color="auto"/>
        <w:left w:val="none" w:sz="0" w:space="0" w:color="auto"/>
        <w:bottom w:val="none" w:sz="0" w:space="0" w:color="auto"/>
        <w:right w:val="none" w:sz="0" w:space="0" w:color="auto"/>
      </w:divBdr>
    </w:div>
    <w:div w:id="1535115709">
      <w:bodyDiv w:val="1"/>
      <w:marLeft w:val="0"/>
      <w:marRight w:val="0"/>
      <w:marTop w:val="0"/>
      <w:marBottom w:val="0"/>
      <w:divBdr>
        <w:top w:val="none" w:sz="0" w:space="0" w:color="auto"/>
        <w:left w:val="none" w:sz="0" w:space="0" w:color="auto"/>
        <w:bottom w:val="none" w:sz="0" w:space="0" w:color="auto"/>
        <w:right w:val="none" w:sz="0" w:space="0" w:color="auto"/>
      </w:divBdr>
      <w:divsChild>
        <w:div w:id="1211069175">
          <w:marLeft w:val="0"/>
          <w:marRight w:val="0"/>
          <w:marTop w:val="0"/>
          <w:marBottom w:val="150"/>
          <w:divBdr>
            <w:top w:val="none" w:sz="0" w:space="0" w:color="auto"/>
            <w:left w:val="none" w:sz="0" w:space="0" w:color="auto"/>
            <w:bottom w:val="none" w:sz="0" w:space="0" w:color="auto"/>
            <w:right w:val="none" w:sz="0" w:space="0" w:color="auto"/>
          </w:divBdr>
        </w:div>
        <w:div w:id="411198240">
          <w:marLeft w:val="0"/>
          <w:marRight w:val="0"/>
          <w:marTop w:val="75"/>
          <w:marBottom w:val="75"/>
          <w:divBdr>
            <w:top w:val="none" w:sz="0" w:space="0" w:color="auto"/>
            <w:left w:val="none" w:sz="0" w:space="0" w:color="auto"/>
            <w:bottom w:val="none" w:sz="0" w:space="0" w:color="auto"/>
            <w:right w:val="none" w:sz="0" w:space="0" w:color="auto"/>
          </w:divBdr>
        </w:div>
      </w:divsChild>
    </w:div>
    <w:div w:id="1538010175">
      <w:bodyDiv w:val="1"/>
      <w:marLeft w:val="0"/>
      <w:marRight w:val="0"/>
      <w:marTop w:val="0"/>
      <w:marBottom w:val="0"/>
      <w:divBdr>
        <w:top w:val="none" w:sz="0" w:space="0" w:color="auto"/>
        <w:left w:val="none" w:sz="0" w:space="0" w:color="auto"/>
        <w:bottom w:val="none" w:sz="0" w:space="0" w:color="auto"/>
        <w:right w:val="none" w:sz="0" w:space="0" w:color="auto"/>
      </w:divBdr>
    </w:div>
    <w:div w:id="1554149559">
      <w:bodyDiv w:val="1"/>
      <w:marLeft w:val="0"/>
      <w:marRight w:val="0"/>
      <w:marTop w:val="0"/>
      <w:marBottom w:val="0"/>
      <w:divBdr>
        <w:top w:val="none" w:sz="0" w:space="0" w:color="auto"/>
        <w:left w:val="none" w:sz="0" w:space="0" w:color="auto"/>
        <w:bottom w:val="none" w:sz="0" w:space="0" w:color="auto"/>
        <w:right w:val="none" w:sz="0" w:space="0" w:color="auto"/>
      </w:divBdr>
    </w:div>
    <w:div w:id="1650014119">
      <w:bodyDiv w:val="1"/>
      <w:marLeft w:val="0"/>
      <w:marRight w:val="0"/>
      <w:marTop w:val="0"/>
      <w:marBottom w:val="0"/>
      <w:divBdr>
        <w:top w:val="none" w:sz="0" w:space="0" w:color="auto"/>
        <w:left w:val="none" w:sz="0" w:space="0" w:color="auto"/>
        <w:bottom w:val="none" w:sz="0" w:space="0" w:color="auto"/>
        <w:right w:val="none" w:sz="0" w:space="0" w:color="auto"/>
      </w:divBdr>
    </w:div>
    <w:div w:id="1705668271">
      <w:bodyDiv w:val="1"/>
      <w:marLeft w:val="0"/>
      <w:marRight w:val="0"/>
      <w:marTop w:val="0"/>
      <w:marBottom w:val="0"/>
      <w:divBdr>
        <w:top w:val="none" w:sz="0" w:space="0" w:color="auto"/>
        <w:left w:val="none" w:sz="0" w:space="0" w:color="auto"/>
        <w:bottom w:val="none" w:sz="0" w:space="0" w:color="auto"/>
        <w:right w:val="none" w:sz="0" w:space="0" w:color="auto"/>
      </w:divBdr>
    </w:div>
    <w:div w:id="1737895489">
      <w:bodyDiv w:val="1"/>
      <w:marLeft w:val="0"/>
      <w:marRight w:val="0"/>
      <w:marTop w:val="0"/>
      <w:marBottom w:val="0"/>
      <w:divBdr>
        <w:top w:val="none" w:sz="0" w:space="0" w:color="auto"/>
        <w:left w:val="none" w:sz="0" w:space="0" w:color="auto"/>
        <w:bottom w:val="none" w:sz="0" w:space="0" w:color="auto"/>
        <w:right w:val="none" w:sz="0" w:space="0" w:color="auto"/>
      </w:divBdr>
    </w:div>
    <w:div w:id="1780565093">
      <w:bodyDiv w:val="1"/>
      <w:marLeft w:val="0"/>
      <w:marRight w:val="0"/>
      <w:marTop w:val="0"/>
      <w:marBottom w:val="0"/>
      <w:divBdr>
        <w:top w:val="none" w:sz="0" w:space="0" w:color="auto"/>
        <w:left w:val="none" w:sz="0" w:space="0" w:color="auto"/>
        <w:bottom w:val="none" w:sz="0" w:space="0" w:color="auto"/>
        <w:right w:val="none" w:sz="0" w:space="0" w:color="auto"/>
      </w:divBdr>
    </w:div>
    <w:div w:id="1835756586">
      <w:bodyDiv w:val="1"/>
      <w:marLeft w:val="0"/>
      <w:marRight w:val="0"/>
      <w:marTop w:val="0"/>
      <w:marBottom w:val="0"/>
      <w:divBdr>
        <w:top w:val="none" w:sz="0" w:space="0" w:color="auto"/>
        <w:left w:val="none" w:sz="0" w:space="0" w:color="auto"/>
        <w:bottom w:val="none" w:sz="0" w:space="0" w:color="auto"/>
        <w:right w:val="none" w:sz="0" w:space="0" w:color="auto"/>
      </w:divBdr>
    </w:div>
    <w:div w:id="18575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vietnamplus.vn/tags/ngh%e1%bb%8b-quy%e1%ba%bft-%c4%91%e1%ba%a1i-h%e1%bb%99i-XIII.vnp" TargetMode="External"/><Relationship Id="rId4" Type="http://schemas.microsoft.com/office/2007/relationships/stylesWithEffects" Target="stylesWithEffects.xml"/><Relationship Id="rId9" Type="http://schemas.openxmlformats.org/officeDocument/2006/relationships/hyperlink" Target="https://www.vietnamplus.vn/tags/Ban-Ch%e1%ba%a5p-h%c3%a0nh-Trung-%c6%b0%c6%a1ng.v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7B2E6-5AC2-41AF-93B7-6960760F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12576</Words>
  <Characters>71689</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BAN TUYÊN GIÁO TỈNH ỦY BẾN TRE</vt:lpstr>
    </vt:vector>
  </TitlesOfParts>
  <Company>sowlov co. ltd.</Company>
  <LinksUpToDate>false</LinksUpToDate>
  <CharactersWithSpaces>84097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BC</cp:lastModifiedBy>
  <cp:revision>3</cp:revision>
  <cp:lastPrinted>2019-03-11T03:43:00Z</cp:lastPrinted>
  <dcterms:created xsi:type="dcterms:W3CDTF">2021-11-02T03:51:00Z</dcterms:created>
  <dcterms:modified xsi:type="dcterms:W3CDTF">2021-11-02T08:25:00Z</dcterms:modified>
</cp:coreProperties>
</file>